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74" w:rsidRDefault="00F96174" w:rsidP="00A50448">
      <w:pPr>
        <w:spacing w:after="0" w:line="240" w:lineRule="auto"/>
        <w:jc w:val="center"/>
        <w:rPr>
          <w:rFonts w:ascii="Times New Roman" w:hAnsi="Times New Roman" w:cs="Times New Roman"/>
          <w:b/>
          <w:color w:val="000000" w:themeColor="text1"/>
          <w:sz w:val="24"/>
          <w:szCs w:val="24"/>
        </w:rPr>
      </w:pPr>
    </w:p>
    <w:p w:rsidR="00F96174" w:rsidRDefault="00F96174" w:rsidP="00A50448">
      <w:pPr>
        <w:spacing w:after="0" w:line="240" w:lineRule="auto"/>
        <w:jc w:val="center"/>
        <w:rPr>
          <w:rFonts w:ascii="Times New Roman" w:hAnsi="Times New Roman" w:cs="Times New Roman"/>
          <w:b/>
          <w:color w:val="000000" w:themeColor="text1"/>
          <w:sz w:val="24"/>
          <w:szCs w:val="24"/>
        </w:rPr>
      </w:pPr>
    </w:p>
    <w:tbl>
      <w:tblPr>
        <w:tblStyle w:val="af4"/>
        <w:tblW w:w="0" w:type="auto"/>
        <w:tblLook w:val="04A0"/>
      </w:tblPr>
      <w:tblGrid>
        <w:gridCol w:w="5068"/>
        <w:gridCol w:w="5069"/>
      </w:tblGrid>
      <w:tr w:rsidR="00A87F68" w:rsidTr="00A87F68">
        <w:tc>
          <w:tcPr>
            <w:tcW w:w="5068" w:type="dxa"/>
          </w:tcPr>
          <w:p w:rsidR="00A87F68" w:rsidRPr="00A87F68" w:rsidRDefault="00F96174" w:rsidP="00A50448">
            <w:pPr>
              <w:jc w:val="center"/>
              <w:rPr>
                <w:b/>
                <w:color w:val="000000" w:themeColor="text1"/>
                <w:sz w:val="24"/>
                <w:szCs w:val="24"/>
              </w:rPr>
            </w:pPr>
            <w:r>
              <w:rPr>
                <w:b/>
                <w:color w:val="000000" w:themeColor="text1"/>
                <w:sz w:val="24"/>
                <w:szCs w:val="24"/>
              </w:rPr>
              <w:br w:type="page"/>
            </w:r>
            <w:r w:rsidR="00A87F68" w:rsidRPr="00A87F68">
              <w:rPr>
                <w:b/>
                <w:color w:val="000000" w:themeColor="text1"/>
                <w:sz w:val="24"/>
                <w:szCs w:val="24"/>
              </w:rPr>
              <w:t xml:space="preserve">Согласовано </w:t>
            </w:r>
          </w:p>
        </w:tc>
        <w:tc>
          <w:tcPr>
            <w:tcW w:w="5069" w:type="dxa"/>
          </w:tcPr>
          <w:p w:rsidR="00A87F68" w:rsidRPr="00A87F68" w:rsidRDefault="00A87F68" w:rsidP="00A50448">
            <w:pPr>
              <w:jc w:val="center"/>
              <w:rPr>
                <w:b/>
                <w:color w:val="000000" w:themeColor="text1"/>
                <w:sz w:val="24"/>
                <w:szCs w:val="24"/>
              </w:rPr>
            </w:pPr>
            <w:r w:rsidRPr="00A87F68">
              <w:rPr>
                <w:b/>
                <w:color w:val="000000" w:themeColor="text1"/>
                <w:sz w:val="24"/>
                <w:szCs w:val="24"/>
              </w:rPr>
              <w:t>Утверждено</w:t>
            </w:r>
          </w:p>
        </w:tc>
      </w:tr>
      <w:tr w:rsidR="00A87F68" w:rsidTr="00A87F68">
        <w:tc>
          <w:tcPr>
            <w:tcW w:w="5068" w:type="dxa"/>
          </w:tcPr>
          <w:p w:rsidR="00A87F68" w:rsidRPr="00A87F68" w:rsidRDefault="00A87F68" w:rsidP="00A50448">
            <w:pPr>
              <w:jc w:val="center"/>
              <w:rPr>
                <w:b/>
                <w:color w:val="000000" w:themeColor="text1"/>
                <w:sz w:val="24"/>
                <w:szCs w:val="24"/>
              </w:rPr>
            </w:pPr>
            <w:r w:rsidRPr="00A87F68">
              <w:rPr>
                <w:b/>
                <w:color w:val="000000" w:themeColor="text1"/>
                <w:sz w:val="24"/>
                <w:szCs w:val="24"/>
              </w:rPr>
              <w:t>Председатель Управляющего Совета</w:t>
            </w:r>
          </w:p>
          <w:p w:rsidR="00A87F68" w:rsidRPr="00A87F68" w:rsidRDefault="00A87F68" w:rsidP="00A50448">
            <w:pPr>
              <w:jc w:val="center"/>
              <w:rPr>
                <w:b/>
                <w:color w:val="000000" w:themeColor="text1"/>
                <w:sz w:val="24"/>
                <w:szCs w:val="24"/>
              </w:rPr>
            </w:pPr>
            <w:r w:rsidRPr="00A87F68">
              <w:rPr>
                <w:b/>
                <w:color w:val="000000" w:themeColor="text1"/>
                <w:sz w:val="24"/>
                <w:szCs w:val="24"/>
              </w:rPr>
              <w:t>_____________________БетяеваА.Н.</w:t>
            </w:r>
          </w:p>
          <w:p w:rsidR="00A87F68" w:rsidRPr="00A87F68" w:rsidRDefault="00A87F68" w:rsidP="00A50448">
            <w:pPr>
              <w:jc w:val="center"/>
              <w:rPr>
                <w:b/>
                <w:color w:val="000000" w:themeColor="text1"/>
                <w:sz w:val="24"/>
                <w:szCs w:val="24"/>
              </w:rPr>
            </w:pPr>
            <w:r w:rsidRPr="00A87F68">
              <w:rPr>
                <w:b/>
                <w:color w:val="000000" w:themeColor="text1"/>
                <w:sz w:val="24"/>
                <w:szCs w:val="24"/>
              </w:rPr>
              <w:t>_________________________Дата</w:t>
            </w:r>
          </w:p>
          <w:p w:rsidR="00A87F68" w:rsidRPr="00A87F68" w:rsidRDefault="00A87F68" w:rsidP="00A50448">
            <w:pPr>
              <w:jc w:val="center"/>
              <w:rPr>
                <w:b/>
                <w:color w:val="000000" w:themeColor="text1"/>
                <w:sz w:val="24"/>
                <w:szCs w:val="24"/>
              </w:rPr>
            </w:pPr>
          </w:p>
        </w:tc>
        <w:tc>
          <w:tcPr>
            <w:tcW w:w="5069" w:type="dxa"/>
          </w:tcPr>
          <w:p w:rsidR="00A87F68" w:rsidRPr="00A87F68" w:rsidRDefault="00A87F68" w:rsidP="00A50448">
            <w:pPr>
              <w:jc w:val="center"/>
              <w:rPr>
                <w:b/>
                <w:color w:val="000000" w:themeColor="text1"/>
                <w:sz w:val="24"/>
                <w:szCs w:val="24"/>
              </w:rPr>
            </w:pPr>
            <w:r w:rsidRPr="00A87F68">
              <w:rPr>
                <w:b/>
                <w:color w:val="000000" w:themeColor="text1"/>
                <w:sz w:val="24"/>
                <w:szCs w:val="24"/>
              </w:rPr>
              <w:t>Директор  МБОУ «АтьминскаяСОШ»</w:t>
            </w:r>
          </w:p>
          <w:p w:rsidR="00A87F68" w:rsidRPr="00A87F68" w:rsidRDefault="00A87F68" w:rsidP="00A50448">
            <w:pPr>
              <w:jc w:val="center"/>
              <w:rPr>
                <w:b/>
                <w:color w:val="000000" w:themeColor="text1"/>
                <w:sz w:val="24"/>
                <w:szCs w:val="24"/>
              </w:rPr>
            </w:pPr>
            <w:r w:rsidRPr="00A87F68">
              <w:rPr>
                <w:b/>
                <w:color w:val="000000" w:themeColor="text1"/>
                <w:sz w:val="24"/>
                <w:szCs w:val="24"/>
              </w:rPr>
              <w:t>__________________Соболева Н.А.</w:t>
            </w:r>
          </w:p>
          <w:p w:rsidR="00A87F68" w:rsidRPr="00A87F68" w:rsidRDefault="00A87F68" w:rsidP="00A50448">
            <w:pPr>
              <w:jc w:val="center"/>
              <w:rPr>
                <w:b/>
                <w:color w:val="000000" w:themeColor="text1"/>
                <w:sz w:val="24"/>
                <w:szCs w:val="24"/>
              </w:rPr>
            </w:pPr>
            <w:r w:rsidRPr="00A87F68">
              <w:rPr>
                <w:b/>
                <w:color w:val="000000" w:themeColor="text1"/>
                <w:sz w:val="24"/>
                <w:szCs w:val="24"/>
              </w:rPr>
              <w:t>Приказ № ___от ______________</w:t>
            </w:r>
          </w:p>
          <w:p w:rsidR="00A87F68" w:rsidRPr="00A87F68" w:rsidRDefault="00A87F68" w:rsidP="00A50448">
            <w:pPr>
              <w:jc w:val="center"/>
              <w:rPr>
                <w:b/>
                <w:color w:val="000000" w:themeColor="text1"/>
                <w:sz w:val="24"/>
                <w:szCs w:val="24"/>
              </w:rPr>
            </w:pPr>
            <w:r w:rsidRPr="00A87F68">
              <w:rPr>
                <w:b/>
                <w:color w:val="000000" w:themeColor="text1"/>
                <w:sz w:val="24"/>
                <w:szCs w:val="24"/>
              </w:rPr>
              <w:t>Рассмотрено на заседании педсовета</w:t>
            </w:r>
          </w:p>
          <w:p w:rsidR="00A87F68" w:rsidRPr="00A87F68" w:rsidRDefault="00A87F68" w:rsidP="00A50448">
            <w:pPr>
              <w:jc w:val="center"/>
              <w:rPr>
                <w:b/>
                <w:color w:val="000000" w:themeColor="text1"/>
                <w:sz w:val="24"/>
                <w:szCs w:val="24"/>
              </w:rPr>
            </w:pPr>
            <w:r w:rsidRPr="00A87F68">
              <w:rPr>
                <w:b/>
                <w:color w:val="000000" w:themeColor="text1"/>
                <w:sz w:val="24"/>
                <w:szCs w:val="24"/>
              </w:rPr>
              <w:t xml:space="preserve"> №1 от 31 августа 2021</w:t>
            </w:r>
          </w:p>
          <w:p w:rsidR="00A87F68" w:rsidRPr="00A87F68" w:rsidRDefault="00A87F68" w:rsidP="00A50448">
            <w:pPr>
              <w:jc w:val="center"/>
              <w:rPr>
                <w:b/>
                <w:color w:val="000000" w:themeColor="text1"/>
                <w:sz w:val="24"/>
                <w:szCs w:val="24"/>
              </w:rPr>
            </w:pPr>
          </w:p>
          <w:p w:rsidR="00A87F68" w:rsidRPr="00A87F68" w:rsidRDefault="00A87F68" w:rsidP="00A87F68">
            <w:pPr>
              <w:rPr>
                <w:b/>
                <w:color w:val="000000" w:themeColor="text1"/>
                <w:sz w:val="24"/>
                <w:szCs w:val="24"/>
              </w:rPr>
            </w:pPr>
          </w:p>
        </w:tc>
      </w:tr>
    </w:tbl>
    <w:p w:rsidR="00A87F68" w:rsidRDefault="00A87F68" w:rsidP="00A50448">
      <w:pPr>
        <w:spacing w:after="0" w:line="240" w:lineRule="auto"/>
        <w:jc w:val="center"/>
        <w:rPr>
          <w:rFonts w:ascii="Times New Roman" w:hAnsi="Times New Roman" w:cs="Times New Roman"/>
          <w:b/>
          <w:color w:val="000000" w:themeColor="text1"/>
          <w:sz w:val="24"/>
          <w:szCs w:val="24"/>
        </w:rPr>
      </w:pPr>
    </w:p>
    <w:p w:rsidR="00A87F68" w:rsidRDefault="00A87F68" w:rsidP="00A50448">
      <w:pPr>
        <w:spacing w:after="0" w:line="240" w:lineRule="auto"/>
        <w:jc w:val="center"/>
        <w:rPr>
          <w:rFonts w:ascii="Times New Roman" w:hAnsi="Times New Roman" w:cs="Times New Roman"/>
          <w:b/>
          <w:color w:val="000000" w:themeColor="text1"/>
          <w:sz w:val="24"/>
          <w:szCs w:val="24"/>
        </w:rPr>
      </w:pPr>
    </w:p>
    <w:p w:rsidR="00A87F68" w:rsidRDefault="00A87F68" w:rsidP="00A50448">
      <w:pPr>
        <w:spacing w:after="0" w:line="240" w:lineRule="auto"/>
        <w:jc w:val="center"/>
        <w:rPr>
          <w:rFonts w:ascii="Times New Roman" w:hAnsi="Times New Roman" w:cs="Times New Roman"/>
          <w:b/>
          <w:color w:val="000000" w:themeColor="text1"/>
          <w:sz w:val="24"/>
          <w:szCs w:val="24"/>
        </w:rPr>
      </w:pPr>
    </w:p>
    <w:p w:rsidR="00A87F68" w:rsidRDefault="00A87F68" w:rsidP="00A50448">
      <w:pPr>
        <w:spacing w:after="0" w:line="240" w:lineRule="auto"/>
        <w:jc w:val="center"/>
        <w:rPr>
          <w:rFonts w:ascii="Times New Roman" w:hAnsi="Times New Roman" w:cs="Times New Roman"/>
          <w:b/>
          <w:color w:val="000000" w:themeColor="text1"/>
          <w:sz w:val="24"/>
          <w:szCs w:val="24"/>
        </w:rPr>
      </w:pPr>
    </w:p>
    <w:p w:rsidR="00A87F68" w:rsidRDefault="00A87F68" w:rsidP="00A50448">
      <w:pPr>
        <w:spacing w:after="0" w:line="240" w:lineRule="auto"/>
        <w:jc w:val="center"/>
        <w:rPr>
          <w:rFonts w:ascii="Times New Roman" w:hAnsi="Times New Roman" w:cs="Times New Roman"/>
          <w:b/>
          <w:color w:val="000000" w:themeColor="text1"/>
          <w:sz w:val="24"/>
          <w:szCs w:val="24"/>
        </w:rPr>
      </w:pPr>
    </w:p>
    <w:p w:rsidR="00A87F68" w:rsidRDefault="00A87F68" w:rsidP="00A50448">
      <w:pPr>
        <w:spacing w:after="0" w:line="240" w:lineRule="auto"/>
        <w:jc w:val="center"/>
        <w:rPr>
          <w:rFonts w:ascii="Times New Roman" w:hAnsi="Times New Roman" w:cs="Times New Roman"/>
          <w:b/>
          <w:color w:val="000000" w:themeColor="text1"/>
          <w:sz w:val="24"/>
          <w:szCs w:val="24"/>
        </w:rPr>
      </w:pPr>
    </w:p>
    <w:p w:rsidR="00A87F68" w:rsidRDefault="00A87F68" w:rsidP="00A50448">
      <w:pPr>
        <w:spacing w:after="0" w:line="240" w:lineRule="auto"/>
        <w:jc w:val="center"/>
        <w:rPr>
          <w:rFonts w:ascii="Times New Roman" w:hAnsi="Times New Roman" w:cs="Times New Roman"/>
          <w:b/>
          <w:color w:val="000000" w:themeColor="text1"/>
          <w:sz w:val="24"/>
          <w:szCs w:val="24"/>
        </w:rPr>
      </w:pPr>
    </w:p>
    <w:p w:rsidR="00A87F68" w:rsidRDefault="00A87F68" w:rsidP="00A50448">
      <w:pPr>
        <w:spacing w:after="0" w:line="240" w:lineRule="auto"/>
        <w:jc w:val="center"/>
        <w:rPr>
          <w:rFonts w:ascii="Times New Roman" w:hAnsi="Times New Roman" w:cs="Times New Roman"/>
          <w:b/>
          <w:color w:val="000000" w:themeColor="text1"/>
          <w:sz w:val="24"/>
          <w:szCs w:val="24"/>
        </w:rPr>
      </w:pPr>
    </w:p>
    <w:p w:rsidR="00A87F68" w:rsidRDefault="00A87F68" w:rsidP="00A50448">
      <w:pPr>
        <w:spacing w:after="0" w:line="240" w:lineRule="auto"/>
        <w:jc w:val="center"/>
        <w:rPr>
          <w:rFonts w:ascii="Times New Roman" w:hAnsi="Times New Roman" w:cs="Times New Roman"/>
          <w:b/>
          <w:color w:val="000000" w:themeColor="text1"/>
          <w:sz w:val="24"/>
          <w:szCs w:val="24"/>
        </w:rPr>
      </w:pPr>
    </w:p>
    <w:p w:rsidR="00A87F68" w:rsidRDefault="00A87F68" w:rsidP="00A50448">
      <w:pPr>
        <w:spacing w:after="0" w:line="240" w:lineRule="auto"/>
        <w:jc w:val="center"/>
        <w:rPr>
          <w:rFonts w:ascii="Times New Roman" w:hAnsi="Times New Roman" w:cs="Times New Roman"/>
          <w:b/>
          <w:color w:val="000000" w:themeColor="text1"/>
          <w:sz w:val="24"/>
          <w:szCs w:val="24"/>
        </w:rPr>
      </w:pPr>
    </w:p>
    <w:p w:rsidR="00A87F68" w:rsidRDefault="00A87F68" w:rsidP="00A50448">
      <w:pPr>
        <w:spacing w:after="0" w:line="240" w:lineRule="auto"/>
        <w:jc w:val="center"/>
        <w:rPr>
          <w:rFonts w:ascii="Times New Roman" w:hAnsi="Times New Roman" w:cs="Times New Roman"/>
          <w:b/>
          <w:color w:val="000000" w:themeColor="text1"/>
          <w:sz w:val="24"/>
          <w:szCs w:val="24"/>
        </w:rPr>
      </w:pPr>
    </w:p>
    <w:p w:rsidR="00A87F68" w:rsidRDefault="00A87F68" w:rsidP="008571A3">
      <w:pPr>
        <w:spacing w:after="0" w:line="240" w:lineRule="auto"/>
        <w:jc w:val="center"/>
        <w:rPr>
          <w:rFonts w:ascii="Times New Roman" w:hAnsi="Times New Roman" w:cs="Times New Roman"/>
          <w:b/>
          <w:color w:val="000000" w:themeColor="text1"/>
          <w:sz w:val="36"/>
          <w:szCs w:val="36"/>
        </w:rPr>
      </w:pPr>
      <w:r w:rsidRPr="008571A3">
        <w:rPr>
          <w:rFonts w:ascii="Times New Roman" w:hAnsi="Times New Roman" w:cs="Times New Roman"/>
          <w:b/>
          <w:color w:val="000000" w:themeColor="text1"/>
          <w:sz w:val="36"/>
          <w:szCs w:val="36"/>
        </w:rPr>
        <w:t xml:space="preserve">ОБРАЗОВАТЕЛЬНАЯ ПРОГРАММА </w:t>
      </w:r>
    </w:p>
    <w:p w:rsidR="008571A3" w:rsidRPr="008571A3" w:rsidRDefault="008571A3" w:rsidP="008571A3">
      <w:pPr>
        <w:spacing w:after="0" w:line="240" w:lineRule="auto"/>
        <w:jc w:val="center"/>
        <w:rPr>
          <w:rFonts w:ascii="Times New Roman" w:hAnsi="Times New Roman" w:cs="Times New Roman"/>
          <w:b/>
          <w:color w:val="000000" w:themeColor="text1"/>
          <w:sz w:val="36"/>
          <w:szCs w:val="36"/>
        </w:rPr>
      </w:pPr>
    </w:p>
    <w:p w:rsidR="00A87F68" w:rsidRPr="008571A3" w:rsidRDefault="00A87F68" w:rsidP="008571A3">
      <w:pPr>
        <w:spacing w:after="0" w:line="312" w:lineRule="auto"/>
        <w:jc w:val="center"/>
        <w:rPr>
          <w:rFonts w:ascii="Times New Roman" w:hAnsi="Times New Roman" w:cs="Times New Roman"/>
          <w:color w:val="000000" w:themeColor="text1"/>
          <w:sz w:val="32"/>
          <w:szCs w:val="32"/>
        </w:rPr>
      </w:pPr>
      <w:r w:rsidRPr="008571A3">
        <w:rPr>
          <w:rFonts w:ascii="Times New Roman" w:hAnsi="Times New Roman" w:cs="Times New Roman"/>
          <w:color w:val="000000" w:themeColor="text1"/>
          <w:sz w:val="32"/>
          <w:szCs w:val="32"/>
        </w:rPr>
        <w:t>СРЕДНЕГО ОБЩЕГО ОБРАЗОВАНИЯ</w:t>
      </w:r>
    </w:p>
    <w:p w:rsidR="00A87F68" w:rsidRPr="008571A3" w:rsidRDefault="00A87F68" w:rsidP="008571A3">
      <w:pPr>
        <w:spacing w:after="0" w:line="312" w:lineRule="auto"/>
        <w:jc w:val="center"/>
        <w:rPr>
          <w:rFonts w:ascii="Times New Roman" w:hAnsi="Times New Roman" w:cs="Times New Roman"/>
          <w:color w:val="000000" w:themeColor="text1"/>
          <w:sz w:val="32"/>
          <w:szCs w:val="32"/>
        </w:rPr>
      </w:pPr>
      <w:r w:rsidRPr="008571A3">
        <w:rPr>
          <w:rFonts w:ascii="Times New Roman" w:hAnsi="Times New Roman" w:cs="Times New Roman"/>
          <w:color w:val="000000" w:themeColor="text1"/>
          <w:sz w:val="32"/>
          <w:szCs w:val="32"/>
        </w:rPr>
        <w:t xml:space="preserve">МУНИЦИПАЛЬНОГО БЮДЖЕТНОГО </w:t>
      </w:r>
    </w:p>
    <w:p w:rsidR="00A87F68" w:rsidRPr="008571A3" w:rsidRDefault="00A87F68" w:rsidP="008571A3">
      <w:pPr>
        <w:spacing w:after="0" w:line="312" w:lineRule="auto"/>
        <w:jc w:val="center"/>
        <w:rPr>
          <w:rFonts w:ascii="Times New Roman" w:hAnsi="Times New Roman" w:cs="Times New Roman"/>
          <w:color w:val="000000" w:themeColor="text1"/>
          <w:sz w:val="32"/>
          <w:szCs w:val="32"/>
        </w:rPr>
      </w:pPr>
      <w:r w:rsidRPr="008571A3">
        <w:rPr>
          <w:rFonts w:ascii="Times New Roman" w:hAnsi="Times New Roman" w:cs="Times New Roman"/>
          <w:color w:val="000000" w:themeColor="text1"/>
          <w:sz w:val="32"/>
          <w:szCs w:val="32"/>
        </w:rPr>
        <w:t xml:space="preserve">ОБЩЕОБРАЗОВАТЕЛЬНОГО УЧРЕЖДЕНИЯ </w:t>
      </w:r>
    </w:p>
    <w:p w:rsidR="00A87F68" w:rsidRPr="008571A3" w:rsidRDefault="00A87F68" w:rsidP="008571A3">
      <w:pPr>
        <w:spacing w:after="0" w:line="312" w:lineRule="auto"/>
        <w:jc w:val="center"/>
        <w:rPr>
          <w:rFonts w:ascii="Times New Roman" w:hAnsi="Times New Roman" w:cs="Times New Roman"/>
          <w:color w:val="000000" w:themeColor="text1"/>
          <w:sz w:val="32"/>
          <w:szCs w:val="32"/>
        </w:rPr>
      </w:pPr>
      <w:r w:rsidRPr="008571A3">
        <w:rPr>
          <w:rFonts w:ascii="Times New Roman" w:hAnsi="Times New Roman" w:cs="Times New Roman"/>
          <w:color w:val="000000" w:themeColor="text1"/>
          <w:sz w:val="32"/>
          <w:szCs w:val="32"/>
        </w:rPr>
        <w:t xml:space="preserve">«АТЬМИНСКАЯ СРЕДНЯЯ ОБЩЕОБРАЗОВАТЕЛЬНАЯ ШКОЛА» </w:t>
      </w:r>
    </w:p>
    <w:p w:rsidR="00A87F68" w:rsidRPr="008571A3" w:rsidRDefault="00A87F68" w:rsidP="008571A3">
      <w:pPr>
        <w:spacing w:after="0" w:line="312" w:lineRule="auto"/>
        <w:jc w:val="center"/>
        <w:rPr>
          <w:rFonts w:ascii="Times New Roman" w:hAnsi="Times New Roman" w:cs="Times New Roman"/>
          <w:color w:val="000000" w:themeColor="text1"/>
          <w:sz w:val="32"/>
          <w:szCs w:val="32"/>
        </w:rPr>
      </w:pPr>
      <w:r w:rsidRPr="008571A3">
        <w:rPr>
          <w:rFonts w:ascii="Times New Roman" w:hAnsi="Times New Roman" w:cs="Times New Roman"/>
          <w:color w:val="000000" w:themeColor="text1"/>
          <w:sz w:val="32"/>
          <w:szCs w:val="32"/>
        </w:rPr>
        <w:t>РОМОДАНОВСКОГО МУНИЦИПАЛЬНОГО РАЙОН</w:t>
      </w:r>
      <w:r w:rsidR="008571A3">
        <w:rPr>
          <w:rFonts w:ascii="Times New Roman" w:hAnsi="Times New Roman" w:cs="Times New Roman"/>
          <w:color w:val="000000" w:themeColor="text1"/>
          <w:sz w:val="32"/>
          <w:szCs w:val="32"/>
        </w:rPr>
        <w:t>А</w:t>
      </w:r>
      <w:r w:rsidRPr="008571A3">
        <w:rPr>
          <w:rFonts w:ascii="Times New Roman" w:hAnsi="Times New Roman" w:cs="Times New Roman"/>
          <w:color w:val="000000" w:themeColor="text1"/>
          <w:sz w:val="32"/>
          <w:szCs w:val="32"/>
        </w:rPr>
        <w:t xml:space="preserve"> </w:t>
      </w:r>
    </w:p>
    <w:p w:rsidR="00A87F68" w:rsidRPr="008571A3" w:rsidRDefault="00A87F68" w:rsidP="008571A3">
      <w:pPr>
        <w:spacing w:after="0" w:line="312" w:lineRule="auto"/>
        <w:jc w:val="center"/>
        <w:rPr>
          <w:rFonts w:ascii="Times New Roman" w:hAnsi="Times New Roman" w:cs="Times New Roman"/>
          <w:color w:val="000000" w:themeColor="text1"/>
          <w:sz w:val="32"/>
          <w:szCs w:val="32"/>
        </w:rPr>
      </w:pPr>
      <w:r w:rsidRPr="008571A3">
        <w:rPr>
          <w:rFonts w:ascii="Times New Roman" w:hAnsi="Times New Roman" w:cs="Times New Roman"/>
          <w:color w:val="000000" w:themeColor="text1"/>
          <w:sz w:val="32"/>
          <w:szCs w:val="32"/>
        </w:rPr>
        <w:t xml:space="preserve">РЕСПУБЛИКИ МОРДОВИЯ </w:t>
      </w:r>
    </w:p>
    <w:p w:rsidR="00A87F68" w:rsidRPr="008571A3" w:rsidRDefault="00A87F68" w:rsidP="008571A3">
      <w:pPr>
        <w:spacing w:after="0" w:line="312" w:lineRule="auto"/>
        <w:jc w:val="center"/>
        <w:rPr>
          <w:rFonts w:ascii="Times New Roman" w:hAnsi="Times New Roman" w:cs="Times New Roman"/>
          <w:color w:val="000000" w:themeColor="text1"/>
          <w:sz w:val="32"/>
          <w:szCs w:val="32"/>
        </w:rPr>
      </w:pPr>
      <w:r w:rsidRPr="008571A3">
        <w:rPr>
          <w:rFonts w:ascii="Times New Roman" w:hAnsi="Times New Roman" w:cs="Times New Roman"/>
          <w:color w:val="000000" w:themeColor="text1"/>
          <w:sz w:val="32"/>
          <w:szCs w:val="32"/>
        </w:rPr>
        <w:t>НА 2021-2023 УЧЕБНЫЕ ГОДЫ</w:t>
      </w:r>
    </w:p>
    <w:p w:rsidR="00A87F68" w:rsidRDefault="00A87F68" w:rsidP="008571A3">
      <w:pPr>
        <w:spacing w:after="0" w:line="312" w:lineRule="auto"/>
        <w:jc w:val="center"/>
        <w:rPr>
          <w:rFonts w:ascii="Times New Roman" w:hAnsi="Times New Roman" w:cs="Times New Roman"/>
          <w:b/>
          <w:color w:val="000000" w:themeColor="text1"/>
          <w:sz w:val="24"/>
          <w:szCs w:val="24"/>
        </w:rPr>
      </w:pPr>
    </w:p>
    <w:p w:rsidR="00A87F68" w:rsidRDefault="00A87F68" w:rsidP="00A87F68">
      <w:pPr>
        <w:spacing w:after="0" w:line="360" w:lineRule="auto"/>
        <w:jc w:val="center"/>
        <w:rPr>
          <w:rFonts w:ascii="Times New Roman" w:hAnsi="Times New Roman" w:cs="Times New Roman"/>
          <w:b/>
          <w:color w:val="000000" w:themeColor="text1"/>
          <w:sz w:val="24"/>
          <w:szCs w:val="24"/>
        </w:rPr>
      </w:pPr>
    </w:p>
    <w:p w:rsidR="00A87F68" w:rsidRDefault="00A87F68" w:rsidP="00A87F68">
      <w:pPr>
        <w:spacing w:after="0" w:line="360" w:lineRule="auto"/>
        <w:jc w:val="center"/>
        <w:rPr>
          <w:rFonts w:ascii="Times New Roman" w:hAnsi="Times New Roman" w:cs="Times New Roman"/>
          <w:b/>
          <w:color w:val="000000" w:themeColor="text1"/>
          <w:sz w:val="24"/>
          <w:szCs w:val="24"/>
        </w:rPr>
      </w:pPr>
    </w:p>
    <w:p w:rsidR="00A87F68" w:rsidRDefault="00A87F68" w:rsidP="00A87F68">
      <w:pPr>
        <w:spacing w:after="0" w:line="360" w:lineRule="auto"/>
        <w:jc w:val="center"/>
        <w:rPr>
          <w:rFonts w:ascii="Times New Roman" w:hAnsi="Times New Roman" w:cs="Times New Roman"/>
          <w:b/>
          <w:color w:val="000000" w:themeColor="text1"/>
          <w:sz w:val="24"/>
          <w:szCs w:val="24"/>
        </w:rPr>
      </w:pPr>
    </w:p>
    <w:p w:rsidR="00A87F68" w:rsidRDefault="00A87F68" w:rsidP="00A87F68">
      <w:pPr>
        <w:spacing w:after="0" w:line="360" w:lineRule="auto"/>
        <w:jc w:val="center"/>
        <w:rPr>
          <w:rFonts w:ascii="Times New Roman" w:hAnsi="Times New Roman" w:cs="Times New Roman"/>
          <w:b/>
          <w:color w:val="000000" w:themeColor="text1"/>
          <w:sz w:val="24"/>
          <w:szCs w:val="24"/>
        </w:rPr>
      </w:pPr>
    </w:p>
    <w:p w:rsidR="00A87F68" w:rsidRDefault="00A87F68" w:rsidP="00A87F68">
      <w:pPr>
        <w:spacing w:after="0" w:line="360" w:lineRule="auto"/>
        <w:jc w:val="center"/>
        <w:rPr>
          <w:rFonts w:ascii="Times New Roman" w:hAnsi="Times New Roman" w:cs="Times New Roman"/>
          <w:b/>
          <w:color w:val="000000" w:themeColor="text1"/>
          <w:sz w:val="24"/>
          <w:szCs w:val="24"/>
        </w:rPr>
      </w:pPr>
    </w:p>
    <w:p w:rsidR="008571A3" w:rsidRDefault="008571A3" w:rsidP="00A87F68">
      <w:pPr>
        <w:spacing w:after="0" w:line="360" w:lineRule="auto"/>
        <w:jc w:val="center"/>
        <w:rPr>
          <w:rFonts w:ascii="Times New Roman" w:hAnsi="Times New Roman" w:cs="Times New Roman"/>
          <w:b/>
          <w:color w:val="000000" w:themeColor="text1"/>
          <w:sz w:val="24"/>
          <w:szCs w:val="24"/>
        </w:rPr>
      </w:pPr>
    </w:p>
    <w:p w:rsidR="00A87F68" w:rsidRDefault="00A87F68" w:rsidP="00A87F68">
      <w:pPr>
        <w:spacing w:after="0" w:line="360" w:lineRule="auto"/>
        <w:jc w:val="center"/>
        <w:rPr>
          <w:rFonts w:ascii="Times New Roman" w:hAnsi="Times New Roman" w:cs="Times New Roman"/>
          <w:b/>
          <w:color w:val="000000" w:themeColor="text1"/>
          <w:sz w:val="24"/>
          <w:szCs w:val="24"/>
        </w:rPr>
      </w:pPr>
    </w:p>
    <w:p w:rsidR="00A87F68" w:rsidRDefault="00A87F68" w:rsidP="00A87F68">
      <w:pPr>
        <w:spacing w:after="0" w:line="360" w:lineRule="auto"/>
        <w:jc w:val="center"/>
        <w:rPr>
          <w:rFonts w:ascii="Times New Roman" w:hAnsi="Times New Roman" w:cs="Times New Roman"/>
          <w:b/>
          <w:color w:val="000000" w:themeColor="text1"/>
          <w:sz w:val="24"/>
          <w:szCs w:val="24"/>
        </w:rPr>
      </w:pPr>
    </w:p>
    <w:p w:rsidR="00A87F68" w:rsidRDefault="00A87F68" w:rsidP="00A87F68">
      <w:pPr>
        <w:spacing w:after="0" w:line="360" w:lineRule="auto"/>
        <w:jc w:val="center"/>
        <w:rPr>
          <w:rFonts w:ascii="Times New Roman" w:hAnsi="Times New Roman" w:cs="Times New Roman"/>
          <w:b/>
          <w:color w:val="000000" w:themeColor="text1"/>
          <w:sz w:val="24"/>
          <w:szCs w:val="24"/>
        </w:rPr>
      </w:pPr>
    </w:p>
    <w:p w:rsidR="00A87F68" w:rsidRDefault="00A87F68" w:rsidP="00A5044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2021г</w:t>
      </w:r>
    </w:p>
    <w:p w:rsidR="00A87F68" w:rsidRDefault="00A87F68" w:rsidP="00A50448">
      <w:pPr>
        <w:spacing w:after="0" w:line="240" w:lineRule="auto"/>
        <w:jc w:val="center"/>
        <w:rPr>
          <w:rFonts w:ascii="Times New Roman" w:hAnsi="Times New Roman" w:cs="Times New Roman"/>
          <w:b/>
          <w:color w:val="000000" w:themeColor="text1"/>
          <w:sz w:val="24"/>
          <w:szCs w:val="24"/>
        </w:rPr>
      </w:pPr>
    </w:p>
    <w:p w:rsidR="00A87F68" w:rsidRDefault="00A87F68" w:rsidP="00A50448">
      <w:pPr>
        <w:spacing w:after="0" w:line="240" w:lineRule="auto"/>
        <w:jc w:val="center"/>
        <w:rPr>
          <w:rFonts w:ascii="Times New Roman" w:hAnsi="Times New Roman" w:cs="Times New Roman"/>
          <w:b/>
          <w:color w:val="000000" w:themeColor="text1"/>
          <w:sz w:val="24"/>
          <w:szCs w:val="24"/>
        </w:rPr>
      </w:pPr>
    </w:p>
    <w:p w:rsidR="007E4931" w:rsidRPr="005A743E" w:rsidRDefault="00D949BB" w:rsidP="00A50448">
      <w:pPr>
        <w:spacing w:after="0" w:line="240" w:lineRule="auto"/>
        <w:jc w:val="center"/>
        <w:rPr>
          <w:rFonts w:ascii="Times New Roman" w:hAnsi="Times New Roman" w:cs="Times New Roman"/>
          <w:b/>
          <w:color w:val="000000" w:themeColor="text1"/>
          <w:sz w:val="24"/>
          <w:szCs w:val="24"/>
        </w:rPr>
      </w:pPr>
      <w:r w:rsidRPr="005A743E">
        <w:rPr>
          <w:rFonts w:ascii="Times New Roman" w:hAnsi="Times New Roman" w:cs="Times New Roman"/>
          <w:b/>
          <w:color w:val="000000" w:themeColor="text1"/>
          <w:sz w:val="24"/>
          <w:szCs w:val="24"/>
        </w:rPr>
        <w:lastRenderedPageBreak/>
        <w:t>Содержание.</w:t>
      </w:r>
    </w:p>
    <w:tbl>
      <w:tblPr>
        <w:tblStyle w:val="af4"/>
        <w:tblW w:w="10316" w:type="dxa"/>
        <w:tblLook w:val="04A0"/>
      </w:tblPr>
      <w:tblGrid>
        <w:gridCol w:w="8897"/>
        <w:gridCol w:w="1419"/>
      </w:tblGrid>
      <w:tr w:rsidR="00D949BB" w:rsidRPr="005A743E" w:rsidTr="007E4931">
        <w:tc>
          <w:tcPr>
            <w:tcW w:w="8897" w:type="dxa"/>
          </w:tcPr>
          <w:p w:rsidR="00D949BB" w:rsidRPr="005A743E" w:rsidRDefault="00D949BB" w:rsidP="00D949BB">
            <w:pPr>
              <w:pStyle w:val="afd"/>
              <w:ind w:left="1080"/>
              <w:contextualSpacing/>
              <w:rPr>
                <w:color w:val="000000" w:themeColor="text1"/>
              </w:rPr>
            </w:pPr>
            <w:r w:rsidRPr="005A743E">
              <w:rPr>
                <w:color w:val="000000" w:themeColor="text1"/>
              </w:rPr>
              <w:t>Общие положения.</w:t>
            </w:r>
          </w:p>
        </w:tc>
        <w:tc>
          <w:tcPr>
            <w:tcW w:w="1419" w:type="dxa"/>
          </w:tcPr>
          <w:p w:rsidR="00D949BB" w:rsidRPr="005A743E" w:rsidRDefault="00C6777D" w:rsidP="007E4931">
            <w:pPr>
              <w:rPr>
                <w:webHidden/>
                <w:color w:val="000000" w:themeColor="text1"/>
                <w:sz w:val="24"/>
                <w:szCs w:val="24"/>
              </w:rPr>
            </w:pPr>
            <w:r w:rsidRPr="005A743E">
              <w:rPr>
                <w:webHidden/>
                <w:color w:val="000000" w:themeColor="text1"/>
                <w:sz w:val="24"/>
                <w:szCs w:val="24"/>
              </w:rPr>
              <w:t>6</w:t>
            </w:r>
          </w:p>
        </w:tc>
      </w:tr>
      <w:tr w:rsidR="007E4931" w:rsidRPr="005A743E" w:rsidTr="007E4931">
        <w:tc>
          <w:tcPr>
            <w:tcW w:w="8897" w:type="dxa"/>
          </w:tcPr>
          <w:p w:rsidR="007E4931" w:rsidRPr="005A743E" w:rsidRDefault="007E4931" w:rsidP="00FE1008">
            <w:pPr>
              <w:pStyle w:val="afd"/>
              <w:numPr>
                <w:ilvl w:val="0"/>
                <w:numId w:val="92"/>
              </w:numPr>
              <w:contextualSpacing/>
              <w:rPr>
                <w:b/>
                <w:color w:val="000000" w:themeColor="text1"/>
              </w:rPr>
            </w:pPr>
            <w:r w:rsidRPr="005A743E">
              <w:rPr>
                <w:b/>
                <w:color w:val="000000" w:themeColor="text1"/>
              </w:rPr>
              <w:t>Целевой раздел  основной образовательной программы среднего общего образования</w:t>
            </w:r>
            <w:r w:rsidRPr="005A743E">
              <w:rPr>
                <w:b/>
                <w:webHidden/>
                <w:color w:val="000000" w:themeColor="text1"/>
              </w:rPr>
              <w:tab/>
            </w:r>
          </w:p>
        </w:tc>
        <w:tc>
          <w:tcPr>
            <w:tcW w:w="1419" w:type="dxa"/>
          </w:tcPr>
          <w:p w:rsidR="007E4931" w:rsidRPr="005A743E" w:rsidRDefault="00C6777D" w:rsidP="00A50448">
            <w:pPr>
              <w:rPr>
                <w:color w:val="000000" w:themeColor="text1"/>
                <w:sz w:val="24"/>
                <w:szCs w:val="24"/>
              </w:rPr>
            </w:pPr>
            <w:r w:rsidRPr="005A743E">
              <w:rPr>
                <w:color w:val="000000" w:themeColor="text1"/>
                <w:sz w:val="24"/>
                <w:szCs w:val="24"/>
              </w:rPr>
              <w:t>7</w:t>
            </w:r>
          </w:p>
        </w:tc>
      </w:tr>
      <w:tr w:rsidR="007E4931" w:rsidRPr="005A743E" w:rsidTr="007E4931">
        <w:tc>
          <w:tcPr>
            <w:tcW w:w="8897" w:type="dxa"/>
          </w:tcPr>
          <w:p w:rsidR="007E4931" w:rsidRPr="005A743E" w:rsidRDefault="007E4931" w:rsidP="007E4931">
            <w:pPr>
              <w:rPr>
                <w:color w:val="000000" w:themeColor="text1"/>
                <w:sz w:val="24"/>
                <w:szCs w:val="24"/>
              </w:rPr>
            </w:pPr>
            <w:r w:rsidRPr="005A743E">
              <w:rPr>
                <w:color w:val="000000" w:themeColor="text1"/>
                <w:sz w:val="24"/>
                <w:szCs w:val="24"/>
              </w:rPr>
              <w:t>I.1. Пояснительная записка</w:t>
            </w:r>
          </w:p>
        </w:tc>
        <w:tc>
          <w:tcPr>
            <w:tcW w:w="1419" w:type="dxa"/>
          </w:tcPr>
          <w:p w:rsidR="007E4931" w:rsidRPr="005A743E" w:rsidRDefault="00C6777D" w:rsidP="007E4931">
            <w:pPr>
              <w:rPr>
                <w:color w:val="000000" w:themeColor="text1"/>
                <w:sz w:val="24"/>
                <w:szCs w:val="24"/>
              </w:rPr>
            </w:pPr>
            <w:r w:rsidRPr="005A743E">
              <w:rPr>
                <w:color w:val="000000" w:themeColor="text1"/>
                <w:sz w:val="24"/>
                <w:szCs w:val="24"/>
              </w:rPr>
              <w:t>7</w:t>
            </w:r>
          </w:p>
        </w:tc>
      </w:tr>
      <w:tr w:rsidR="004F3F74" w:rsidRPr="005A743E" w:rsidTr="007E4931">
        <w:tc>
          <w:tcPr>
            <w:tcW w:w="8897" w:type="dxa"/>
          </w:tcPr>
          <w:p w:rsidR="004F3F74" w:rsidRPr="005A743E" w:rsidRDefault="004F3F74" w:rsidP="00124474">
            <w:pPr>
              <w:spacing w:before="120"/>
              <w:rPr>
                <w:sz w:val="24"/>
                <w:szCs w:val="24"/>
              </w:rPr>
            </w:pPr>
            <w:r w:rsidRPr="005A743E">
              <w:rPr>
                <w:sz w:val="24"/>
                <w:szCs w:val="24"/>
              </w:rPr>
              <w:t>1.1.1. Особенности третьего уровня общего образования.</w:t>
            </w:r>
          </w:p>
        </w:tc>
        <w:tc>
          <w:tcPr>
            <w:tcW w:w="1419" w:type="dxa"/>
          </w:tcPr>
          <w:p w:rsidR="004F3F74" w:rsidRPr="005A743E" w:rsidRDefault="00C6777D" w:rsidP="000C681F">
            <w:pPr>
              <w:rPr>
                <w:color w:val="000000" w:themeColor="text1"/>
                <w:sz w:val="24"/>
                <w:szCs w:val="24"/>
              </w:rPr>
            </w:pPr>
            <w:r w:rsidRPr="005A743E">
              <w:rPr>
                <w:color w:val="000000" w:themeColor="text1"/>
                <w:sz w:val="24"/>
                <w:szCs w:val="24"/>
              </w:rPr>
              <w:t>7</w:t>
            </w:r>
          </w:p>
        </w:tc>
      </w:tr>
      <w:tr w:rsidR="004F3F74" w:rsidRPr="005A743E" w:rsidTr="007E4931">
        <w:tc>
          <w:tcPr>
            <w:tcW w:w="8897" w:type="dxa"/>
          </w:tcPr>
          <w:p w:rsidR="004F3F74" w:rsidRPr="005A743E" w:rsidRDefault="004F3F74" w:rsidP="00124474">
            <w:pPr>
              <w:rPr>
                <w:sz w:val="24"/>
                <w:szCs w:val="24"/>
              </w:rPr>
            </w:pPr>
            <w:r w:rsidRPr="005A743E">
              <w:rPr>
                <w:sz w:val="24"/>
                <w:szCs w:val="24"/>
              </w:rPr>
              <w:t>1.1.2. Цели реализации Программы СОО.</w:t>
            </w:r>
          </w:p>
        </w:tc>
        <w:tc>
          <w:tcPr>
            <w:tcW w:w="1419" w:type="dxa"/>
          </w:tcPr>
          <w:p w:rsidR="004F3F74" w:rsidRPr="005A743E" w:rsidRDefault="000C681F" w:rsidP="007E4931">
            <w:pPr>
              <w:rPr>
                <w:color w:val="000000" w:themeColor="text1"/>
                <w:sz w:val="24"/>
                <w:szCs w:val="24"/>
              </w:rPr>
            </w:pPr>
            <w:r>
              <w:rPr>
                <w:color w:val="000000" w:themeColor="text1"/>
                <w:sz w:val="24"/>
                <w:szCs w:val="24"/>
              </w:rPr>
              <w:t>7</w:t>
            </w:r>
          </w:p>
        </w:tc>
      </w:tr>
      <w:tr w:rsidR="00124474" w:rsidRPr="005A743E" w:rsidTr="007E4931">
        <w:tc>
          <w:tcPr>
            <w:tcW w:w="8897" w:type="dxa"/>
          </w:tcPr>
          <w:p w:rsidR="00124474" w:rsidRPr="005A743E" w:rsidRDefault="00124474" w:rsidP="00124474">
            <w:pPr>
              <w:rPr>
                <w:bCs/>
                <w:sz w:val="24"/>
                <w:szCs w:val="24"/>
              </w:rPr>
            </w:pPr>
            <w:r w:rsidRPr="005A743E">
              <w:rPr>
                <w:bCs/>
                <w:sz w:val="24"/>
                <w:szCs w:val="24"/>
              </w:rPr>
              <w:t>1.1.3. Модель выпускника средней школы</w:t>
            </w:r>
          </w:p>
        </w:tc>
        <w:tc>
          <w:tcPr>
            <w:tcW w:w="1419" w:type="dxa"/>
          </w:tcPr>
          <w:p w:rsidR="00124474" w:rsidRPr="005A743E" w:rsidRDefault="000C681F" w:rsidP="007E4931">
            <w:pPr>
              <w:rPr>
                <w:color w:val="000000" w:themeColor="text1"/>
                <w:sz w:val="24"/>
                <w:szCs w:val="24"/>
              </w:rPr>
            </w:pPr>
            <w:r>
              <w:rPr>
                <w:color w:val="000000" w:themeColor="text1"/>
                <w:sz w:val="24"/>
                <w:szCs w:val="24"/>
              </w:rPr>
              <w:t>9</w:t>
            </w:r>
          </w:p>
        </w:tc>
      </w:tr>
      <w:tr w:rsidR="007E4931" w:rsidRPr="005A743E" w:rsidTr="007E4931">
        <w:tc>
          <w:tcPr>
            <w:tcW w:w="8897" w:type="dxa"/>
          </w:tcPr>
          <w:p w:rsidR="007E4931" w:rsidRPr="005A743E" w:rsidRDefault="007E4931" w:rsidP="007E4931">
            <w:pPr>
              <w:rPr>
                <w:color w:val="000000" w:themeColor="text1"/>
                <w:sz w:val="24"/>
                <w:szCs w:val="24"/>
              </w:rPr>
            </w:pPr>
            <w:r w:rsidRPr="005A743E">
              <w:rPr>
                <w:color w:val="000000" w:themeColor="text1"/>
                <w:sz w:val="24"/>
                <w:szCs w:val="24"/>
              </w:rPr>
              <w:t>I.2. Планируемые результаты освоения обучающимися основной образовательной программы среднего общего образования</w:t>
            </w:r>
          </w:p>
        </w:tc>
        <w:tc>
          <w:tcPr>
            <w:tcW w:w="1419" w:type="dxa"/>
          </w:tcPr>
          <w:p w:rsidR="007E4931" w:rsidRPr="005A743E" w:rsidRDefault="000C681F" w:rsidP="007E4931">
            <w:pPr>
              <w:rPr>
                <w:color w:val="000000" w:themeColor="text1"/>
                <w:sz w:val="24"/>
                <w:szCs w:val="24"/>
              </w:rPr>
            </w:pPr>
            <w:r>
              <w:rPr>
                <w:color w:val="000000" w:themeColor="text1"/>
                <w:sz w:val="24"/>
                <w:szCs w:val="24"/>
              </w:rPr>
              <w:t>10</w:t>
            </w:r>
          </w:p>
        </w:tc>
      </w:tr>
      <w:tr w:rsidR="007E4931" w:rsidRPr="005A743E" w:rsidTr="007E4931">
        <w:tc>
          <w:tcPr>
            <w:tcW w:w="8897" w:type="dxa"/>
          </w:tcPr>
          <w:p w:rsidR="007E4931" w:rsidRPr="005A743E" w:rsidRDefault="007E4931" w:rsidP="007E4931">
            <w:pPr>
              <w:rPr>
                <w:color w:val="000000" w:themeColor="text1"/>
                <w:sz w:val="24"/>
                <w:szCs w:val="24"/>
              </w:rPr>
            </w:pPr>
            <w:r w:rsidRPr="005A743E">
              <w:rPr>
                <w:color w:val="000000" w:themeColor="text1"/>
                <w:sz w:val="24"/>
                <w:szCs w:val="24"/>
              </w:rPr>
              <w:t>I.2.1. Планируемые личностные результаты освоения ООП</w:t>
            </w:r>
          </w:p>
        </w:tc>
        <w:tc>
          <w:tcPr>
            <w:tcW w:w="1419" w:type="dxa"/>
          </w:tcPr>
          <w:p w:rsidR="007E4931" w:rsidRPr="005A743E" w:rsidRDefault="007E4931" w:rsidP="007E4931">
            <w:pPr>
              <w:rPr>
                <w:color w:val="000000" w:themeColor="text1"/>
                <w:sz w:val="24"/>
                <w:szCs w:val="24"/>
              </w:rPr>
            </w:pPr>
            <w:r w:rsidRPr="005A743E">
              <w:rPr>
                <w:color w:val="000000" w:themeColor="text1"/>
                <w:sz w:val="24"/>
                <w:szCs w:val="24"/>
              </w:rPr>
              <w:t>10</w:t>
            </w:r>
          </w:p>
        </w:tc>
      </w:tr>
      <w:tr w:rsidR="007E4931" w:rsidRPr="005A743E" w:rsidTr="007E4931">
        <w:tc>
          <w:tcPr>
            <w:tcW w:w="8897" w:type="dxa"/>
          </w:tcPr>
          <w:p w:rsidR="007E4931" w:rsidRPr="005A743E" w:rsidRDefault="007E4931" w:rsidP="007E4931">
            <w:pPr>
              <w:rPr>
                <w:color w:val="000000" w:themeColor="text1"/>
                <w:sz w:val="24"/>
                <w:szCs w:val="24"/>
              </w:rPr>
            </w:pPr>
            <w:r w:rsidRPr="005A743E">
              <w:rPr>
                <w:color w:val="000000" w:themeColor="text1"/>
                <w:sz w:val="24"/>
                <w:szCs w:val="24"/>
              </w:rPr>
              <w:t>I.2.2. Планируемые метапредметные результаты освоения ООП</w:t>
            </w:r>
          </w:p>
        </w:tc>
        <w:tc>
          <w:tcPr>
            <w:tcW w:w="1419" w:type="dxa"/>
          </w:tcPr>
          <w:p w:rsidR="007E4931" w:rsidRPr="005A743E" w:rsidRDefault="007E4931" w:rsidP="007E4931">
            <w:pPr>
              <w:rPr>
                <w:color w:val="000000" w:themeColor="text1"/>
                <w:sz w:val="24"/>
                <w:szCs w:val="24"/>
              </w:rPr>
            </w:pPr>
            <w:r w:rsidRPr="005A743E">
              <w:rPr>
                <w:color w:val="000000" w:themeColor="text1"/>
                <w:sz w:val="24"/>
                <w:szCs w:val="24"/>
              </w:rPr>
              <w:t>12</w:t>
            </w:r>
          </w:p>
        </w:tc>
      </w:tr>
      <w:tr w:rsidR="007E4931" w:rsidRPr="005A743E" w:rsidTr="007E4931">
        <w:tc>
          <w:tcPr>
            <w:tcW w:w="8897" w:type="dxa"/>
          </w:tcPr>
          <w:p w:rsidR="007E4931" w:rsidRPr="005A743E" w:rsidRDefault="007E4931" w:rsidP="007E4931">
            <w:pPr>
              <w:rPr>
                <w:color w:val="000000" w:themeColor="text1"/>
                <w:sz w:val="24"/>
                <w:szCs w:val="24"/>
              </w:rPr>
            </w:pPr>
            <w:r w:rsidRPr="005A743E">
              <w:rPr>
                <w:color w:val="000000" w:themeColor="text1"/>
                <w:sz w:val="24"/>
                <w:szCs w:val="24"/>
              </w:rPr>
              <w:t>I.2.3. Планируемые предметные результаты освоения ООП</w:t>
            </w:r>
          </w:p>
        </w:tc>
        <w:tc>
          <w:tcPr>
            <w:tcW w:w="1419" w:type="dxa"/>
          </w:tcPr>
          <w:p w:rsidR="007E4931" w:rsidRPr="005A743E" w:rsidRDefault="007E4931" w:rsidP="000C681F">
            <w:pPr>
              <w:rPr>
                <w:color w:val="000000" w:themeColor="text1"/>
                <w:sz w:val="24"/>
                <w:szCs w:val="24"/>
              </w:rPr>
            </w:pPr>
            <w:r w:rsidRPr="005A743E">
              <w:rPr>
                <w:color w:val="000000" w:themeColor="text1"/>
                <w:sz w:val="24"/>
                <w:szCs w:val="24"/>
              </w:rPr>
              <w:t>13</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I.3. Система оценки достижения планируемых результатов освоения основной образовательной программы среднего общего образования</w:t>
            </w:r>
          </w:p>
        </w:tc>
        <w:tc>
          <w:tcPr>
            <w:tcW w:w="1419" w:type="dxa"/>
          </w:tcPr>
          <w:p w:rsidR="00777B41" w:rsidRPr="005A743E" w:rsidRDefault="000C681F" w:rsidP="007E4931">
            <w:pPr>
              <w:rPr>
                <w:color w:val="000000" w:themeColor="text1"/>
                <w:sz w:val="24"/>
                <w:szCs w:val="24"/>
              </w:rPr>
            </w:pPr>
            <w:r>
              <w:rPr>
                <w:color w:val="000000" w:themeColor="text1"/>
                <w:sz w:val="24"/>
                <w:szCs w:val="24"/>
              </w:rPr>
              <w:t>56</w:t>
            </w:r>
          </w:p>
        </w:tc>
      </w:tr>
      <w:tr w:rsidR="00777B41" w:rsidRPr="005A743E" w:rsidTr="007E4931">
        <w:tc>
          <w:tcPr>
            <w:tcW w:w="8897" w:type="dxa"/>
          </w:tcPr>
          <w:p w:rsidR="00777B41" w:rsidRPr="005A743E" w:rsidRDefault="00777B41" w:rsidP="00FE1008">
            <w:pPr>
              <w:pStyle w:val="afd"/>
              <w:numPr>
                <w:ilvl w:val="0"/>
                <w:numId w:val="92"/>
              </w:numPr>
              <w:contextualSpacing/>
              <w:rPr>
                <w:b/>
                <w:color w:val="000000" w:themeColor="text1"/>
              </w:rPr>
            </w:pPr>
            <w:r w:rsidRPr="005A743E">
              <w:rPr>
                <w:b/>
                <w:color w:val="000000" w:themeColor="text1"/>
              </w:rPr>
              <w:t>Содержательный раздел основной образовательной программы среднего общего образования</w:t>
            </w:r>
          </w:p>
        </w:tc>
        <w:tc>
          <w:tcPr>
            <w:tcW w:w="1419" w:type="dxa"/>
          </w:tcPr>
          <w:p w:rsidR="00777B41" w:rsidRPr="005A743E" w:rsidRDefault="000C681F" w:rsidP="007E4931">
            <w:pPr>
              <w:rPr>
                <w:color w:val="000000" w:themeColor="text1"/>
                <w:sz w:val="24"/>
                <w:szCs w:val="24"/>
              </w:rPr>
            </w:pPr>
            <w:r>
              <w:rPr>
                <w:color w:val="000000" w:themeColor="text1"/>
                <w:sz w:val="24"/>
                <w:szCs w:val="24"/>
              </w:rPr>
              <w:t>63</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tc>
        <w:tc>
          <w:tcPr>
            <w:tcW w:w="1419" w:type="dxa"/>
          </w:tcPr>
          <w:p w:rsidR="00777B41" w:rsidRPr="005A743E" w:rsidRDefault="000C681F" w:rsidP="007E4931">
            <w:pPr>
              <w:rPr>
                <w:color w:val="000000" w:themeColor="text1"/>
                <w:sz w:val="24"/>
                <w:szCs w:val="24"/>
              </w:rPr>
            </w:pPr>
            <w:r>
              <w:rPr>
                <w:color w:val="000000" w:themeColor="text1"/>
                <w:sz w:val="24"/>
                <w:szCs w:val="24"/>
              </w:rPr>
              <w:t>63</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II.1.1. 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p>
        </w:tc>
        <w:tc>
          <w:tcPr>
            <w:tcW w:w="1419" w:type="dxa"/>
          </w:tcPr>
          <w:p w:rsidR="00777B41" w:rsidRPr="005A743E" w:rsidRDefault="000C681F" w:rsidP="007E4931">
            <w:pPr>
              <w:rPr>
                <w:color w:val="000000" w:themeColor="text1"/>
                <w:sz w:val="24"/>
                <w:szCs w:val="24"/>
              </w:rPr>
            </w:pPr>
            <w:r>
              <w:rPr>
                <w:color w:val="000000" w:themeColor="text1"/>
                <w:sz w:val="24"/>
                <w:szCs w:val="24"/>
              </w:rPr>
              <w:t>6</w:t>
            </w:r>
            <w:r w:rsidR="00880CC2" w:rsidRPr="005A743E">
              <w:rPr>
                <w:color w:val="000000" w:themeColor="text1"/>
                <w:sz w:val="24"/>
                <w:szCs w:val="24"/>
              </w:rPr>
              <w:t>3</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1419" w:type="dxa"/>
          </w:tcPr>
          <w:p w:rsidR="00777B41" w:rsidRPr="005A743E" w:rsidRDefault="000C681F" w:rsidP="007E4931">
            <w:pPr>
              <w:rPr>
                <w:color w:val="000000" w:themeColor="text1"/>
                <w:sz w:val="24"/>
                <w:szCs w:val="24"/>
              </w:rPr>
            </w:pPr>
            <w:r>
              <w:rPr>
                <w:color w:val="000000" w:themeColor="text1"/>
                <w:sz w:val="24"/>
                <w:szCs w:val="24"/>
              </w:rPr>
              <w:t>6</w:t>
            </w:r>
            <w:r w:rsidR="00880CC2" w:rsidRPr="005A743E">
              <w:rPr>
                <w:color w:val="000000" w:themeColor="text1"/>
                <w:sz w:val="24"/>
                <w:szCs w:val="24"/>
              </w:rPr>
              <w:t>4</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lang w:val="en-US"/>
              </w:rPr>
              <w:t>II</w:t>
            </w:r>
            <w:r w:rsidRPr="005A743E">
              <w:rPr>
                <w:color w:val="000000" w:themeColor="text1"/>
                <w:sz w:val="24"/>
                <w:szCs w:val="24"/>
              </w:rPr>
              <w:t>1.3. Задачи по формированию универсальных учебных действий</w:t>
            </w:r>
          </w:p>
        </w:tc>
        <w:tc>
          <w:tcPr>
            <w:tcW w:w="1419" w:type="dxa"/>
          </w:tcPr>
          <w:p w:rsidR="00777B41" w:rsidRPr="005A743E" w:rsidRDefault="000C681F" w:rsidP="007E4931">
            <w:pPr>
              <w:rPr>
                <w:color w:val="000000" w:themeColor="text1"/>
                <w:sz w:val="24"/>
                <w:szCs w:val="24"/>
              </w:rPr>
            </w:pPr>
            <w:r>
              <w:rPr>
                <w:color w:val="000000" w:themeColor="text1"/>
                <w:sz w:val="24"/>
                <w:szCs w:val="24"/>
              </w:rPr>
              <w:t>6</w:t>
            </w:r>
            <w:r w:rsidR="00880CC2" w:rsidRPr="005A743E">
              <w:rPr>
                <w:color w:val="000000" w:themeColor="text1"/>
                <w:sz w:val="24"/>
                <w:szCs w:val="24"/>
              </w:rPr>
              <w:t>6</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lang w:val="en-US"/>
              </w:rPr>
              <w:t>II</w:t>
            </w:r>
            <w:r w:rsidRPr="005A743E">
              <w:rPr>
                <w:color w:val="000000" w:themeColor="text1"/>
                <w:sz w:val="24"/>
                <w:szCs w:val="24"/>
              </w:rPr>
              <w:t>.1.4. Особенности учебно-исследовательской и проектной деятельности обучающихся</w:t>
            </w:r>
          </w:p>
        </w:tc>
        <w:tc>
          <w:tcPr>
            <w:tcW w:w="1419" w:type="dxa"/>
          </w:tcPr>
          <w:p w:rsidR="00777B41" w:rsidRPr="005A743E" w:rsidRDefault="000C681F" w:rsidP="007E4931">
            <w:pPr>
              <w:rPr>
                <w:color w:val="000000" w:themeColor="text1"/>
                <w:sz w:val="24"/>
                <w:szCs w:val="24"/>
              </w:rPr>
            </w:pPr>
            <w:r>
              <w:rPr>
                <w:color w:val="000000" w:themeColor="text1"/>
                <w:sz w:val="24"/>
                <w:szCs w:val="24"/>
              </w:rPr>
              <w:t>68</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II.1.5. Описание основных направлений учебно-исследовательской и проектной деятельности обучающихся</w:t>
            </w:r>
          </w:p>
        </w:tc>
        <w:tc>
          <w:tcPr>
            <w:tcW w:w="1419" w:type="dxa"/>
          </w:tcPr>
          <w:p w:rsidR="00777B41" w:rsidRPr="005A743E" w:rsidRDefault="000C681F" w:rsidP="007E4931">
            <w:pPr>
              <w:rPr>
                <w:color w:val="000000" w:themeColor="text1"/>
                <w:sz w:val="24"/>
                <w:szCs w:val="24"/>
              </w:rPr>
            </w:pPr>
            <w:r>
              <w:rPr>
                <w:color w:val="000000" w:themeColor="text1"/>
                <w:sz w:val="24"/>
                <w:szCs w:val="24"/>
              </w:rPr>
              <w:t>6</w:t>
            </w:r>
            <w:r w:rsidR="00880CC2" w:rsidRPr="005A743E">
              <w:rPr>
                <w:color w:val="000000" w:themeColor="text1"/>
                <w:sz w:val="24"/>
                <w:szCs w:val="24"/>
              </w:rPr>
              <w:t>9</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II.1.6. Планируемые результаты учебно-исследовательской и проектной деятельности обучающихся в рамках урочной и внеурочной деятельности</w:t>
            </w:r>
          </w:p>
        </w:tc>
        <w:tc>
          <w:tcPr>
            <w:tcW w:w="1419" w:type="dxa"/>
          </w:tcPr>
          <w:p w:rsidR="00777B41" w:rsidRPr="005A743E" w:rsidRDefault="000C681F" w:rsidP="007E4931">
            <w:pPr>
              <w:rPr>
                <w:color w:val="000000" w:themeColor="text1"/>
                <w:sz w:val="24"/>
                <w:szCs w:val="24"/>
              </w:rPr>
            </w:pPr>
            <w:r>
              <w:rPr>
                <w:color w:val="000000" w:themeColor="text1"/>
                <w:sz w:val="24"/>
                <w:szCs w:val="24"/>
              </w:rPr>
              <w:t>6</w:t>
            </w:r>
            <w:r w:rsidR="00880CC2" w:rsidRPr="005A743E">
              <w:rPr>
                <w:color w:val="000000" w:themeColor="text1"/>
                <w:sz w:val="24"/>
                <w:szCs w:val="24"/>
              </w:rPr>
              <w:t>9</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tc>
        <w:tc>
          <w:tcPr>
            <w:tcW w:w="1419" w:type="dxa"/>
          </w:tcPr>
          <w:p w:rsidR="00777B41" w:rsidRPr="005A743E" w:rsidRDefault="000C681F" w:rsidP="007E4931">
            <w:pPr>
              <w:rPr>
                <w:color w:val="000000" w:themeColor="text1"/>
                <w:sz w:val="24"/>
                <w:szCs w:val="24"/>
              </w:rPr>
            </w:pPr>
            <w:r>
              <w:rPr>
                <w:color w:val="000000" w:themeColor="text1"/>
                <w:sz w:val="24"/>
                <w:szCs w:val="24"/>
              </w:rPr>
              <w:t>70</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II.1.8. Методика и инструментарий оценки успешности освоения и применения обучающимися универсальных учебных действий</w:t>
            </w:r>
          </w:p>
        </w:tc>
        <w:tc>
          <w:tcPr>
            <w:tcW w:w="1419" w:type="dxa"/>
          </w:tcPr>
          <w:p w:rsidR="00777B41" w:rsidRPr="005A743E" w:rsidRDefault="000C681F" w:rsidP="007E4931">
            <w:pPr>
              <w:rPr>
                <w:color w:val="000000" w:themeColor="text1"/>
                <w:sz w:val="24"/>
                <w:szCs w:val="24"/>
              </w:rPr>
            </w:pPr>
            <w:r>
              <w:rPr>
                <w:color w:val="000000" w:themeColor="text1"/>
                <w:sz w:val="24"/>
                <w:szCs w:val="24"/>
              </w:rPr>
              <w:t>7</w:t>
            </w:r>
            <w:r w:rsidR="00880CC2" w:rsidRPr="005A743E">
              <w:rPr>
                <w:color w:val="000000" w:themeColor="text1"/>
                <w:sz w:val="24"/>
                <w:szCs w:val="24"/>
              </w:rPr>
              <w:t>2</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II.2.  Программы отдельных учебных предметов</w:t>
            </w:r>
          </w:p>
        </w:tc>
        <w:tc>
          <w:tcPr>
            <w:tcW w:w="1419" w:type="dxa"/>
          </w:tcPr>
          <w:p w:rsidR="00777B41" w:rsidRPr="005A743E" w:rsidRDefault="000C681F" w:rsidP="007E4931">
            <w:pPr>
              <w:rPr>
                <w:color w:val="000000" w:themeColor="text1"/>
                <w:sz w:val="24"/>
                <w:szCs w:val="24"/>
              </w:rPr>
            </w:pPr>
            <w:r>
              <w:rPr>
                <w:color w:val="000000" w:themeColor="text1"/>
                <w:sz w:val="24"/>
                <w:szCs w:val="24"/>
              </w:rPr>
              <w:t>74</w:t>
            </w:r>
          </w:p>
        </w:tc>
      </w:tr>
      <w:tr w:rsidR="00777B41" w:rsidRPr="005A743E" w:rsidTr="007E4931">
        <w:tc>
          <w:tcPr>
            <w:tcW w:w="8897" w:type="dxa"/>
          </w:tcPr>
          <w:p w:rsidR="00777B41" w:rsidRPr="005A743E" w:rsidRDefault="00777B41" w:rsidP="00784D57">
            <w:pPr>
              <w:rPr>
                <w:color w:val="000000" w:themeColor="text1"/>
                <w:sz w:val="24"/>
                <w:szCs w:val="24"/>
              </w:rPr>
            </w:pPr>
            <w:r w:rsidRPr="005A743E">
              <w:rPr>
                <w:color w:val="000000" w:themeColor="text1"/>
                <w:sz w:val="24"/>
                <w:szCs w:val="24"/>
              </w:rPr>
              <w:t>II.3. </w:t>
            </w:r>
            <w:r w:rsidR="00784D57">
              <w:rPr>
                <w:color w:val="000000" w:themeColor="text1"/>
                <w:sz w:val="24"/>
                <w:szCs w:val="24"/>
              </w:rPr>
              <w:t>Рабочая программа воспитания</w:t>
            </w:r>
          </w:p>
        </w:tc>
        <w:tc>
          <w:tcPr>
            <w:tcW w:w="1419" w:type="dxa"/>
          </w:tcPr>
          <w:p w:rsidR="00777B41" w:rsidRPr="005A743E" w:rsidRDefault="000C681F" w:rsidP="007E4931">
            <w:pPr>
              <w:rPr>
                <w:color w:val="000000" w:themeColor="text1"/>
                <w:sz w:val="24"/>
                <w:szCs w:val="24"/>
              </w:rPr>
            </w:pPr>
            <w:r>
              <w:rPr>
                <w:color w:val="000000" w:themeColor="text1"/>
                <w:sz w:val="24"/>
                <w:szCs w:val="24"/>
              </w:rPr>
              <w:t>121</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II.3.1. Цель и задачи духовно-нравственного развития, воспитания и социализации обучающихся</w:t>
            </w:r>
          </w:p>
        </w:tc>
        <w:tc>
          <w:tcPr>
            <w:tcW w:w="1419" w:type="dxa"/>
          </w:tcPr>
          <w:p w:rsidR="00777B41" w:rsidRPr="005A743E" w:rsidRDefault="000C681F" w:rsidP="007E4931">
            <w:pPr>
              <w:rPr>
                <w:color w:val="000000" w:themeColor="text1"/>
                <w:sz w:val="24"/>
                <w:szCs w:val="24"/>
              </w:rPr>
            </w:pPr>
            <w:r>
              <w:rPr>
                <w:color w:val="000000" w:themeColor="text1"/>
                <w:sz w:val="24"/>
                <w:szCs w:val="24"/>
              </w:rPr>
              <w:t>122</w:t>
            </w:r>
          </w:p>
        </w:tc>
      </w:tr>
      <w:tr w:rsidR="0010285F" w:rsidRPr="005A743E" w:rsidTr="007E4931">
        <w:tc>
          <w:tcPr>
            <w:tcW w:w="8897" w:type="dxa"/>
          </w:tcPr>
          <w:p w:rsidR="0010285F" w:rsidRPr="005A743E" w:rsidRDefault="0010285F" w:rsidP="007E4931">
            <w:pPr>
              <w:rPr>
                <w:color w:val="000000" w:themeColor="text1"/>
                <w:sz w:val="24"/>
                <w:szCs w:val="24"/>
              </w:rPr>
            </w:pPr>
            <w:r w:rsidRPr="005A743E">
              <w:rPr>
                <w:color w:val="000000" w:themeColor="text1"/>
                <w:sz w:val="24"/>
                <w:szCs w:val="24"/>
              </w:rPr>
              <w:t>II.3.2. </w:t>
            </w:r>
            <w:r w:rsidR="0095391B" w:rsidRPr="005A743E">
              <w:rPr>
                <w:sz w:val="24"/>
                <w:szCs w:val="24"/>
              </w:rPr>
              <w:t>Основные направления и ценностные основы духовно-нравственного развития, воспитания и социализации.</w:t>
            </w:r>
          </w:p>
        </w:tc>
        <w:tc>
          <w:tcPr>
            <w:tcW w:w="1419" w:type="dxa"/>
          </w:tcPr>
          <w:p w:rsidR="0010285F" w:rsidRPr="005A743E" w:rsidRDefault="000C681F" w:rsidP="007E4931">
            <w:pPr>
              <w:rPr>
                <w:color w:val="000000" w:themeColor="text1"/>
                <w:sz w:val="24"/>
                <w:szCs w:val="24"/>
              </w:rPr>
            </w:pPr>
            <w:r>
              <w:rPr>
                <w:color w:val="000000" w:themeColor="text1"/>
                <w:sz w:val="24"/>
                <w:szCs w:val="24"/>
              </w:rPr>
              <w:t>123</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tc>
        <w:tc>
          <w:tcPr>
            <w:tcW w:w="1419" w:type="dxa"/>
          </w:tcPr>
          <w:p w:rsidR="00777B41" w:rsidRPr="005A743E" w:rsidRDefault="000C681F" w:rsidP="007E4931">
            <w:pPr>
              <w:rPr>
                <w:color w:val="000000" w:themeColor="text1"/>
                <w:sz w:val="24"/>
                <w:szCs w:val="24"/>
              </w:rPr>
            </w:pPr>
            <w:r>
              <w:rPr>
                <w:color w:val="000000" w:themeColor="text1"/>
                <w:sz w:val="24"/>
                <w:szCs w:val="24"/>
              </w:rPr>
              <w:t>125</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 xml:space="preserve">II.3.4. Модель организации работы по духовно-нравственному развитию, </w:t>
            </w:r>
            <w:r w:rsidRPr="005A743E">
              <w:rPr>
                <w:color w:val="000000" w:themeColor="text1"/>
                <w:sz w:val="24"/>
                <w:szCs w:val="24"/>
              </w:rPr>
              <w:lastRenderedPageBreak/>
              <w:t>воспитанию и социализации обучающихся</w:t>
            </w:r>
          </w:p>
        </w:tc>
        <w:tc>
          <w:tcPr>
            <w:tcW w:w="1419" w:type="dxa"/>
          </w:tcPr>
          <w:p w:rsidR="00777B41" w:rsidRPr="005A743E" w:rsidRDefault="0095391B" w:rsidP="000C681F">
            <w:pPr>
              <w:rPr>
                <w:color w:val="000000" w:themeColor="text1"/>
                <w:sz w:val="24"/>
                <w:szCs w:val="24"/>
              </w:rPr>
            </w:pPr>
            <w:r w:rsidRPr="005A743E">
              <w:rPr>
                <w:color w:val="000000" w:themeColor="text1"/>
                <w:sz w:val="24"/>
                <w:szCs w:val="24"/>
              </w:rPr>
              <w:lastRenderedPageBreak/>
              <w:t>1</w:t>
            </w:r>
            <w:r w:rsidR="000C681F">
              <w:rPr>
                <w:color w:val="000000" w:themeColor="text1"/>
                <w:sz w:val="24"/>
                <w:szCs w:val="24"/>
              </w:rPr>
              <w:t>29</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lastRenderedPageBreak/>
              <w:t>II.3.5. Описание форм и методов организации социально значимой деятельности обучающихся</w:t>
            </w:r>
          </w:p>
        </w:tc>
        <w:tc>
          <w:tcPr>
            <w:tcW w:w="1419" w:type="dxa"/>
          </w:tcPr>
          <w:p w:rsidR="00777B41" w:rsidRPr="005A743E" w:rsidRDefault="0095391B" w:rsidP="000C681F">
            <w:pPr>
              <w:rPr>
                <w:color w:val="000000" w:themeColor="text1"/>
                <w:sz w:val="24"/>
                <w:szCs w:val="24"/>
              </w:rPr>
            </w:pPr>
            <w:r w:rsidRPr="005A743E">
              <w:rPr>
                <w:color w:val="000000" w:themeColor="text1"/>
                <w:sz w:val="24"/>
                <w:szCs w:val="24"/>
              </w:rPr>
              <w:t>1</w:t>
            </w:r>
            <w:r w:rsidR="000C681F">
              <w:rPr>
                <w:color w:val="000000" w:themeColor="text1"/>
                <w:sz w:val="24"/>
                <w:szCs w:val="24"/>
              </w:rPr>
              <w:t>29</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II.3.6. Описание основных технологий взаимодействия и сотрудничества субъектов воспитательного процесса и социальных институтов</w:t>
            </w:r>
          </w:p>
        </w:tc>
        <w:tc>
          <w:tcPr>
            <w:tcW w:w="1419" w:type="dxa"/>
          </w:tcPr>
          <w:p w:rsidR="00777B41" w:rsidRPr="005A743E" w:rsidRDefault="0095391B" w:rsidP="000C681F">
            <w:pPr>
              <w:rPr>
                <w:color w:val="000000" w:themeColor="text1"/>
                <w:sz w:val="24"/>
                <w:szCs w:val="24"/>
              </w:rPr>
            </w:pPr>
            <w:r w:rsidRPr="005A743E">
              <w:rPr>
                <w:color w:val="000000" w:themeColor="text1"/>
                <w:sz w:val="24"/>
                <w:szCs w:val="24"/>
              </w:rPr>
              <w:t>1</w:t>
            </w:r>
            <w:r w:rsidR="000C681F">
              <w:rPr>
                <w:color w:val="000000" w:themeColor="text1"/>
                <w:sz w:val="24"/>
                <w:szCs w:val="24"/>
              </w:rPr>
              <w:t>31</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II.3.7. Описание методов и форм профессиональной ориентации в организации, осуществляющей образовательную деятельность</w:t>
            </w:r>
          </w:p>
        </w:tc>
        <w:tc>
          <w:tcPr>
            <w:tcW w:w="1419" w:type="dxa"/>
          </w:tcPr>
          <w:p w:rsidR="00777B41" w:rsidRPr="005A743E" w:rsidRDefault="0095391B" w:rsidP="000C681F">
            <w:pPr>
              <w:rPr>
                <w:color w:val="000000" w:themeColor="text1"/>
                <w:sz w:val="24"/>
                <w:szCs w:val="24"/>
              </w:rPr>
            </w:pPr>
            <w:r w:rsidRPr="005A743E">
              <w:rPr>
                <w:color w:val="000000" w:themeColor="text1"/>
                <w:sz w:val="24"/>
                <w:szCs w:val="24"/>
              </w:rPr>
              <w:t>1</w:t>
            </w:r>
            <w:r w:rsidR="000C681F">
              <w:rPr>
                <w:color w:val="000000" w:themeColor="text1"/>
                <w:sz w:val="24"/>
                <w:szCs w:val="24"/>
              </w:rPr>
              <w:t>31</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tc>
        <w:tc>
          <w:tcPr>
            <w:tcW w:w="1419" w:type="dxa"/>
          </w:tcPr>
          <w:p w:rsidR="00777B41" w:rsidRPr="005A743E" w:rsidRDefault="0095391B" w:rsidP="000C681F">
            <w:pPr>
              <w:rPr>
                <w:color w:val="000000" w:themeColor="text1"/>
                <w:sz w:val="24"/>
                <w:szCs w:val="24"/>
              </w:rPr>
            </w:pPr>
            <w:r w:rsidRPr="005A743E">
              <w:rPr>
                <w:color w:val="000000" w:themeColor="text1"/>
                <w:sz w:val="24"/>
                <w:szCs w:val="24"/>
              </w:rPr>
              <w:t>1</w:t>
            </w:r>
            <w:r w:rsidR="000C681F">
              <w:rPr>
                <w:color w:val="000000" w:themeColor="text1"/>
                <w:sz w:val="24"/>
                <w:szCs w:val="24"/>
              </w:rPr>
              <w:t>32</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I.3.9. Описание форм и методов повышения педагогической культуры родителей (законных представителей) обучающихся</w:t>
            </w:r>
          </w:p>
        </w:tc>
        <w:tc>
          <w:tcPr>
            <w:tcW w:w="1419" w:type="dxa"/>
          </w:tcPr>
          <w:p w:rsidR="00777B41" w:rsidRPr="005A743E" w:rsidRDefault="0095391B" w:rsidP="000C681F">
            <w:pPr>
              <w:rPr>
                <w:color w:val="000000" w:themeColor="text1"/>
                <w:sz w:val="24"/>
                <w:szCs w:val="24"/>
              </w:rPr>
            </w:pPr>
            <w:r w:rsidRPr="005A743E">
              <w:rPr>
                <w:color w:val="000000" w:themeColor="text1"/>
                <w:sz w:val="24"/>
                <w:szCs w:val="24"/>
              </w:rPr>
              <w:t>1</w:t>
            </w:r>
            <w:r w:rsidR="000C681F">
              <w:rPr>
                <w:color w:val="000000" w:themeColor="text1"/>
                <w:sz w:val="24"/>
                <w:szCs w:val="24"/>
              </w:rPr>
              <w:t>34</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1419" w:type="dxa"/>
          </w:tcPr>
          <w:p w:rsidR="00777B41" w:rsidRPr="005A743E" w:rsidRDefault="0095391B" w:rsidP="000C681F">
            <w:pPr>
              <w:rPr>
                <w:color w:val="000000" w:themeColor="text1"/>
                <w:sz w:val="24"/>
                <w:szCs w:val="24"/>
              </w:rPr>
            </w:pPr>
            <w:r w:rsidRPr="005A743E">
              <w:rPr>
                <w:color w:val="000000" w:themeColor="text1"/>
                <w:sz w:val="24"/>
                <w:szCs w:val="24"/>
              </w:rPr>
              <w:t>1</w:t>
            </w:r>
            <w:r w:rsidR="000C681F">
              <w:rPr>
                <w:color w:val="000000" w:themeColor="text1"/>
                <w:sz w:val="24"/>
                <w:szCs w:val="24"/>
              </w:rPr>
              <w:t>34</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tc>
        <w:tc>
          <w:tcPr>
            <w:tcW w:w="1419" w:type="dxa"/>
          </w:tcPr>
          <w:p w:rsidR="00777B41" w:rsidRPr="005A743E" w:rsidRDefault="0095391B" w:rsidP="000C681F">
            <w:pPr>
              <w:rPr>
                <w:color w:val="000000" w:themeColor="text1"/>
                <w:sz w:val="24"/>
                <w:szCs w:val="24"/>
              </w:rPr>
            </w:pPr>
            <w:r w:rsidRPr="005A743E">
              <w:rPr>
                <w:color w:val="000000" w:themeColor="text1"/>
                <w:sz w:val="24"/>
                <w:szCs w:val="24"/>
              </w:rPr>
              <w:t>1</w:t>
            </w:r>
            <w:r w:rsidR="000C681F">
              <w:rPr>
                <w:color w:val="000000" w:themeColor="text1"/>
                <w:sz w:val="24"/>
                <w:szCs w:val="24"/>
              </w:rPr>
              <w:t>37</w:t>
            </w:r>
          </w:p>
        </w:tc>
      </w:tr>
      <w:tr w:rsidR="00777B41" w:rsidRPr="005A743E" w:rsidTr="007E4931">
        <w:tc>
          <w:tcPr>
            <w:tcW w:w="8897" w:type="dxa"/>
          </w:tcPr>
          <w:p w:rsidR="00777B41" w:rsidRPr="005A743E" w:rsidRDefault="00777B41" w:rsidP="00FE1008">
            <w:pPr>
              <w:pStyle w:val="afd"/>
              <w:numPr>
                <w:ilvl w:val="0"/>
                <w:numId w:val="92"/>
              </w:numPr>
              <w:contextualSpacing/>
              <w:rPr>
                <w:b/>
                <w:color w:val="000000" w:themeColor="text1"/>
              </w:rPr>
            </w:pPr>
            <w:r w:rsidRPr="005A743E">
              <w:rPr>
                <w:b/>
                <w:color w:val="000000" w:themeColor="text1"/>
              </w:rPr>
              <w:t>Организационный раздел примерной основной образовательной программы среднего общего образования</w:t>
            </w:r>
          </w:p>
        </w:tc>
        <w:tc>
          <w:tcPr>
            <w:tcW w:w="1419" w:type="dxa"/>
          </w:tcPr>
          <w:p w:rsidR="00777B41" w:rsidRPr="005A743E" w:rsidRDefault="000C681F" w:rsidP="007E4931">
            <w:pPr>
              <w:rPr>
                <w:color w:val="000000" w:themeColor="text1"/>
                <w:sz w:val="24"/>
                <w:szCs w:val="24"/>
              </w:rPr>
            </w:pPr>
            <w:r>
              <w:rPr>
                <w:color w:val="000000" w:themeColor="text1"/>
                <w:sz w:val="24"/>
                <w:szCs w:val="24"/>
              </w:rPr>
              <w:t>139</w:t>
            </w:r>
          </w:p>
        </w:tc>
      </w:tr>
      <w:tr w:rsidR="00777B41" w:rsidRPr="005A743E" w:rsidTr="007E4931">
        <w:tc>
          <w:tcPr>
            <w:tcW w:w="8897" w:type="dxa"/>
          </w:tcPr>
          <w:p w:rsidR="00777B41" w:rsidRPr="005A743E" w:rsidRDefault="0095391B" w:rsidP="007E4931">
            <w:pPr>
              <w:rPr>
                <w:color w:val="000000" w:themeColor="text1"/>
                <w:sz w:val="24"/>
                <w:szCs w:val="24"/>
              </w:rPr>
            </w:pPr>
            <w:r w:rsidRPr="005A743E">
              <w:rPr>
                <w:color w:val="000000" w:themeColor="text1"/>
                <w:sz w:val="24"/>
                <w:szCs w:val="24"/>
              </w:rPr>
              <w:t>III.1. </w:t>
            </w:r>
            <w:r w:rsidR="00777B41" w:rsidRPr="005A743E">
              <w:rPr>
                <w:color w:val="000000" w:themeColor="text1"/>
                <w:sz w:val="24"/>
                <w:szCs w:val="24"/>
              </w:rPr>
              <w:t>Учебный план</w:t>
            </w:r>
          </w:p>
        </w:tc>
        <w:tc>
          <w:tcPr>
            <w:tcW w:w="1419" w:type="dxa"/>
          </w:tcPr>
          <w:p w:rsidR="00777B41" w:rsidRPr="005A743E" w:rsidRDefault="000C681F" w:rsidP="007E4931">
            <w:pPr>
              <w:rPr>
                <w:color w:val="000000" w:themeColor="text1"/>
                <w:sz w:val="24"/>
                <w:szCs w:val="24"/>
              </w:rPr>
            </w:pPr>
            <w:r>
              <w:rPr>
                <w:color w:val="000000" w:themeColor="text1"/>
                <w:sz w:val="24"/>
                <w:szCs w:val="24"/>
              </w:rPr>
              <w:t>139</w:t>
            </w:r>
          </w:p>
        </w:tc>
      </w:tr>
      <w:tr w:rsidR="0095391B" w:rsidRPr="005A743E" w:rsidTr="007E4931">
        <w:tc>
          <w:tcPr>
            <w:tcW w:w="8897" w:type="dxa"/>
          </w:tcPr>
          <w:p w:rsidR="0095391B" w:rsidRPr="005A743E" w:rsidRDefault="0095391B" w:rsidP="007E4931">
            <w:pPr>
              <w:rPr>
                <w:color w:val="000000" w:themeColor="text1"/>
                <w:sz w:val="24"/>
                <w:szCs w:val="24"/>
              </w:rPr>
            </w:pPr>
            <w:r w:rsidRPr="005A743E">
              <w:rPr>
                <w:color w:val="000000" w:themeColor="text1"/>
                <w:sz w:val="24"/>
                <w:szCs w:val="24"/>
              </w:rPr>
              <w:t>III.2. Календарный учебный график</w:t>
            </w:r>
          </w:p>
        </w:tc>
        <w:tc>
          <w:tcPr>
            <w:tcW w:w="1419" w:type="dxa"/>
          </w:tcPr>
          <w:p w:rsidR="0095391B" w:rsidRPr="005A743E" w:rsidRDefault="0095391B" w:rsidP="000C681F">
            <w:pPr>
              <w:rPr>
                <w:color w:val="000000" w:themeColor="text1"/>
                <w:sz w:val="24"/>
                <w:szCs w:val="24"/>
              </w:rPr>
            </w:pPr>
            <w:r w:rsidRPr="005A743E">
              <w:rPr>
                <w:color w:val="000000" w:themeColor="text1"/>
                <w:sz w:val="24"/>
                <w:szCs w:val="24"/>
              </w:rPr>
              <w:t>1</w:t>
            </w:r>
            <w:r w:rsidR="000C681F">
              <w:rPr>
                <w:color w:val="000000" w:themeColor="text1"/>
                <w:sz w:val="24"/>
                <w:szCs w:val="24"/>
              </w:rPr>
              <w:t>44</w:t>
            </w:r>
          </w:p>
        </w:tc>
      </w:tr>
      <w:tr w:rsidR="00777B41" w:rsidRPr="005A743E" w:rsidTr="007E4931">
        <w:tc>
          <w:tcPr>
            <w:tcW w:w="8897" w:type="dxa"/>
          </w:tcPr>
          <w:p w:rsidR="00777B41" w:rsidRPr="005A743E" w:rsidRDefault="0095391B" w:rsidP="007E4931">
            <w:pPr>
              <w:rPr>
                <w:color w:val="000000" w:themeColor="text1"/>
                <w:sz w:val="24"/>
                <w:szCs w:val="24"/>
              </w:rPr>
            </w:pPr>
            <w:r w:rsidRPr="005A743E">
              <w:rPr>
                <w:color w:val="000000" w:themeColor="text1"/>
                <w:sz w:val="24"/>
                <w:szCs w:val="24"/>
              </w:rPr>
              <w:t>III.3</w:t>
            </w:r>
            <w:r w:rsidR="00777B41" w:rsidRPr="005A743E">
              <w:rPr>
                <w:color w:val="000000" w:themeColor="text1"/>
                <w:sz w:val="24"/>
                <w:szCs w:val="24"/>
              </w:rPr>
              <w:t>. План внеурочной деятельности</w:t>
            </w:r>
          </w:p>
        </w:tc>
        <w:tc>
          <w:tcPr>
            <w:tcW w:w="1419" w:type="dxa"/>
          </w:tcPr>
          <w:p w:rsidR="00777B41" w:rsidRPr="005A743E" w:rsidRDefault="0095391B" w:rsidP="000C681F">
            <w:pPr>
              <w:rPr>
                <w:color w:val="000000" w:themeColor="text1"/>
                <w:sz w:val="24"/>
                <w:szCs w:val="24"/>
              </w:rPr>
            </w:pPr>
            <w:r w:rsidRPr="005A743E">
              <w:rPr>
                <w:color w:val="000000" w:themeColor="text1"/>
                <w:sz w:val="24"/>
                <w:szCs w:val="24"/>
              </w:rPr>
              <w:t>1</w:t>
            </w:r>
            <w:r w:rsidR="000C681F">
              <w:rPr>
                <w:color w:val="000000" w:themeColor="text1"/>
                <w:sz w:val="24"/>
                <w:szCs w:val="24"/>
              </w:rPr>
              <w:t>46</w:t>
            </w:r>
          </w:p>
        </w:tc>
      </w:tr>
      <w:tr w:rsidR="00777B41" w:rsidRPr="005A743E" w:rsidTr="007E4931">
        <w:tc>
          <w:tcPr>
            <w:tcW w:w="8897" w:type="dxa"/>
          </w:tcPr>
          <w:p w:rsidR="00777B41" w:rsidRPr="005A743E" w:rsidRDefault="0095391B" w:rsidP="007E4931">
            <w:pPr>
              <w:rPr>
                <w:color w:val="000000" w:themeColor="text1"/>
                <w:sz w:val="24"/>
                <w:szCs w:val="24"/>
              </w:rPr>
            </w:pPr>
            <w:r w:rsidRPr="005A743E">
              <w:rPr>
                <w:color w:val="000000" w:themeColor="text1"/>
                <w:sz w:val="24"/>
                <w:szCs w:val="24"/>
              </w:rPr>
              <w:t>III.4</w:t>
            </w:r>
            <w:r w:rsidR="00777B41" w:rsidRPr="005A743E">
              <w:rPr>
                <w:color w:val="000000" w:themeColor="text1"/>
                <w:sz w:val="24"/>
                <w:szCs w:val="24"/>
              </w:rPr>
              <w:t>. Система условий реализации основной образовательной программы</w:t>
            </w:r>
          </w:p>
        </w:tc>
        <w:tc>
          <w:tcPr>
            <w:tcW w:w="1419" w:type="dxa"/>
          </w:tcPr>
          <w:p w:rsidR="00777B41" w:rsidRPr="005A743E" w:rsidRDefault="00BC3C4F" w:rsidP="007E4931">
            <w:pPr>
              <w:rPr>
                <w:color w:val="000000" w:themeColor="text1"/>
                <w:sz w:val="24"/>
                <w:szCs w:val="24"/>
              </w:rPr>
            </w:pPr>
            <w:r>
              <w:rPr>
                <w:color w:val="000000" w:themeColor="text1"/>
                <w:sz w:val="24"/>
                <w:szCs w:val="24"/>
              </w:rPr>
              <w:t>151</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III.</w:t>
            </w:r>
            <w:r w:rsidR="0095391B" w:rsidRPr="005A743E">
              <w:rPr>
                <w:color w:val="000000" w:themeColor="text1"/>
                <w:sz w:val="24"/>
                <w:szCs w:val="24"/>
              </w:rPr>
              <w:t>4</w:t>
            </w:r>
            <w:r w:rsidRPr="005A743E">
              <w:rPr>
                <w:color w:val="000000" w:themeColor="text1"/>
                <w:sz w:val="24"/>
                <w:szCs w:val="24"/>
              </w:rPr>
              <w:t>.1. Требования к кадровым условиям реализации основной образовательной программы</w:t>
            </w:r>
          </w:p>
        </w:tc>
        <w:tc>
          <w:tcPr>
            <w:tcW w:w="1419" w:type="dxa"/>
          </w:tcPr>
          <w:p w:rsidR="00777B41" w:rsidRPr="005A743E" w:rsidRDefault="00BC3C4F" w:rsidP="007E4931">
            <w:pPr>
              <w:rPr>
                <w:color w:val="000000" w:themeColor="text1"/>
                <w:sz w:val="24"/>
                <w:szCs w:val="24"/>
              </w:rPr>
            </w:pPr>
            <w:r>
              <w:rPr>
                <w:color w:val="000000" w:themeColor="text1"/>
                <w:sz w:val="24"/>
                <w:szCs w:val="24"/>
              </w:rPr>
              <w:t>151</w:t>
            </w:r>
          </w:p>
        </w:tc>
      </w:tr>
      <w:tr w:rsidR="00777B41" w:rsidRPr="005A743E" w:rsidTr="007E4931">
        <w:tc>
          <w:tcPr>
            <w:tcW w:w="8897" w:type="dxa"/>
          </w:tcPr>
          <w:p w:rsidR="00777B41" w:rsidRPr="005A743E" w:rsidRDefault="0095391B" w:rsidP="007E4931">
            <w:pPr>
              <w:rPr>
                <w:color w:val="000000" w:themeColor="text1"/>
                <w:sz w:val="24"/>
                <w:szCs w:val="24"/>
              </w:rPr>
            </w:pPr>
            <w:r w:rsidRPr="005A743E">
              <w:rPr>
                <w:color w:val="000000" w:themeColor="text1"/>
                <w:sz w:val="24"/>
                <w:szCs w:val="24"/>
              </w:rPr>
              <w:t>II.4</w:t>
            </w:r>
            <w:r w:rsidR="00777B41" w:rsidRPr="005A743E">
              <w:rPr>
                <w:color w:val="000000" w:themeColor="text1"/>
                <w:sz w:val="24"/>
                <w:szCs w:val="24"/>
              </w:rPr>
              <w:t>.2. Психолого-педагогические условия реализации основной образовательной программы</w:t>
            </w:r>
          </w:p>
        </w:tc>
        <w:tc>
          <w:tcPr>
            <w:tcW w:w="1419" w:type="dxa"/>
          </w:tcPr>
          <w:p w:rsidR="00777B41" w:rsidRPr="005A743E" w:rsidRDefault="00BC3C4F" w:rsidP="007E4931">
            <w:pPr>
              <w:rPr>
                <w:color w:val="000000" w:themeColor="text1"/>
                <w:sz w:val="24"/>
                <w:szCs w:val="24"/>
              </w:rPr>
            </w:pPr>
            <w:r>
              <w:rPr>
                <w:color w:val="000000" w:themeColor="text1"/>
                <w:sz w:val="24"/>
                <w:szCs w:val="24"/>
              </w:rPr>
              <w:t>153</w:t>
            </w:r>
          </w:p>
        </w:tc>
      </w:tr>
      <w:tr w:rsidR="00777B41" w:rsidRPr="005A743E" w:rsidTr="007E4931">
        <w:tc>
          <w:tcPr>
            <w:tcW w:w="8897" w:type="dxa"/>
          </w:tcPr>
          <w:p w:rsidR="00777B41" w:rsidRPr="005A743E" w:rsidRDefault="0095391B" w:rsidP="007E4931">
            <w:pPr>
              <w:rPr>
                <w:color w:val="000000" w:themeColor="text1"/>
                <w:sz w:val="24"/>
                <w:szCs w:val="24"/>
              </w:rPr>
            </w:pPr>
            <w:r w:rsidRPr="005A743E">
              <w:rPr>
                <w:color w:val="000000" w:themeColor="text1"/>
                <w:sz w:val="24"/>
                <w:szCs w:val="24"/>
              </w:rPr>
              <w:t>III.4</w:t>
            </w:r>
            <w:r w:rsidR="00777B41" w:rsidRPr="005A743E">
              <w:rPr>
                <w:color w:val="000000" w:themeColor="text1"/>
                <w:sz w:val="24"/>
                <w:szCs w:val="24"/>
              </w:rPr>
              <w:t>.3. Финансовое обеспечение реализации образовательной программы среднего общего образования</w:t>
            </w:r>
          </w:p>
        </w:tc>
        <w:tc>
          <w:tcPr>
            <w:tcW w:w="1419" w:type="dxa"/>
          </w:tcPr>
          <w:p w:rsidR="00777B41" w:rsidRPr="005A743E" w:rsidRDefault="00BC3C4F" w:rsidP="007E4931">
            <w:pPr>
              <w:rPr>
                <w:color w:val="000000" w:themeColor="text1"/>
                <w:sz w:val="24"/>
                <w:szCs w:val="24"/>
              </w:rPr>
            </w:pPr>
            <w:r>
              <w:rPr>
                <w:color w:val="000000" w:themeColor="text1"/>
                <w:sz w:val="24"/>
                <w:szCs w:val="24"/>
              </w:rPr>
              <w:t>156</w:t>
            </w:r>
          </w:p>
        </w:tc>
      </w:tr>
      <w:tr w:rsidR="00777B41" w:rsidRPr="005A743E" w:rsidTr="007E4931">
        <w:tc>
          <w:tcPr>
            <w:tcW w:w="8897" w:type="dxa"/>
          </w:tcPr>
          <w:p w:rsidR="00777B41" w:rsidRPr="005A743E" w:rsidRDefault="0095391B" w:rsidP="007E4931">
            <w:pPr>
              <w:rPr>
                <w:color w:val="000000" w:themeColor="text1"/>
                <w:sz w:val="24"/>
                <w:szCs w:val="24"/>
              </w:rPr>
            </w:pPr>
            <w:r w:rsidRPr="005A743E">
              <w:rPr>
                <w:color w:val="000000" w:themeColor="text1"/>
                <w:sz w:val="24"/>
                <w:szCs w:val="24"/>
              </w:rPr>
              <w:t>II.4</w:t>
            </w:r>
            <w:r w:rsidR="00777B41" w:rsidRPr="005A743E">
              <w:rPr>
                <w:color w:val="000000" w:themeColor="text1"/>
                <w:sz w:val="24"/>
                <w:szCs w:val="24"/>
              </w:rPr>
              <w:t>.4. </w:t>
            </w:r>
            <w:r w:rsidRPr="005A743E">
              <w:rPr>
                <w:b/>
                <w:sz w:val="24"/>
                <w:szCs w:val="24"/>
              </w:rPr>
              <w:t>. </w:t>
            </w:r>
            <w:r w:rsidRPr="005A743E">
              <w:rPr>
                <w:sz w:val="24"/>
                <w:szCs w:val="24"/>
              </w:rPr>
              <w:t>Материально-технические условия реализации основной образовательной программы</w:t>
            </w:r>
          </w:p>
        </w:tc>
        <w:tc>
          <w:tcPr>
            <w:tcW w:w="1419" w:type="dxa"/>
          </w:tcPr>
          <w:p w:rsidR="00777B41" w:rsidRPr="005A743E" w:rsidRDefault="00BC3C4F" w:rsidP="007E4931">
            <w:pPr>
              <w:rPr>
                <w:color w:val="000000" w:themeColor="text1"/>
                <w:sz w:val="24"/>
                <w:szCs w:val="24"/>
              </w:rPr>
            </w:pPr>
            <w:r>
              <w:rPr>
                <w:color w:val="000000" w:themeColor="text1"/>
                <w:sz w:val="24"/>
                <w:szCs w:val="24"/>
              </w:rPr>
              <w:t>157</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III.3.5. Информационно-методические условия реализации основной образовательной программы</w:t>
            </w:r>
          </w:p>
        </w:tc>
        <w:tc>
          <w:tcPr>
            <w:tcW w:w="1419" w:type="dxa"/>
          </w:tcPr>
          <w:p w:rsidR="00777B41" w:rsidRPr="005A743E" w:rsidRDefault="00BC3C4F" w:rsidP="007E4931">
            <w:pPr>
              <w:rPr>
                <w:color w:val="000000" w:themeColor="text1"/>
                <w:sz w:val="24"/>
                <w:szCs w:val="24"/>
              </w:rPr>
            </w:pPr>
            <w:r>
              <w:rPr>
                <w:color w:val="000000" w:themeColor="text1"/>
                <w:sz w:val="24"/>
                <w:szCs w:val="24"/>
              </w:rPr>
              <w:t>160</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III.3.6. Обоснование необходимых изменений в имеющихся условиях в соответствии с основной образовательной программой среднего общего образования</w:t>
            </w:r>
          </w:p>
        </w:tc>
        <w:tc>
          <w:tcPr>
            <w:tcW w:w="1419" w:type="dxa"/>
          </w:tcPr>
          <w:p w:rsidR="00777B41" w:rsidRPr="005A743E" w:rsidRDefault="00BC3C4F" w:rsidP="007E4931">
            <w:pPr>
              <w:rPr>
                <w:color w:val="000000" w:themeColor="text1"/>
                <w:sz w:val="24"/>
                <w:szCs w:val="24"/>
              </w:rPr>
            </w:pPr>
            <w:r>
              <w:rPr>
                <w:color w:val="000000" w:themeColor="text1"/>
                <w:sz w:val="24"/>
                <w:szCs w:val="24"/>
              </w:rPr>
              <w:t>161</w:t>
            </w:r>
          </w:p>
        </w:tc>
      </w:tr>
      <w:tr w:rsidR="00777B41" w:rsidRPr="005A743E" w:rsidTr="007E4931">
        <w:tc>
          <w:tcPr>
            <w:tcW w:w="8897" w:type="dxa"/>
          </w:tcPr>
          <w:p w:rsidR="00777B41" w:rsidRPr="005A743E" w:rsidRDefault="00777B41" w:rsidP="007E4931">
            <w:pPr>
              <w:rPr>
                <w:color w:val="000000" w:themeColor="text1"/>
                <w:sz w:val="24"/>
                <w:szCs w:val="24"/>
              </w:rPr>
            </w:pPr>
            <w:r w:rsidRPr="005A743E">
              <w:rPr>
                <w:color w:val="000000" w:themeColor="text1"/>
                <w:sz w:val="24"/>
                <w:szCs w:val="24"/>
              </w:rPr>
              <w:t>III.4. Механизмы достижения целевых ориентиров в системе условий</w:t>
            </w:r>
          </w:p>
        </w:tc>
        <w:tc>
          <w:tcPr>
            <w:tcW w:w="1419" w:type="dxa"/>
          </w:tcPr>
          <w:p w:rsidR="00777B41" w:rsidRPr="005A743E" w:rsidRDefault="00BC3C4F" w:rsidP="007E4931">
            <w:pPr>
              <w:rPr>
                <w:color w:val="000000" w:themeColor="text1"/>
                <w:sz w:val="24"/>
                <w:szCs w:val="24"/>
              </w:rPr>
            </w:pPr>
            <w:r>
              <w:rPr>
                <w:color w:val="000000" w:themeColor="text1"/>
                <w:sz w:val="24"/>
                <w:szCs w:val="24"/>
              </w:rPr>
              <w:t>162</w:t>
            </w:r>
          </w:p>
        </w:tc>
      </w:tr>
      <w:tr w:rsidR="00BC3C4F" w:rsidRPr="005A743E" w:rsidTr="007E4931">
        <w:tc>
          <w:tcPr>
            <w:tcW w:w="8897" w:type="dxa"/>
          </w:tcPr>
          <w:p w:rsidR="00BC3C4F" w:rsidRPr="005A743E" w:rsidRDefault="00BC3C4F" w:rsidP="007E4931">
            <w:pPr>
              <w:rPr>
                <w:color w:val="000000" w:themeColor="text1"/>
                <w:sz w:val="24"/>
                <w:szCs w:val="24"/>
              </w:rPr>
            </w:pPr>
            <w:r w:rsidRPr="005A743E">
              <w:rPr>
                <w:color w:val="000000" w:themeColor="text1"/>
                <w:sz w:val="24"/>
                <w:szCs w:val="24"/>
              </w:rPr>
              <w:t>III.6.  Контроль состояния системы условий</w:t>
            </w:r>
          </w:p>
        </w:tc>
        <w:tc>
          <w:tcPr>
            <w:tcW w:w="1419" w:type="dxa"/>
          </w:tcPr>
          <w:p w:rsidR="00BC3C4F" w:rsidRDefault="00BC3C4F">
            <w:r w:rsidRPr="004B12CF">
              <w:rPr>
                <w:color w:val="000000" w:themeColor="text1"/>
                <w:sz w:val="24"/>
                <w:szCs w:val="24"/>
              </w:rPr>
              <w:t>162</w:t>
            </w:r>
          </w:p>
        </w:tc>
      </w:tr>
      <w:tr w:rsidR="00BC3C4F" w:rsidRPr="005A743E" w:rsidTr="007E4931">
        <w:tc>
          <w:tcPr>
            <w:tcW w:w="8897" w:type="dxa"/>
          </w:tcPr>
          <w:p w:rsidR="00BC3C4F" w:rsidRPr="005A743E" w:rsidRDefault="00BC3C4F" w:rsidP="007E4931">
            <w:pPr>
              <w:rPr>
                <w:color w:val="000000" w:themeColor="text1"/>
                <w:sz w:val="24"/>
                <w:szCs w:val="24"/>
              </w:rPr>
            </w:pPr>
            <w:r w:rsidRPr="005A743E">
              <w:rPr>
                <w:color w:val="000000" w:themeColor="text1"/>
                <w:sz w:val="24"/>
                <w:szCs w:val="24"/>
              </w:rPr>
              <w:t>Заключение</w:t>
            </w:r>
          </w:p>
        </w:tc>
        <w:tc>
          <w:tcPr>
            <w:tcW w:w="1419" w:type="dxa"/>
          </w:tcPr>
          <w:p w:rsidR="00BC3C4F" w:rsidRDefault="00BC3C4F">
            <w:r w:rsidRPr="004B12CF">
              <w:rPr>
                <w:color w:val="000000" w:themeColor="text1"/>
                <w:sz w:val="24"/>
                <w:szCs w:val="24"/>
              </w:rPr>
              <w:t>162</w:t>
            </w:r>
          </w:p>
        </w:tc>
      </w:tr>
    </w:tbl>
    <w:p w:rsidR="00420B94" w:rsidRPr="005A743E" w:rsidRDefault="00420B94" w:rsidP="00596EA5">
      <w:pPr>
        <w:pStyle w:val="aff6"/>
        <w:spacing w:line="240" w:lineRule="auto"/>
        <w:ind w:firstLine="0"/>
        <w:rPr>
          <w:rStyle w:val="Zag11"/>
          <w:b/>
          <w:color w:val="000000" w:themeColor="text1"/>
          <w:sz w:val="24"/>
          <w:szCs w:val="24"/>
        </w:rPr>
      </w:pPr>
    </w:p>
    <w:p w:rsidR="00665EA0" w:rsidRPr="005A743E" w:rsidRDefault="00665EA0" w:rsidP="00665EA0">
      <w:pPr>
        <w:pStyle w:val="aff6"/>
        <w:spacing w:line="240" w:lineRule="auto"/>
        <w:jc w:val="center"/>
        <w:rPr>
          <w:rStyle w:val="Zag11"/>
          <w:b/>
          <w:sz w:val="24"/>
          <w:szCs w:val="24"/>
        </w:rPr>
      </w:pPr>
    </w:p>
    <w:p w:rsidR="00A50448" w:rsidRPr="005A743E" w:rsidRDefault="00A50448" w:rsidP="00665EA0">
      <w:pPr>
        <w:pStyle w:val="afd"/>
        <w:tabs>
          <w:tab w:val="left" w:pos="9498"/>
        </w:tabs>
        <w:ind w:right="-425"/>
        <w:jc w:val="center"/>
        <w:rPr>
          <w:b/>
          <w:bCs/>
        </w:rPr>
      </w:pPr>
    </w:p>
    <w:p w:rsidR="00A50448" w:rsidRPr="005A743E" w:rsidRDefault="00A50448" w:rsidP="00665EA0">
      <w:pPr>
        <w:pStyle w:val="afd"/>
        <w:tabs>
          <w:tab w:val="left" w:pos="9498"/>
        </w:tabs>
        <w:ind w:right="-425"/>
        <w:jc w:val="center"/>
        <w:rPr>
          <w:b/>
          <w:bCs/>
        </w:rPr>
      </w:pPr>
    </w:p>
    <w:p w:rsidR="004149CE" w:rsidRPr="005A743E" w:rsidRDefault="004149CE" w:rsidP="00665EA0">
      <w:pPr>
        <w:pStyle w:val="afd"/>
        <w:tabs>
          <w:tab w:val="left" w:pos="9498"/>
        </w:tabs>
        <w:ind w:right="-425"/>
        <w:jc w:val="center"/>
        <w:rPr>
          <w:b/>
          <w:bCs/>
        </w:rPr>
      </w:pPr>
    </w:p>
    <w:p w:rsidR="004149CE" w:rsidRPr="005A743E" w:rsidRDefault="004149CE" w:rsidP="00665EA0">
      <w:pPr>
        <w:pStyle w:val="afd"/>
        <w:tabs>
          <w:tab w:val="left" w:pos="9498"/>
        </w:tabs>
        <w:ind w:right="-425"/>
        <w:jc w:val="center"/>
        <w:rPr>
          <w:b/>
          <w:bCs/>
        </w:rPr>
      </w:pPr>
    </w:p>
    <w:p w:rsidR="004149CE" w:rsidRPr="005A743E" w:rsidRDefault="004149CE" w:rsidP="00665EA0">
      <w:pPr>
        <w:pStyle w:val="afd"/>
        <w:tabs>
          <w:tab w:val="left" w:pos="9498"/>
        </w:tabs>
        <w:ind w:right="-425"/>
        <w:jc w:val="center"/>
        <w:rPr>
          <w:b/>
          <w:bCs/>
        </w:rPr>
      </w:pPr>
    </w:p>
    <w:p w:rsidR="004149CE" w:rsidRPr="005A743E" w:rsidRDefault="004149CE" w:rsidP="00665EA0">
      <w:pPr>
        <w:pStyle w:val="afd"/>
        <w:tabs>
          <w:tab w:val="left" w:pos="9498"/>
        </w:tabs>
        <w:ind w:right="-425"/>
        <w:jc w:val="center"/>
        <w:rPr>
          <w:b/>
          <w:bCs/>
        </w:rPr>
      </w:pPr>
    </w:p>
    <w:p w:rsidR="004149CE" w:rsidRPr="005A743E" w:rsidRDefault="004149CE" w:rsidP="00665EA0">
      <w:pPr>
        <w:pStyle w:val="afd"/>
        <w:tabs>
          <w:tab w:val="left" w:pos="9498"/>
        </w:tabs>
        <w:ind w:right="-425"/>
        <w:jc w:val="center"/>
        <w:rPr>
          <w:b/>
          <w:bCs/>
        </w:rPr>
      </w:pPr>
    </w:p>
    <w:p w:rsidR="004149CE" w:rsidRPr="005A743E" w:rsidRDefault="004149CE" w:rsidP="00665EA0">
      <w:pPr>
        <w:pStyle w:val="afd"/>
        <w:tabs>
          <w:tab w:val="left" w:pos="9498"/>
        </w:tabs>
        <w:ind w:right="-425"/>
        <w:jc w:val="center"/>
        <w:rPr>
          <w:b/>
          <w:bCs/>
        </w:rPr>
      </w:pPr>
    </w:p>
    <w:p w:rsidR="004149CE" w:rsidRPr="00BC3C4F" w:rsidRDefault="004149CE" w:rsidP="00BC3C4F">
      <w:pPr>
        <w:tabs>
          <w:tab w:val="left" w:pos="9498"/>
        </w:tabs>
        <w:ind w:right="-425"/>
        <w:rPr>
          <w:b/>
          <w:bCs/>
        </w:rPr>
      </w:pPr>
    </w:p>
    <w:p w:rsidR="00665EA0" w:rsidRPr="005A743E" w:rsidRDefault="00665EA0" w:rsidP="00665EA0">
      <w:pPr>
        <w:pStyle w:val="afd"/>
        <w:tabs>
          <w:tab w:val="left" w:pos="9498"/>
        </w:tabs>
        <w:ind w:right="-425"/>
        <w:jc w:val="center"/>
        <w:rPr>
          <w:b/>
          <w:bCs/>
        </w:rPr>
      </w:pPr>
      <w:r w:rsidRPr="005A743E">
        <w:rPr>
          <w:b/>
          <w:bCs/>
        </w:rPr>
        <w:lastRenderedPageBreak/>
        <w:t>Паспорт образовательного учреждения.</w:t>
      </w:r>
    </w:p>
    <w:p w:rsidR="00665EA0" w:rsidRPr="005A743E" w:rsidRDefault="00665EA0" w:rsidP="00665EA0">
      <w:pPr>
        <w:pStyle w:val="afd"/>
        <w:tabs>
          <w:tab w:val="left" w:pos="9498"/>
        </w:tabs>
        <w:ind w:right="-425"/>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3125"/>
        <w:gridCol w:w="5749"/>
      </w:tblGrid>
      <w:tr w:rsidR="00665EA0" w:rsidRPr="00C939B3" w:rsidTr="007E4931">
        <w:trPr>
          <w:jc w:val="center"/>
        </w:trPr>
        <w:tc>
          <w:tcPr>
            <w:tcW w:w="696" w:type="dxa"/>
          </w:tcPr>
          <w:p w:rsidR="00665EA0" w:rsidRPr="00C939B3" w:rsidRDefault="00665EA0" w:rsidP="00665EA0">
            <w:pPr>
              <w:spacing w:line="240" w:lineRule="auto"/>
              <w:jc w:val="both"/>
              <w:rPr>
                <w:rFonts w:ascii="Times New Roman" w:hAnsi="Times New Roman" w:cs="Times New Roman"/>
                <w:b/>
                <w:sz w:val="24"/>
                <w:szCs w:val="24"/>
              </w:rPr>
            </w:pPr>
            <w:r w:rsidRPr="00C939B3">
              <w:rPr>
                <w:rFonts w:ascii="Times New Roman" w:hAnsi="Times New Roman" w:cs="Times New Roman"/>
                <w:b/>
                <w:sz w:val="24"/>
                <w:szCs w:val="24"/>
              </w:rPr>
              <w:t>1.1.</w:t>
            </w:r>
          </w:p>
        </w:tc>
        <w:tc>
          <w:tcPr>
            <w:tcW w:w="3125" w:type="dxa"/>
          </w:tcPr>
          <w:p w:rsidR="00665EA0" w:rsidRPr="00C939B3" w:rsidRDefault="00665EA0" w:rsidP="00665EA0">
            <w:pPr>
              <w:spacing w:line="240" w:lineRule="auto"/>
              <w:jc w:val="both"/>
              <w:rPr>
                <w:rFonts w:ascii="Times New Roman" w:hAnsi="Times New Roman" w:cs="Times New Roman"/>
                <w:sz w:val="24"/>
                <w:szCs w:val="24"/>
                <w:u w:val="single"/>
              </w:rPr>
            </w:pPr>
            <w:r w:rsidRPr="00C939B3">
              <w:rPr>
                <w:rFonts w:ascii="Times New Roman" w:hAnsi="Times New Roman" w:cs="Times New Roman"/>
                <w:sz w:val="24"/>
                <w:szCs w:val="24"/>
                <w:u w:val="single"/>
              </w:rPr>
              <w:t xml:space="preserve">Название образовательного учреждения (по Уставу):  </w:t>
            </w:r>
          </w:p>
          <w:p w:rsidR="00665EA0" w:rsidRPr="00C939B3" w:rsidRDefault="00665EA0" w:rsidP="00665EA0">
            <w:pPr>
              <w:spacing w:line="240" w:lineRule="auto"/>
              <w:rPr>
                <w:rFonts w:ascii="Times New Roman" w:hAnsi="Times New Roman" w:cs="Times New Roman"/>
                <w:sz w:val="24"/>
                <w:szCs w:val="24"/>
              </w:rPr>
            </w:pPr>
          </w:p>
        </w:tc>
        <w:tc>
          <w:tcPr>
            <w:tcW w:w="5749" w:type="dxa"/>
          </w:tcPr>
          <w:p w:rsidR="00665EA0" w:rsidRPr="00C939B3" w:rsidRDefault="00665EA0" w:rsidP="00862D6E">
            <w:pPr>
              <w:spacing w:line="240" w:lineRule="auto"/>
              <w:rPr>
                <w:rFonts w:ascii="Times New Roman" w:hAnsi="Times New Roman" w:cs="Times New Roman"/>
                <w:sz w:val="24"/>
                <w:szCs w:val="24"/>
              </w:rPr>
            </w:pPr>
            <w:r w:rsidRPr="00C939B3">
              <w:rPr>
                <w:rFonts w:ascii="Times New Roman" w:hAnsi="Times New Roman" w:cs="Times New Roman"/>
                <w:sz w:val="24"/>
                <w:szCs w:val="24"/>
              </w:rPr>
              <w:t xml:space="preserve">Муниципальное бюджетное общеобразовательное учреждение </w:t>
            </w:r>
            <w:r w:rsidR="00862D6E">
              <w:rPr>
                <w:rFonts w:ascii="Times New Roman" w:hAnsi="Times New Roman" w:cs="Times New Roman"/>
                <w:sz w:val="24"/>
                <w:szCs w:val="24"/>
              </w:rPr>
              <w:t xml:space="preserve">«Атьминская </w:t>
            </w:r>
            <w:r w:rsidRPr="00C939B3">
              <w:rPr>
                <w:rFonts w:ascii="Times New Roman" w:hAnsi="Times New Roman" w:cs="Times New Roman"/>
                <w:sz w:val="24"/>
                <w:szCs w:val="24"/>
              </w:rPr>
              <w:t xml:space="preserve"> средняя общеобразовательная </w:t>
            </w:r>
            <w:r w:rsidR="00862D6E">
              <w:rPr>
                <w:rFonts w:ascii="Times New Roman" w:hAnsi="Times New Roman" w:cs="Times New Roman"/>
                <w:sz w:val="24"/>
                <w:szCs w:val="24"/>
              </w:rPr>
              <w:t>школа»</w:t>
            </w:r>
            <w:r w:rsidR="00C939B3">
              <w:rPr>
                <w:rFonts w:ascii="Times New Roman" w:hAnsi="Times New Roman" w:cs="Times New Roman"/>
                <w:sz w:val="24"/>
                <w:szCs w:val="24"/>
              </w:rPr>
              <w:t xml:space="preserve"> </w:t>
            </w:r>
            <w:r w:rsidRPr="00C939B3">
              <w:rPr>
                <w:rFonts w:ascii="Times New Roman" w:hAnsi="Times New Roman" w:cs="Times New Roman"/>
                <w:sz w:val="24"/>
                <w:szCs w:val="24"/>
              </w:rPr>
              <w:t xml:space="preserve">(МБОУ </w:t>
            </w:r>
            <w:r w:rsidR="00862D6E">
              <w:rPr>
                <w:rFonts w:ascii="Times New Roman" w:hAnsi="Times New Roman" w:cs="Times New Roman"/>
                <w:sz w:val="24"/>
                <w:szCs w:val="24"/>
              </w:rPr>
              <w:t>Атьминская</w:t>
            </w:r>
            <w:r w:rsidRPr="00C939B3">
              <w:rPr>
                <w:rFonts w:ascii="Times New Roman" w:hAnsi="Times New Roman" w:cs="Times New Roman"/>
                <w:sz w:val="24"/>
                <w:szCs w:val="24"/>
              </w:rPr>
              <w:t xml:space="preserve"> СОШ )</w:t>
            </w:r>
          </w:p>
        </w:tc>
      </w:tr>
      <w:tr w:rsidR="00665EA0" w:rsidRPr="00C939B3" w:rsidTr="007E4931">
        <w:trPr>
          <w:jc w:val="center"/>
        </w:trPr>
        <w:tc>
          <w:tcPr>
            <w:tcW w:w="696" w:type="dxa"/>
          </w:tcPr>
          <w:p w:rsidR="00665EA0" w:rsidRPr="00C939B3" w:rsidRDefault="00665EA0" w:rsidP="00665EA0">
            <w:pPr>
              <w:spacing w:line="240" w:lineRule="auto"/>
              <w:rPr>
                <w:rFonts w:ascii="Times New Roman" w:hAnsi="Times New Roman" w:cs="Times New Roman"/>
                <w:b/>
                <w:sz w:val="24"/>
                <w:szCs w:val="24"/>
              </w:rPr>
            </w:pPr>
            <w:r w:rsidRPr="00C939B3">
              <w:rPr>
                <w:rFonts w:ascii="Times New Roman" w:hAnsi="Times New Roman" w:cs="Times New Roman"/>
                <w:b/>
                <w:sz w:val="24"/>
                <w:szCs w:val="24"/>
              </w:rPr>
              <w:t>1.2.</w:t>
            </w:r>
          </w:p>
        </w:tc>
        <w:tc>
          <w:tcPr>
            <w:tcW w:w="3125" w:type="dxa"/>
          </w:tcPr>
          <w:p w:rsidR="00665EA0" w:rsidRPr="00C939B3" w:rsidRDefault="00665EA0" w:rsidP="00665EA0">
            <w:pPr>
              <w:spacing w:line="240" w:lineRule="auto"/>
              <w:rPr>
                <w:rFonts w:ascii="Times New Roman" w:hAnsi="Times New Roman" w:cs="Times New Roman"/>
                <w:sz w:val="24"/>
                <w:szCs w:val="24"/>
              </w:rPr>
            </w:pPr>
            <w:r w:rsidRPr="00C939B3">
              <w:rPr>
                <w:rFonts w:ascii="Times New Roman" w:hAnsi="Times New Roman" w:cs="Times New Roman"/>
                <w:sz w:val="24"/>
                <w:szCs w:val="24"/>
                <w:u w:val="single"/>
              </w:rPr>
              <w:t>Тип образовательного учреждения:</w:t>
            </w:r>
            <w:r w:rsidRPr="00C939B3">
              <w:rPr>
                <w:rFonts w:ascii="Times New Roman" w:hAnsi="Times New Roman" w:cs="Times New Roman"/>
                <w:sz w:val="24"/>
                <w:szCs w:val="24"/>
              </w:rPr>
              <w:t xml:space="preserve"> </w:t>
            </w:r>
          </w:p>
          <w:p w:rsidR="00665EA0" w:rsidRPr="00C939B3" w:rsidRDefault="00665EA0" w:rsidP="00665EA0">
            <w:pPr>
              <w:spacing w:line="240" w:lineRule="auto"/>
              <w:rPr>
                <w:rFonts w:ascii="Times New Roman" w:hAnsi="Times New Roman" w:cs="Times New Roman"/>
                <w:sz w:val="24"/>
                <w:szCs w:val="24"/>
                <w:u w:val="single"/>
              </w:rPr>
            </w:pPr>
            <w:r w:rsidRPr="00C939B3">
              <w:rPr>
                <w:rFonts w:ascii="Times New Roman" w:hAnsi="Times New Roman" w:cs="Times New Roman"/>
                <w:sz w:val="24"/>
                <w:szCs w:val="24"/>
                <w:u w:val="single"/>
              </w:rPr>
              <w:t xml:space="preserve">Вид образовательного учреждения: </w:t>
            </w:r>
          </w:p>
        </w:tc>
        <w:tc>
          <w:tcPr>
            <w:tcW w:w="5749" w:type="dxa"/>
          </w:tcPr>
          <w:p w:rsidR="00665EA0" w:rsidRPr="00C939B3" w:rsidRDefault="00665EA0" w:rsidP="00665EA0">
            <w:pPr>
              <w:spacing w:line="240" w:lineRule="auto"/>
              <w:jc w:val="both"/>
              <w:rPr>
                <w:rFonts w:ascii="Times New Roman" w:hAnsi="Times New Roman" w:cs="Times New Roman"/>
                <w:sz w:val="24"/>
                <w:szCs w:val="24"/>
              </w:rPr>
            </w:pPr>
            <w:r w:rsidRPr="00C939B3">
              <w:rPr>
                <w:rFonts w:ascii="Times New Roman" w:hAnsi="Times New Roman" w:cs="Times New Roman"/>
                <w:sz w:val="24"/>
                <w:szCs w:val="24"/>
              </w:rPr>
              <w:t>Муниципальное бюджетное общеобразовательное учреждение</w:t>
            </w:r>
          </w:p>
          <w:p w:rsidR="00665EA0" w:rsidRPr="00C939B3" w:rsidRDefault="00665EA0" w:rsidP="00665EA0">
            <w:pPr>
              <w:spacing w:line="240" w:lineRule="auto"/>
              <w:jc w:val="both"/>
              <w:rPr>
                <w:rFonts w:ascii="Times New Roman" w:hAnsi="Times New Roman" w:cs="Times New Roman"/>
                <w:sz w:val="24"/>
                <w:szCs w:val="24"/>
              </w:rPr>
            </w:pPr>
          </w:p>
          <w:p w:rsidR="00665EA0" w:rsidRPr="00C939B3" w:rsidRDefault="00665EA0" w:rsidP="00665EA0">
            <w:pPr>
              <w:spacing w:line="240" w:lineRule="auto"/>
              <w:jc w:val="both"/>
              <w:rPr>
                <w:rFonts w:ascii="Times New Roman" w:hAnsi="Times New Roman" w:cs="Times New Roman"/>
                <w:sz w:val="24"/>
                <w:szCs w:val="24"/>
              </w:rPr>
            </w:pPr>
            <w:r w:rsidRPr="00C939B3">
              <w:rPr>
                <w:rFonts w:ascii="Times New Roman" w:hAnsi="Times New Roman" w:cs="Times New Roman"/>
                <w:sz w:val="24"/>
                <w:szCs w:val="24"/>
              </w:rPr>
              <w:t xml:space="preserve">средняя  общеобразовательная школа </w:t>
            </w:r>
          </w:p>
        </w:tc>
      </w:tr>
      <w:tr w:rsidR="00665EA0" w:rsidRPr="00C939B3" w:rsidTr="007E4931">
        <w:trPr>
          <w:jc w:val="center"/>
        </w:trPr>
        <w:tc>
          <w:tcPr>
            <w:tcW w:w="696" w:type="dxa"/>
          </w:tcPr>
          <w:p w:rsidR="00665EA0" w:rsidRPr="00C939B3" w:rsidRDefault="00665EA0" w:rsidP="00665EA0">
            <w:pPr>
              <w:spacing w:line="240" w:lineRule="auto"/>
              <w:rPr>
                <w:rFonts w:ascii="Times New Roman" w:hAnsi="Times New Roman" w:cs="Times New Roman"/>
                <w:b/>
                <w:sz w:val="24"/>
                <w:szCs w:val="24"/>
              </w:rPr>
            </w:pPr>
            <w:r w:rsidRPr="00C939B3">
              <w:rPr>
                <w:rFonts w:ascii="Times New Roman" w:hAnsi="Times New Roman" w:cs="Times New Roman"/>
                <w:b/>
                <w:sz w:val="24"/>
                <w:szCs w:val="24"/>
              </w:rPr>
              <w:t>1.3.</w:t>
            </w:r>
          </w:p>
        </w:tc>
        <w:tc>
          <w:tcPr>
            <w:tcW w:w="3125" w:type="dxa"/>
          </w:tcPr>
          <w:p w:rsidR="00665EA0" w:rsidRPr="00C939B3" w:rsidRDefault="00665EA0" w:rsidP="00665EA0">
            <w:pPr>
              <w:spacing w:line="240" w:lineRule="auto"/>
              <w:rPr>
                <w:rFonts w:ascii="Times New Roman" w:hAnsi="Times New Roman" w:cs="Times New Roman"/>
                <w:sz w:val="24"/>
                <w:szCs w:val="24"/>
                <w:u w:val="single"/>
              </w:rPr>
            </w:pPr>
            <w:r w:rsidRPr="00C939B3">
              <w:rPr>
                <w:rFonts w:ascii="Times New Roman" w:hAnsi="Times New Roman" w:cs="Times New Roman"/>
                <w:sz w:val="24"/>
                <w:szCs w:val="24"/>
                <w:u w:val="single"/>
              </w:rPr>
              <w:t>Организационно-правовая форма:</w:t>
            </w:r>
          </w:p>
        </w:tc>
        <w:tc>
          <w:tcPr>
            <w:tcW w:w="5749" w:type="dxa"/>
          </w:tcPr>
          <w:p w:rsidR="00665EA0" w:rsidRPr="00C939B3" w:rsidRDefault="00665EA0" w:rsidP="00665EA0">
            <w:pPr>
              <w:spacing w:line="240" w:lineRule="auto"/>
              <w:jc w:val="both"/>
              <w:rPr>
                <w:rFonts w:ascii="Times New Roman" w:hAnsi="Times New Roman" w:cs="Times New Roman"/>
                <w:sz w:val="24"/>
                <w:szCs w:val="24"/>
              </w:rPr>
            </w:pPr>
            <w:r w:rsidRPr="00C939B3">
              <w:rPr>
                <w:rFonts w:ascii="Times New Roman" w:hAnsi="Times New Roman" w:cs="Times New Roman"/>
                <w:sz w:val="24"/>
                <w:szCs w:val="24"/>
              </w:rPr>
              <w:t xml:space="preserve">Учреждение </w:t>
            </w:r>
          </w:p>
        </w:tc>
      </w:tr>
      <w:tr w:rsidR="00665EA0" w:rsidRPr="00C939B3" w:rsidTr="007E4931">
        <w:trPr>
          <w:jc w:val="center"/>
        </w:trPr>
        <w:tc>
          <w:tcPr>
            <w:tcW w:w="696" w:type="dxa"/>
          </w:tcPr>
          <w:p w:rsidR="00665EA0" w:rsidRPr="00C939B3" w:rsidRDefault="00665EA0" w:rsidP="00665EA0">
            <w:pPr>
              <w:spacing w:line="240" w:lineRule="auto"/>
              <w:rPr>
                <w:rFonts w:ascii="Times New Roman" w:hAnsi="Times New Roman" w:cs="Times New Roman"/>
                <w:b/>
                <w:sz w:val="24"/>
                <w:szCs w:val="24"/>
              </w:rPr>
            </w:pPr>
            <w:r w:rsidRPr="00C939B3">
              <w:rPr>
                <w:rFonts w:ascii="Times New Roman" w:hAnsi="Times New Roman" w:cs="Times New Roman"/>
                <w:b/>
                <w:sz w:val="24"/>
                <w:szCs w:val="24"/>
              </w:rPr>
              <w:t>1.4.</w:t>
            </w:r>
          </w:p>
        </w:tc>
        <w:tc>
          <w:tcPr>
            <w:tcW w:w="3125" w:type="dxa"/>
          </w:tcPr>
          <w:p w:rsidR="00665EA0" w:rsidRPr="00C939B3" w:rsidRDefault="00665EA0" w:rsidP="00665EA0">
            <w:pPr>
              <w:spacing w:line="240" w:lineRule="auto"/>
              <w:rPr>
                <w:rFonts w:ascii="Times New Roman" w:hAnsi="Times New Roman" w:cs="Times New Roman"/>
                <w:sz w:val="24"/>
                <w:szCs w:val="24"/>
                <w:u w:val="single"/>
              </w:rPr>
            </w:pPr>
            <w:r w:rsidRPr="00C939B3">
              <w:rPr>
                <w:rFonts w:ascii="Times New Roman" w:hAnsi="Times New Roman" w:cs="Times New Roman"/>
                <w:sz w:val="24"/>
                <w:szCs w:val="24"/>
                <w:u w:val="single"/>
              </w:rPr>
              <w:t>Учредитель:</w:t>
            </w:r>
          </w:p>
          <w:p w:rsidR="00665EA0" w:rsidRPr="00C939B3" w:rsidRDefault="00665EA0" w:rsidP="00665EA0">
            <w:pPr>
              <w:spacing w:line="240" w:lineRule="auto"/>
              <w:rPr>
                <w:rFonts w:ascii="Times New Roman" w:hAnsi="Times New Roman" w:cs="Times New Roman"/>
                <w:sz w:val="24"/>
                <w:szCs w:val="24"/>
                <w:u w:val="single"/>
              </w:rPr>
            </w:pPr>
          </w:p>
        </w:tc>
        <w:tc>
          <w:tcPr>
            <w:tcW w:w="5749" w:type="dxa"/>
          </w:tcPr>
          <w:p w:rsidR="00665EA0" w:rsidRPr="00C939B3" w:rsidRDefault="00C939B3" w:rsidP="00C939B3">
            <w:pPr>
              <w:tabs>
                <w:tab w:val="left" w:pos="851"/>
                <w:tab w:val="left" w:pos="993"/>
              </w:tabs>
              <w:spacing w:after="0" w:line="240" w:lineRule="auto"/>
              <w:jc w:val="both"/>
              <w:rPr>
                <w:rFonts w:ascii="Times New Roman" w:hAnsi="Times New Roman" w:cs="Times New Roman"/>
                <w:sz w:val="24"/>
                <w:szCs w:val="24"/>
              </w:rPr>
            </w:pPr>
            <w:r w:rsidRPr="00C939B3">
              <w:rPr>
                <w:rFonts w:ascii="Times New Roman" w:hAnsi="Times New Roman" w:cs="Times New Roman"/>
                <w:sz w:val="24"/>
                <w:szCs w:val="20"/>
                <w:shd w:val="clear" w:color="auto" w:fill="FFFFFF"/>
              </w:rPr>
              <w:t>Администрация Ромодановского муниципального района Республики Мордовия</w:t>
            </w:r>
          </w:p>
        </w:tc>
      </w:tr>
      <w:tr w:rsidR="00665EA0" w:rsidRPr="00C939B3" w:rsidTr="007E4931">
        <w:trPr>
          <w:jc w:val="center"/>
        </w:trPr>
        <w:tc>
          <w:tcPr>
            <w:tcW w:w="696" w:type="dxa"/>
          </w:tcPr>
          <w:p w:rsidR="00665EA0" w:rsidRPr="00C939B3" w:rsidRDefault="00665EA0" w:rsidP="00665EA0">
            <w:pPr>
              <w:spacing w:line="240" w:lineRule="auto"/>
              <w:rPr>
                <w:rFonts w:ascii="Times New Roman" w:hAnsi="Times New Roman" w:cs="Times New Roman"/>
                <w:b/>
                <w:sz w:val="24"/>
                <w:szCs w:val="24"/>
              </w:rPr>
            </w:pPr>
            <w:r w:rsidRPr="00C939B3">
              <w:rPr>
                <w:rFonts w:ascii="Times New Roman" w:hAnsi="Times New Roman" w:cs="Times New Roman"/>
                <w:b/>
                <w:sz w:val="24"/>
                <w:szCs w:val="24"/>
              </w:rPr>
              <w:t>1.5.</w:t>
            </w:r>
          </w:p>
        </w:tc>
        <w:tc>
          <w:tcPr>
            <w:tcW w:w="3125" w:type="dxa"/>
          </w:tcPr>
          <w:p w:rsidR="00665EA0" w:rsidRPr="00C939B3" w:rsidRDefault="00665EA0" w:rsidP="00665EA0">
            <w:pPr>
              <w:spacing w:line="240" w:lineRule="auto"/>
              <w:rPr>
                <w:rFonts w:ascii="Times New Roman" w:hAnsi="Times New Roman" w:cs="Times New Roman"/>
                <w:sz w:val="24"/>
                <w:szCs w:val="24"/>
                <w:u w:val="single"/>
              </w:rPr>
            </w:pPr>
            <w:r w:rsidRPr="00C939B3">
              <w:rPr>
                <w:rFonts w:ascii="Times New Roman" w:hAnsi="Times New Roman" w:cs="Times New Roman"/>
                <w:sz w:val="24"/>
                <w:szCs w:val="24"/>
                <w:u w:val="single"/>
              </w:rPr>
              <w:t>Юридический адрес:</w:t>
            </w:r>
          </w:p>
        </w:tc>
        <w:tc>
          <w:tcPr>
            <w:tcW w:w="5749" w:type="dxa"/>
          </w:tcPr>
          <w:p w:rsidR="00665EA0" w:rsidRPr="00C939B3" w:rsidRDefault="00862D6E" w:rsidP="00862D6E">
            <w:pPr>
              <w:spacing w:line="240" w:lineRule="auto"/>
              <w:rPr>
                <w:rFonts w:ascii="Times New Roman" w:hAnsi="Times New Roman" w:cs="Times New Roman"/>
                <w:sz w:val="24"/>
                <w:szCs w:val="24"/>
              </w:rPr>
            </w:pPr>
            <w:r>
              <w:rPr>
                <w:rFonts w:ascii="Times New Roman" w:hAnsi="Times New Roman" w:cs="Times New Roman"/>
                <w:sz w:val="24"/>
                <w:szCs w:val="24"/>
              </w:rPr>
              <w:t>431622</w:t>
            </w:r>
            <w:r w:rsidR="00665EA0" w:rsidRPr="00C939B3">
              <w:rPr>
                <w:rFonts w:ascii="Times New Roman" w:hAnsi="Times New Roman" w:cs="Times New Roman"/>
                <w:sz w:val="24"/>
                <w:szCs w:val="24"/>
              </w:rPr>
              <w:t xml:space="preserve">, Республика Мордовия, </w:t>
            </w:r>
            <w:r>
              <w:rPr>
                <w:rFonts w:ascii="Times New Roman" w:hAnsi="Times New Roman" w:cs="Times New Roman"/>
                <w:sz w:val="24"/>
                <w:szCs w:val="24"/>
              </w:rPr>
              <w:t>Ромодано</w:t>
            </w:r>
            <w:r w:rsidR="00C939B3">
              <w:rPr>
                <w:rFonts w:ascii="Times New Roman" w:hAnsi="Times New Roman" w:cs="Times New Roman"/>
                <w:sz w:val="24"/>
                <w:szCs w:val="24"/>
              </w:rPr>
              <w:t>вский район</w:t>
            </w:r>
            <w:r w:rsidR="00665EA0" w:rsidRPr="00C939B3">
              <w:rPr>
                <w:rFonts w:ascii="Times New Roman" w:hAnsi="Times New Roman" w:cs="Times New Roman"/>
                <w:sz w:val="24"/>
                <w:szCs w:val="24"/>
              </w:rPr>
              <w:t xml:space="preserve">, </w:t>
            </w:r>
            <w:r>
              <w:rPr>
                <w:rFonts w:ascii="Times New Roman" w:hAnsi="Times New Roman" w:cs="Times New Roman"/>
                <w:sz w:val="24"/>
                <w:szCs w:val="24"/>
              </w:rPr>
              <w:t>п.Ромодановский махоркосовхоз, пре.Школьный</w:t>
            </w:r>
            <w:r w:rsidR="00665EA0" w:rsidRPr="00C939B3">
              <w:rPr>
                <w:rFonts w:ascii="Times New Roman" w:hAnsi="Times New Roman" w:cs="Times New Roman"/>
                <w:sz w:val="24"/>
                <w:szCs w:val="24"/>
              </w:rPr>
              <w:t xml:space="preserve">, </w:t>
            </w:r>
            <w:r w:rsidR="00ED6CED" w:rsidRPr="00C939B3">
              <w:rPr>
                <w:rFonts w:ascii="Times New Roman" w:hAnsi="Times New Roman" w:cs="Times New Roman"/>
                <w:sz w:val="24"/>
                <w:szCs w:val="24"/>
              </w:rPr>
              <w:t xml:space="preserve"> </w:t>
            </w:r>
            <w:r w:rsidR="00665EA0" w:rsidRPr="00C939B3">
              <w:rPr>
                <w:rFonts w:ascii="Times New Roman" w:hAnsi="Times New Roman" w:cs="Times New Roman"/>
                <w:sz w:val="24"/>
                <w:szCs w:val="24"/>
              </w:rPr>
              <w:t>д.</w:t>
            </w:r>
            <w:r w:rsidR="00E6738C">
              <w:rPr>
                <w:rFonts w:ascii="Times New Roman" w:hAnsi="Times New Roman" w:cs="Times New Roman"/>
                <w:sz w:val="24"/>
                <w:szCs w:val="24"/>
              </w:rPr>
              <w:t>7</w:t>
            </w:r>
            <w:r w:rsidR="00665EA0" w:rsidRPr="00C939B3">
              <w:rPr>
                <w:rFonts w:ascii="Times New Roman" w:hAnsi="Times New Roman" w:cs="Times New Roman"/>
                <w:sz w:val="24"/>
                <w:szCs w:val="24"/>
              </w:rPr>
              <w:t>.</w:t>
            </w:r>
          </w:p>
        </w:tc>
      </w:tr>
      <w:tr w:rsidR="00E6738C" w:rsidRPr="00C939B3" w:rsidTr="007E4931">
        <w:trPr>
          <w:jc w:val="center"/>
        </w:trPr>
        <w:tc>
          <w:tcPr>
            <w:tcW w:w="696" w:type="dxa"/>
          </w:tcPr>
          <w:p w:rsidR="00E6738C" w:rsidRPr="00C939B3" w:rsidRDefault="00E6738C" w:rsidP="00665EA0">
            <w:pPr>
              <w:spacing w:line="240" w:lineRule="auto"/>
              <w:rPr>
                <w:rFonts w:ascii="Times New Roman" w:hAnsi="Times New Roman" w:cs="Times New Roman"/>
                <w:b/>
                <w:sz w:val="24"/>
                <w:szCs w:val="24"/>
              </w:rPr>
            </w:pPr>
            <w:r w:rsidRPr="00C939B3">
              <w:rPr>
                <w:rFonts w:ascii="Times New Roman" w:hAnsi="Times New Roman" w:cs="Times New Roman"/>
                <w:b/>
                <w:sz w:val="24"/>
                <w:szCs w:val="24"/>
              </w:rPr>
              <w:t>1.6.</w:t>
            </w:r>
          </w:p>
        </w:tc>
        <w:tc>
          <w:tcPr>
            <w:tcW w:w="3125" w:type="dxa"/>
          </w:tcPr>
          <w:p w:rsidR="00E6738C" w:rsidRPr="00C939B3" w:rsidRDefault="00E6738C" w:rsidP="00665EA0">
            <w:pPr>
              <w:spacing w:line="240" w:lineRule="auto"/>
              <w:rPr>
                <w:rFonts w:ascii="Times New Roman" w:hAnsi="Times New Roman" w:cs="Times New Roman"/>
                <w:sz w:val="24"/>
                <w:szCs w:val="24"/>
                <w:u w:val="single"/>
              </w:rPr>
            </w:pPr>
            <w:r w:rsidRPr="00C939B3">
              <w:rPr>
                <w:rFonts w:ascii="Times New Roman" w:hAnsi="Times New Roman" w:cs="Times New Roman"/>
                <w:sz w:val="24"/>
                <w:szCs w:val="24"/>
                <w:u w:val="single"/>
              </w:rPr>
              <w:t>Фактический  адрес:</w:t>
            </w:r>
          </w:p>
        </w:tc>
        <w:tc>
          <w:tcPr>
            <w:tcW w:w="5749" w:type="dxa"/>
          </w:tcPr>
          <w:p w:rsidR="00E6738C" w:rsidRPr="00C939B3" w:rsidRDefault="00862D6E" w:rsidP="00862D6E">
            <w:pPr>
              <w:spacing w:line="240" w:lineRule="auto"/>
              <w:rPr>
                <w:rFonts w:ascii="Times New Roman" w:hAnsi="Times New Roman" w:cs="Times New Roman"/>
                <w:sz w:val="24"/>
                <w:szCs w:val="24"/>
              </w:rPr>
            </w:pPr>
            <w:r>
              <w:rPr>
                <w:rFonts w:ascii="Times New Roman" w:hAnsi="Times New Roman" w:cs="Times New Roman"/>
                <w:sz w:val="24"/>
                <w:szCs w:val="24"/>
              </w:rPr>
              <w:t>431622</w:t>
            </w:r>
            <w:r w:rsidRPr="00C939B3">
              <w:rPr>
                <w:rFonts w:ascii="Times New Roman" w:hAnsi="Times New Roman" w:cs="Times New Roman"/>
                <w:sz w:val="24"/>
                <w:szCs w:val="24"/>
              </w:rPr>
              <w:t xml:space="preserve">, Республика Мордовия, </w:t>
            </w:r>
            <w:r>
              <w:rPr>
                <w:rFonts w:ascii="Times New Roman" w:hAnsi="Times New Roman" w:cs="Times New Roman"/>
                <w:sz w:val="24"/>
                <w:szCs w:val="24"/>
              </w:rPr>
              <w:t>Ромодановский район</w:t>
            </w:r>
            <w:r w:rsidRPr="00C939B3">
              <w:rPr>
                <w:rFonts w:ascii="Times New Roman" w:hAnsi="Times New Roman" w:cs="Times New Roman"/>
                <w:sz w:val="24"/>
                <w:szCs w:val="24"/>
              </w:rPr>
              <w:t xml:space="preserve">, </w:t>
            </w:r>
            <w:r>
              <w:rPr>
                <w:rFonts w:ascii="Times New Roman" w:hAnsi="Times New Roman" w:cs="Times New Roman"/>
                <w:sz w:val="24"/>
                <w:szCs w:val="24"/>
              </w:rPr>
              <w:t>п.Ромодановский махоркосовхоз, пре.Школьный</w:t>
            </w:r>
            <w:r w:rsidRPr="00C939B3">
              <w:rPr>
                <w:rFonts w:ascii="Times New Roman" w:hAnsi="Times New Roman" w:cs="Times New Roman"/>
                <w:sz w:val="24"/>
                <w:szCs w:val="24"/>
              </w:rPr>
              <w:t>,  д.</w:t>
            </w:r>
            <w:r>
              <w:rPr>
                <w:rFonts w:ascii="Times New Roman" w:hAnsi="Times New Roman" w:cs="Times New Roman"/>
                <w:sz w:val="24"/>
                <w:szCs w:val="24"/>
              </w:rPr>
              <w:t>7</w:t>
            </w:r>
            <w:r w:rsidRPr="00C939B3">
              <w:rPr>
                <w:rFonts w:ascii="Times New Roman" w:hAnsi="Times New Roman" w:cs="Times New Roman"/>
                <w:sz w:val="24"/>
                <w:szCs w:val="24"/>
              </w:rPr>
              <w:t>.</w:t>
            </w:r>
          </w:p>
        </w:tc>
      </w:tr>
      <w:tr w:rsidR="00665EA0" w:rsidRPr="00E6738C" w:rsidTr="007E4931">
        <w:trPr>
          <w:jc w:val="center"/>
        </w:trPr>
        <w:tc>
          <w:tcPr>
            <w:tcW w:w="696" w:type="dxa"/>
          </w:tcPr>
          <w:p w:rsidR="00665EA0" w:rsidRPr="00C939B3" w:rsidRDefault="00665EA0" w:rsidP="00665EA0">
            <w:pPr>
              <w:spacing w:line="240" w:lineRule="auto"/>
              <w:rPr>
                <w:rFonts w:ascii="Times New Roman" w:hAnsi="Times New Roman" w:cs="Times New Roman"/>
                <w:b/>
                <w:sz w:val="24"/>
                <w:szCs w:val="24"/>
              </w:rPr>
            </w:pPr>
            <w:r w:rsidRPr="00C939B3">
              <w:rPr>
                <w:rFonts w:ascii="Times New Roman" w:hAnsi="Times New Roman" w:cs="Times New Roman"/>
                <w:b/>
                <w:sz w:val="24"/>
                <w:szCs w:val="24"/>
              </w:rPr>
              <w:t>1.7.</w:t>
            </w:r>
          </w:p>
        </w:tc>
        <w:tc>
          <w:tcPr>
            <w:tcW w:w="3125" w:type="dxa"/>
          </w:tcPr>
          <w:p w:rsidR="00665EA0" w:rsidRPr="00C939B3" w:rsidRDefault="00665EA0" w:rsidP="00665EA0">
            <w:pPr>
              <w:spacing w:line="240" w:lineRule="auto"/>
              <w:rPr>
                <w:rFonts w:ascii="Times New Roman" w:hAnsi="Times New Roman" w:cs="Times New Roman"/>
                <w:sz w:val="24"/>
                <w:szCs w:val="24"/>
                <w:u w:val="single"/>
              </w:rPr>
            </w:pPr>
            <w:r w:rsidRPr="00C939B3">
              <w:rPr>
                <w:rFonts w:ascii="Times New Roman" w:hAnsi="Times New Roman" w:cs="Times New Roman"/>
                <w:sz w:val="24"/>
                <w:szCs w:val="24"/>
                <w:u w:val="single"/>
              </w:rPr>
              <w:t xml:space="preserve">Телефон, </w:t>
            </w:r>
          </w:p>
          <w:p w:rsidR="00665EA0" w:rsidRPr="00C939B3" w:rsidRDefault="00665EA0" w:rsidP="00665EA0">
            <w:pPr>
              <w:spacing w:line="240" w:lineRule="auto"/>
              <w:rPr>
                <w:rFonts w:ascii="Times New Roman" w:hAnsi="Times New Roman" w:cs="Times New Roman"/>
                <w:sz w:val="24"/>
                <w:szCs w:val="24"/>
                <w:u w:val="single"/>
              </w:rPr>
            </w:pPr>
            <w:r w:rsidRPr="00C939B3">
              <w:rPr>
                <w:rFonts w:ascii="Times New Roman" w:hAnsi="Times New Roman" w:cs="Times New Roman"/>
                <w:sz w:val="24"/>
                <w:szCs w:val="24"/>
                <w:u w:val="single"/>
              </w:rPr>
              <w:t xml:space="preserve">электронный  адрес, </w:t>
            </w:r>
          </w:p>
          <w:p w:rsidR="00665EA0" w:rsidRPr="00C939B3" w:rsidRDefault="00665EA0" w:rsidP="00665EA0">
            <w:pPr>
              <w:spacing w:line="240" w:lineRule="auto"/>
              <w:rPr>
                <w:rFonts w:ascii="Times New Roman" w:hAnsi="Times New Roman" w:cs="Times New Roman"/>
                <w:sz w:val="24"/>
                <w:szCs w:val="24"/>
                <w:u w:val="single"/>
              </w:rPr>
            </w:pPr>
            <w:r w:rsidRPr="00C939B3">
              <w:rPr>
                <w:rFonts w:ascii="Times New Roman" w:hAnsi="Times New Roman" w:cs="Times New Roman"/>
                <w:sz w:val="24"/>
                <w:szCs w:val="24"/>
                <w:u w:val="single"/>
              </w:rPr>
              <w:t xml:space="preserve">адрес сайта: </w:t>
            </w:r>
          </w:p>
        </w:tc>
        <w:tc>
          <w:tcPr>
            <w:tcW w:w="5749" w:type="dxa"/>
          </w:tcPr>
          <w:p w:rsidR="00665EA0" w:rsidRPr="00C939B3" w:rsidRDefault="00E6738C" w:rsidP="00665EA0">
            <w:pPr>
              <w:spacing w:line="240" w:lineRule="auto"/>
              <w:rPr>
                <w:rFonts w:ascii="Times New Roman" w:hAnsi="Times New Roman" w:cs="Times New Roman"/>
                <w:sz w:val="24"/>
                <w:szCs w:val="24"/>
              </w:rPr>
            </w:pPr>
            <w:r>
              <w:rPr>
                <w:rFonts w:ascii="Times New Roman" w:hAnsi="Times New Roman" w:cs="Times New Roman"/>
                <w:sz w:val="24"/>
                <w:szCs w:val="24"/>
              </w:rPr>
              <w:t>8-(83438)-2-</w:t>
            </w:r>
            <w:r w:rsidR="00862D6E">
              <w:rPr>
                <w:rFonts w:ascii="Times New Roman" w:hAnsi="Times New Roman" w:cs="Times New Roman"/>
                <w:sz w:val="24"/>
                <w:szCs w:val="24"/>
              </w:rPr>
              <w:t>65-33</w:t>
            </w:r>
          </w:p>
          <w:p w:rsidR="00862D6E" w:rsidRPr="00E6738C" w:rsidRDefault="00665EA0" w:rsidP="00862D6E">
            <w:pPr>
              <w:spacing w:line="240" w:lineRule="auto"/>
              <w:rPr>
                <w:rFonts w:ascii="Times New Roman" w:hAnsi="Times New Roman" w:cs="Times New Roman"/>
                <w:sz w:val="24"/>
                <w:szCs w:val="24"/>
              </w:rPr>
            </w:pPr>
            <w:r w:rsidRPr="00C939B3">
              <w:rPr>
                <w:rFonts w:ascii="Times New Roman" w:hAnsi="Times New Roman" w:cs="Times New Roman"/>
                <w:sz w:val="24"/>
                <w:szCs w:val="24"/>
              </w:rPr>
              <w:t xml:space="preserve"> </w:t>
            </w:r>
          </w:p>
          <w:p w:rsidR="00665EA0" w:rsidRPr="00E6738C" w:rsidRDefault="00665EA0" w:rsidP="00E6738C">
            <w:pPr>
              <w:spacing w:line="240" w:lineRule="auto"/>
              <w:rPr>
                <w:rFonts w:ascii="Times New Roman" w:hAnsi="Times New Roman" w:cs="Times New Roman"/>
                <w:sz w:val="24"/>
                <w:szCs w:val="24"/>
              </w:rPr>
            </w:pPr>
          </w:p>
        </w:tc>
      </w:tr>
      <w:tr w:rsidR="00665EA0" w:rsidRPr="00C939B3" w:rsidTr="007E4931">
        <w:trPr>
          <w:jc w:val="center"/>
        </w:trPr>
        <w:tc>
          <w:tcPr>
            <w:tcW w:w="696" w:type="dxa"/>
          </w:tcPr>
          <w:p w:rsidR="00665EA0" w:rsidRPr="00C939B3" w:rsidRDefault="00665EA0" w:rsidP="00665EA0">
            <w:pPr>
              <w:spacing w:line="240" w:lineRule="auto"/>
              <w:rPr>
                <w:rFonts w:ascii="Times New Roman" w:hAnsi="Times New Roman" w:cs="Times New Roman"/>
                <w:b/>
                <w:sz w:val="24"/>
                <w:szCs w:val="24"/>
              </w:rPr>
            </w:pPr>
            <w:r w:rsidRPr="00C939B3">
              <w:rPr>
                <w:rFonts w:ascii="Times New Roman" w:hAnsi="Times New Roman" w:cs="Times New Roman"/>
                <w:b/>
                <w:sz w:val="24"/>
                <w:szCs w:val="24"/>
              </w:rPr>
              <w:t>1.8.</w:t>
            </w:r>
          </w:p>
        </w:tc>
        <w:tc>
          <w:tcPr>
            <w:tcW w:w="3125" w:type="dxa"/>
          </w:tcPr>
          <w:p w:rsidR="00665EA0" w:rsidRPr="00C939B3" w:rsidRDefault="00665EA0" w:rsidP="00665EA0">
            <w:pPr>
              <w:spacing w:line="240" w:lineRule="auto"/>
              <w:rPr>
                <w:rFonts w:ascii="Times New Roman" w:hAnsi="Times New Roman" w:cs="Times New Roman"/>
                <w:sz w:val="24"/>
                <w:szCs w:val="24"/>
                <w:u w:val="single"/>
              </w:rPr>
            </w:pPr>
            <w:r w:rsidRPr="00C939B3">
              <w:rPr>
                <w:rFonts w:ascii="Times New Roman" w:hAnsi="Times New Roman" w:cs="Times New Roman"/>
                <w:sz w:val="24"/>
                <w:szCs w:val="24"/>
                <w:u w:val="single"/>
              </w:rPr>
              <w:t>Год основания</w:t>
            </w:r>
          </w:p>
        </w:tc>
        <w:tc>
          <w:tcPr>
            <w:tcW w:w="5749" w:type="dxa"/>
          </w:tcPr>
          <w:p w:rsidR="00665EA0" w:rsidRPr="00C939B3" w:rsidRDefault="00E6738C" w:rsidP="00665EA0">
            <w:pPr>
              <w:spacing w:line="240" w:lineRule="auto"/>
              <w:rPr>
                <w:rFonts w:ascii="Times New Roman" w:hAnsi="Times New Roman" w:cs="Times New Roman"/>
                <w:sz w:val="24"/>
                <w:szCs w:val="24"/>
              </w:rPr>
            </w:pPr>
            <w:r>
              <w:rPr>
                <w:rFonts w:ascii="Times New Roman" w:hAnsi="Times New Roman" w:cs="Times New Roman"/>
                <w:sz w:val="24"/>
                <w:szCs w:val="24"/>
              </w:rPr>
              <w:t>19</w:t>
            </w:r>
            <w:r w:rsidR="00862D6E">
              <w:rPr>
                <w:rFonts w:ascii="Times New Roman" w:hAnsi="Times New Roman" w:cs="Times New Roman"/>
                <w:sz w:val="24"/>
                <w:szCs w:val="24"/>
              </w:rPr>
              <w:t>30</w:t>
            </w:r>
          </w:p>
        </w:tc>
      </w:tr>
      <w:tr w:rsidR="00665EA0" w:rsidRPr="00C939B3" w:rsidTr="007E4931">
        <w:trPr>
          <w:jc w:val="center"/>
        </w:trPr>
        <w:tc>
          <w:tcPr>
            <w:tcW w:w="696" w:type="dxa"/>
          </w:tcPr>
          <w:p w:rsidR="00665EA0" w:rsidRPr="00C939B3" w:rsidRDefault="00665EA0" w:rsidP="00665EA0">
            <w:pPr>
              <w:spacing w:line="240" w:lineRule="auto"/>
              <w:rPr>
                <w:rFonts w:ascii="Times New Roman" w:hAnsi="Times New Roman" w:cs="Times New Roman"/>
                <w:b/>
                <w:sz w:val="24"/>
                <w:szCs w:val="24"/>
              </w:rPr>
            </w:pPr>
            <w:r w:rsidRPr="00C939B3">
              <w:rPr>
                <w:rFonts w:ascii="Times New Roman" w:hAnsi="Times New Roman" w:cs="Times New Roman"/>
                <w:b/>
                <w:sz w:val="24"/>
                <w:szCs w:val="24"/>
              </w:rPr>
              <w:t>1.9.</w:t>
            </w:r>
          </w:p>
        </w:tc>
        <w:tc>
          <w:tcPr>
            <w:tcW w:w="3125" w:type="dxa"/>
          </w:tcPr>
          <w:p w:rsidR="00665EA0" w:rsidRPr="00C939B3" w:rsidRDefault="00665EA0" w:rsidP="00665EA0">
            <w:pPr>
              <w:spacing w:line="240" w:lineRule="auto"/>
              <w:rPr>
                <w:rFonts w:ascii="Times New Roman" w:hAnsi="Times New Roman" w:cs="Times New Roman"/>
                <w:sz w:val="24"/>
                <w:szCs w:val="24"/>
                <w:u w:val="single"/>
              </w:rPr>
            </w:pPr>
            <w:r w:rsidRPr="00C939B3">
              <w:rPr>
                <w:rFonts w:ascii="Times New Roman" w:hAnsi="Times New Roman" w:cs="Times New Roman"/>
                <w:sz w:val="24"/>
                <w:szCs w:val="24"/>
                <w:u w:val="single"/>
              </w:rPr>
              <w:t>Должность руководителя</w:t>
            </w:r>
            <w:r w:rsidRPr="00C939B3">
              <w:rPr>
                <w:rFonts w:ascii="Times New Roman" w:hAnsi="Times New Roman" w:cs="Times New Roman"/>
                <w:sz w:val="24"/>
                <w:szCs w:val="24"/>
              </w:rPr>
              <w:t>:</w:t>
            </w:r>
          </w:p>
        </w:tc>
        <w:tc>
          <w:tcPr>
            <w:tcW w:w="5749" w:type="dxa"/>
          </w:tcPr>
          <w:p w:rsidR="00665EA0" w:rsidRPr="00C939B3" w:rsidRDefault="00665EA0" w:rsidP="00862D6E">
            <w:pPr>
              <w:spacing w:line="240" w:lineRule="auto"/>
              <w:rPr>
                <w:rFonts w:ascii="Times New Roman" w:hAnsi="Times New Roman" w:cs="Times New Roman"/>
                <w:sz w:val="24"/>
                <w:szCs w:val="24"/>
              </w:rPr>
            </w:pPr>
            <w:r w:rsidRPr="00C939B3">
              <w:rPr>
                <w:rFonts w:ascii="Times New Roman" w:hAnsi="Times New Roman" w:cs="Times New Roman"/>
                <w:sz w:val="24"/>
                <w:szCs w:val="24"/>
              </w:rPr>
              <w:t xml:space="preserve">Директор Муниципального  бюджетного общеобразовательного учреждения </w:t>
            </w:r>
            <w:r w:rsidR="00862D6E">
              <w:rPr>
                <w:rFonts w:ascii="Times New Roman" w:hAnsi="Times New Roman" w:cs="Times New Roman"/>
                <w:sz w:val="24"/>
                <w:szCs w:val="24"/>
              </w:rPr>
              <w:t>Атьминская</w:t>
            </w:r>
            <w:r w:rsidRPr="00C939B3">
              <w:rPr>
                <w:rFonts w:ascii="Times New Roman" w:hAnsi="Times New Roman" w:cs="Times New Roman"/>
                <w:sz w:val="24"/>
                <w:szCs w:val="24"/>
              </w:rPr>
              <w:t xml:space="preserve"> средняя общеобразовательная школа</w:t>
            </w:r>
            <w:r w:rsidR="00862D6E">
              <w:rPr>
                <w:rFonts w:ascii="Times New Roman" w:hAnsi="Times New Roman" w:cs="Times New Roman"/>
                <w:sz w:val="24"/>
                <w:szCs w:val="24"/>
              </w:rPr>
              <w:t xml:space="preserve"> </w:t>
            </w:r>
            <w:r w:rsidRPr="00C939B3">
              <w:rPr>
                <w:rFonts w:ascii="Times New Roman" w:hAnsi="Times New Roman" w:cs="Times New Roman"/>
                <w:sz w:val="24"/>
                <w:szCs w:val="24"/>
              </w:rPr>
              <w:t xml:space="preserve">» </w:t>
            </w:r>
          </w:p>
        </w:tc>
      </w:tr>
      <w:tr w:rsidR="00665EA0" w:rsidRPr="005A743E" w:rsidTr="007E4931">
        <w:trPr>
          <w:jc w:val="center"/>
        </w:trPr>
        <w:tc>
          <w:tcPr>
            <w:tcW w:w="696" w:type="dxa"/>
          </w:tcPr>
          <w:p w:rsidR="00665EA0" w:rsidRPr="00C939B3" w:rsidRDefault="00665EA0" w:rsidP="00665EA0">
            <w:pPr>
              <w:spacing w:line="240" w:lineRule="auto"/>
              <w:rPr>
                <w:rFonts w:ascii="Times New Roman" w:hAnsi="Times New Roman" w:cs="Times New Roman"/>
                <w:b/>
                <w:sz w:val="24"/>
                <w:szCs w:val="24"/>
              </w:rPr>
            </w:pPr>
            <w:r w:rsidRPr="00C939B3">
              <w:rPr>
                <w:rFonts w:ascii="Times New Roman" w:hAnsi="Times New Roman" w:cs="Times New Roman"/>
                <w:b/>
                <w:sz w:val="24"/>
                <w:szCs w:val="24"/>
              </w:rPr>
              <w:t>1.10.</w:t>
            </w:r>
          </w:p>
        </w:tc>
        <w:tc>
          <w:tcPr>
            <w:tcW w:w="3125" w:type="dxa"/>
          </w:tcPr>
          <w:p w:rsidR="00665EA0" w:rsidRPr="00C939B3" w:rsidRDefault="00665EA0" w:rsidP="00665EA0">
            <w:pPr>
              <w:spacing w:line="240" w:lineRule="auto"/>
              <w:rPr>
                <w:rFonts w:ascii="Times New Roman" w:hAnsi="Times New Roman" w:cs="Times New Roman"/>
                <w:sz w:val="24"/>
                <w:szCs w:val="24"/>
                <w:u w:val="single"/>
              </w:rPr>
            </w:pPr>
            <w:r w:rsidRPr="00C939B3">
              <w:rPr>
                <w:rFonts w:ascii="Times New Roman" w:hAnsi="Times New Roman" w:cs="Times New Roman"/>
                <w:sz w:val="24"/>
                <w:szCs w:val="24"/>
                <w:u w:val="single"/>
              </w:rPr>
              <w:t xml:space="preserve">Фамилия, имя, отчество руководителя:  </w:t>
            </w:r>
          </w:p>
        </w:tc>
        <w:tc>
          <w:tcPr>
            <w:tcW w:w="5749" w:type="dxa"/>
          </w:tcPr>
          <w:p w:rsidR="00665EA0" w:rsidRPr="005A743E" w:rsidRDefault="00862D6E" w:rsidP="00665EA0">
            <w:pPr>
              <w:spacing w:line="240" w:lineRule="auto"/>
              <w:rPr>
                <w:rFonts w:ascii="Times New Roman" w:hAnsi="Times New Roman" w:cs="Times New Roman"/>
                <w:sz w:val="24"/>
                <w:szCs w:val="24"/>
              </w:rPr>
            </w:pPr>
            <w:r>
              <w:rPr>
                <w:rFonts w:ascii="Times New Roman" w:hAnsi="Times New Roman" w:cs="Times New Roman"/>
                <w:sz w:val="24"/>
                <w:szCs w:val="24"/>
              </w:rPr>
              <w:t>Соболева Наталья Александровна</w:t>
            </w:r>
          </w:p>
        </w:tc>
      </w:tr>
    </w:tbl>
    <w:p w:rsidR="00665EA0" w:rsidRPr="005A743E" w:rsidRDefault="00665EA0" w:rsidP="00665EA0">
      <w:pPr>
        <w:widowControl w:val="0"/>
        <w:autoSpaceDE w:val="0"/>
        <w:autoSpaceDN w:val="0"/>
        <w:adjustRightInd w:val="0"/>
        <w:spacing w:line="240" w:lineRule="atLeast"/>
        <w:jc w:val="both"/>
        <w:rPr>
          <w:rFonts w:ascii="Times New Roman" w:eastAsia="@Arial Unicode MS" w:hAnsi="Times New Roman" w:cs="Times New Roman"/>
          <w:color w:val="000000"/>
          <w:sz w:val="24"/>
          <w:szCs w:val="24"/>
        </w:rPr>
      </w:pPr>
    </w:p>
    <w:p w:rsidR="00665EA0" w:rsidRPr="005A743E" w:rsidRDefault="00665EA0" w:rsidP="00D23A67">
      <w:pPr>
        <w:pStyle w:val="aff6"/>
        <w:spacing w:line="240" w:lineRule="auto"/>
        <w:jc w:val="center"/>
        <w:rPr>
          <w:rStyle w:val="Zag11"/>
          <w:b/>
          <w:sz w:val="24"/>
          <w:szCs w:val="24"/>
        </w:rPr>
      </w:pPr>
    </w:p>
    <w:p w:rsidR="00665EA0" w:rsidRPr="005A743E" w:rsidRDefault="00665EA0" w:rsidP="00D23A67">
      <w:pPr>
        <w:pStyle w:val="aff6"/>
        <w:spacing w:line="240" w:lineRule="auto"/>
        <w:jc w:val="center"/>
        <w:rPr>
          <w:rStyle w:val="Zag11"/>
          <w:b/>
          <w:sz w:val="24"/>
          <w:szCs w:val="24"/>
        </w:rPr>
      </w:pPr>
    </w:p>
    <w:p w:rsidR="00665EA0" w:rsidRPr="005A743E" w:rsidRDefault="00665EA0" w:rsidP="00D23A67">
      <w:pPr>
        <w:pStyle w:val="aff6"/>
        <w:spacing w:line="240" w:lineRule="auto"/>
        <w:jc w:val="center"/>
        <w:rPr>
          <w:rStyle w:val="Zag11"/>
          <w:b/>
          <w:sz w:val="24"/>
          <w:szCs w:val="24"/>
        </w:rPr>
      </w:pPr>
    </w:p>
    <w:p w:rsidR="00665EA0" w:rsidRPr="005A743E" w:rsidRDefault="00665EA0" w:rsidP="00D23A67">
      <w:pPr>
        <w:pStyle w:val="aff6"/>
        <w:spacing w:line="240" w:lineRule="auto"/>
        <w:jc w:val="center"/>
        <w:rPr>
          <w:rStyle w:val="Zag11"/>
          <w:b/>
          <w:sz w:val="24"/>
          <w:szCs w:val="24"/>
        </w:rPr>
      </w:pPr>
    </w:p>
    <w:p w:rsidR="00665EA0" w:rsidRPr="005A743E" w:rsidRDefault="00665EA0" w:rsidP="00D23A67">
      <w:pPr>
        <w:pStyle w:val="aff6"/>
        <w:spacing w:line="240" w:lineRule="auto"/>
        <w:jc w:val="center"/>
        <w:rPr>
          <w:rStyle w:val="Zag11"/>
          <w:b/>
          <w:sz w:val="24"/>
          <w:szCs w:val="24"/>
        </w:rPr>
      </w:pPr>
    </w:p>
    <w:p w:rsidR="00665EA0" w:rsidRPr="005A743E" w:rsidRDefault="00665EA0" w:rsidP="00D23A67">
      <w:pPr>
        <w:pStyle w:val="aff6"/>
        <w:spacing w:line="240" w:lineRule="auto"/>
        <w:jc w:val="center"/>
        <w:rPr>
          <w:rStyle w:val="Zag11"/>
          <w:b/>
          <w:sz w:val="24"/>
          <w:szCs w:val="24"/>
        </w:rPr>
      </w:pPr>
    </w:p>
    <w:p w:rsidR="004149CE" w:rsidRPr="005A743E" w:rsidRDefault="004149CE" w:rsidP="00D23A67">
      <w:pPr>
        <w:pStyle w:val="aff6"/>
        <w:spacing w:line="240" w:lineRule="auto"/>
        <w:jc w:val="center"/>
        <w:rPr>
          <w:rStyle w:val="Zag11"/>
          <w:b/>
          <w:sz w:val="24"/>
          <w:szCs w:val="24"/>
        </w:rPr>
      </w:pPr>
    </w:p>
    <w:p w:rsidR="004149CE" w:rsidRPr="005A743E" w:rsidRDefault="004149CE" w:rsidP="00D23A67">
      <w:pPr>
        <w:pStyle w:val="aff6"/>
        <w:spacing w:line="240" w:lineRule="auto"/>
        <w:jc w:val="center"/>
        <w:rPr>
          <w:rStyle w:val="Zag11"/>
          <w:b/>
          <w:sz w:val="24"/>
          <w:szCs w:val="24"/>
        </w:rPr>
      </w:pPr>
    </w:p>
    <w:p w:rsidR="00E6738C" w:rsidRDefault="00E6738C">
      <w:pPr>
        <w:rPr>
          <w:rStyle w:val="Zag11"/>
          <w:rFonts w:ascii="Times New Roman" w:eastAsia="Calibri" w:hAnsi="Times New Roman" w:cs="Times New Roman"/>
          <w:b/>
          <w:sz w:val="24"/>
          <w:szCs w:val="24"/>
          <w:lang w:eastAsia="en-US"/>
        </w:rPr>
      </w:pPr>
      <w:r>
        <w:rPr>
          <w:rStyle w:val="Zag11"/>
          <w:b/>
          <w:sz w:val="24"/>
          <w:szCs w:val="24"/>
        </w:rPr>
        <w:br w:type="page"/>
      </w:r>
    </w:p>
    <w:p w:rsidR="00420B94" w:rsidRPr="008B3400" w:rsidRDefault="00420B94" w:rsidP="008B3400">
      <w:pPr>
        <w:pStyle w:val="aff6"/>
        <w:spacing w:line="240" w:lineRule="auto"/>
        <w:ind w:firstLine="709"/>
        <w:jc w:val="center"/>
        <w:rPr>
          <w:rStyle w:val="Zag11"/>
          <w:b/>
          <w:sz w:val="24"/>
          <w:szCs w:val="24"/>
        </w:rPr>
      </w:pPr>
      <w:r w:rsidRPr="008B3400">
        <w:rPr>
          <w:rStyle w:val="Zag11"/>
          <w:b/>
          <w:sz w:val="24"/>
          <w:szCs w:val="24"/>
        </w:rPr>
        <w:lastRenderedPageBreak/>
        <w:t>Общие положения</w:t>
      </w:r>
    </w:p>
    <w:p w:rsidR="00420B94" w:rsidRPr="008B3400" w:rsidRDefault="00420B94" w:rsidP="008B3400">
      <w:pPr>
        <w:pStyle w:val="aff6"/>
        <w:spacing w:line="240" w:lineRule="auto"/>
        <w:ind w:firstLine="709"/>
        <w:rPr>
          <w:rStyle w:val="Zag11"/>
          <w:sz w:val="24"/>
          <w:szCs w:val="24"/>
        </w:rPr>
      </w:pPr>
      <w:r w:rsidRPr="008B3400">
        <w:rPr>
          <w:sz w:val="24"/>
          <w:szCs w:val="24"/>
        </w:rPr>
        <w:t>Основная образовательная программа среднего общего образования (далее Программа СОО) МБОУ «</w:t>
      </w:r>
      <w:r w:rsidR="00862D6E">
        <w:rPr>
          <w:sz w:val="24"/>
          <w:szCs w:val="24"/>
        </w:rPr>
        <w:t xml:space="preserve">Атьминская </w:t>
      </w:r>
      <w:r w:rsidRPr="008B3400">
        <w:rPr>
          <w:sz w:val="24"/>
          <w:szCs w:val="24"/>
        </w:rPr>
        <w:t xml:space="preserve"> средняя общеобразовательная школа» (далее Школа) разработана в соответствии с Федеральным </w:t>
      </w:r>
      <w:r w:rsidR="00862D6E">
        <w:rPr>
          <w:sz w:val="24"/>
          <w:szCs w:val="24"/>
        </w:rPr>
        <w:t>Государственным образовательным стандартом</w:t>
      </w:r>
      <w:r w:rsidRPr="008B3400">
        <w:rPr>
          <w:sz w:val="24"/>
          <w:szCs w:val="24"/>
        </w:rPr>
        <w:t xml:space="preserve"> для образовательных учреждений Российской Федерации </w:t>
      </w:r>
      <w:r w:rsidRPr="008B3400">
        <w:rPr>
          <w:rStyle w:val="Zag11"/>
          <w:sz w:val="24"/>
          <w:szCs w:val="24"/>
        </w:rPr>
        <w:t>и в соответствии с принципом преемственности</w:t>
      </w:r>
      <w:r w:rsidRPr="008B3400">
        <w:rPr>
          <w:rStyle w:val="dash0410005f0431005f0437005f0430005f0446005f0020005f0441005f043f005f0438005f0441005f043a005f0430005f005fchar1char1"/>
        </w:rPr>
        <w:t xml:space="preserve"> </w:t>
      </w:r>
      <w:r w:rsidRPr="008B3400">
        <w:rPr>
          <w:rStyle w:val="dash041e005f0431005f044b005f0447005f043d005f044b005f0439005f005fchar1char1"/>
        </w:rPr>
        <w:t>по отношению к основной образовательной программе основного общего образования.</w:t>
      </w:r>
    </w:p>
    <w:p w:rsidR="00420B94" w:rsidRPr="008B3400" w:rsidRDefault="00420B94" w:rsidP="008B3400">
      <w:pPr>
        <w:pStyle w:val="aff6"/>
        <w:spacing w:line="240" w:lineRule="auto"/>
        <w:ind w:firstLine="709"/>
        <w:rPr>
          <w:rFonts w:eastAsia="Times New Roman"/>
          <w:sz w:val="24"/>
          <w:szCs w:val="24"/>
          <w:lang w:eastAsia="ru-RU"/>
        </w:rPr>
      </w:pPr>
      <w:r w:rsidRPr="008B3400">
        <w:rPr>
          <w:rFonts w:eastAsia="Times New Roman"/>
          <w:sz w:val="24"/>
          <w:szCs w:val="24"/>
          <w:lang w:eastAsia="ru-RU"/>
        </w:rPr>
        <w:t>Программа СОО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420B94" w:rsidRPr="008B3400" w:rsidRDefault="00420B94"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Содержание Программы СОО формируется с учётом:</w:t>
      </w:r>
    </w:p>
    <w:p w:rsidR="00420B94" w:rsidRPr="008B3400" w:rsidRDefault="00420B94" w:rsidP="008B3400">
      <w:pPr>
        <w:spacing w:after="0" w:line="240" w:lineRule="auto"/>
        <w:ind w:firstLine="709"/>
        <w:jc w:val="both"/>
        <w:rPr>
          <w:rFonts w:ascii="Times New Roman" w:hAnsi="Times New Roman" w:cs="Times New Roman"/>
          <w:i/>
          <w:sz w:val="24"/>
          <w:szCs w:val="24"/>
        </w:rPr>
      </w:pPr>
      <w:r w:rsidRPr="008B3400">
        <w:rPr>
          <w:rFonts w:ascii="Times New Roman" w:hAnsi="Times New Roman" w:cs="Times New Roman"/>
          <w:i/>
          <w:sz w:val="24"/>
          <w:szCs w:val="24"/>
        </w:rPr>
        <w:t>государственного заказа:</w:t>
      </w:r>
    </w:p>
    <w:p w:rsidR="00420B94" w:rsidRPr="008B3400" w:rsidRDefault="00420B94"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 создание условий для получения обучающимися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
    <w:p w:rsidR="00420B94" w:rsidRPr="008B3400" w:rsidRDefault="00420B94" w:rsidP="008B3400">
      <w:pPr>
        <w:spacing w:after="0" w:line="240" w:lineRule="auto"/>
        <w:ind w:firstLine="709"/>
        <w:jc w:val="both"/>
        <w:rPr>
          <w:rFonts w:ascii="Times New Roman" w:hAnsi="Times New Roman" w:cs="Times New Roman"/>
          <w:i/>
          <w:sz w:val="24"/>
          <w:szCs w:val="24"/>
        </w:rPr>
      </w:pPr>
      <w:r w:rsidRPr="008B3400">
        <w:rPr>
          <w:rFonts w:ascii="Times New Roman" w:hAnsi="Times New Roman" w:cs="Times New Roman"/>
          <w:i/>
          <w:sz w:val="24"/>
          <w:szCs w:val="24"/>
        </w:rPr>
        <w:t>социального заказа:</w:t>
      </w:r>
    </w:p>
    <w:p w:rsidR="00420B94" w:rsidRPr="008B3400" w:rsidRDefault="00420B94"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 организация учебного процесса в безопасных и комфортных условиях;</w:t>
      </w:r>
    </w:p>
    <w:p w:rsidR="00420B94" w:rsidRPr="008B3400" w:rsidRDefault="00420B94"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 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420B94" w:rsidRPr="008B3400" w:rsidRDefault="00420B94"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 воспитание личности ученика, его нравственных и духовных качеств;</w:t>
      </w:r>
    </w:p>
    <w:p w:rsidR="00420B94" w:rsidRPr="008B3400" w:rsidRDefault="00420B94"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 обеспечение досуговой занятости и создание условий для удовлетворения интересов и развития разнообразных способностей детей;</w:t>
      </w:r>
    </w:p>
    <w:p w:rsidR="00420B94" w:rsidRPr="008B3400" w:rsidRDefault="00420B94"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 воспитание ответственного отношения обучающихся к своему здоровью и</w:t>
      </w:r>
    </w:p>
    <w:p w:rsidR="00420B94" w:rsidRPr="008B3400" w:rsidRDefault="00420B94"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формирование навыков здорового образа жизни.</w:t>
      </w:r>
    </w:p>
    <w:p w:rsidR="00420B94" w:rsidRPr="008B3400" w:rsidRDefault="00420B94" w:rsidP="008B3400">
      <w:pPr>
        <w:spacing w:after="0" w:line="240" w:lineRule="auto"/>
        <w:ind w:firstLine="709"/>
        <w:jc w:val="both"/>
        <w:rPr>
          <w:rFonts w:ascii="Times New Roman" w:hAnsi="Times New Roman" w:cs="Times New Roman"/>
          <w:i/>
          <w:sz w:val="24"/>
          <w:szCs w:val="24"/>
        </w:rPr>
      </w:pPr>
      <w:r w:rsidRPr="008B3400">
        <w:rPr>
          <w:rFonts w:ascii="Times New Roman" w:hAnsi="Times New Roman" w:cs="Times New Roman"/>
          <w:i/>
          <w:sz w:val="24"/>
          <w:szCs w:val="24"/>
        </w:rPr>
        <w:t>заказа родителей:</w:t>
      </w:r>
    </w:p>
    <w:p w:rsidR="00420B94" w:rsidRPr="008B3400" w:rsidRDefault="00420B94"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 возможность получения качественного образования;</w:t>
      </w:r>
    </w:p>
    <w:p w:rsidR="00420B94" w:rsidRPr="008B3400" w:rsidRDefault="00420B94"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 создание условий для развития интеллектуальных и творческих способностей детей;</w:t>
      </w:r>
    </w:p>
    <w:p w:rsidR="00420B94" w:rsidRPr="008B3400" w:rsidRDefault="00420B94"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 сохранение здоровья.</w:t>
      </w:r>
    </w:p>
    <w:p w:rsidR="00420B94" w:rsidRPr="008B3400" w:rsidRDefault="00420B94"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Школа, реализующая Программу СОО, обеспечивает ознакомление обучающихся и их родителей (законных представителей) как участников образовательного процесса:</w:t>
      </w:r>
    </w:p>
    <w:p w:rsidR="00420B94" w:rsidRPr="008B3400" w:rsidRDefault="00420B94" w:rsidP="008B3400">
      <w:pPr>
        <w:numPr>
          <w:ilvl w:val="0"/>
          <w:numId w:val="1"/>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с уставом и другими документами, обеспечивающими образовательный процесс в Школе;</w:t>
      </w:r>
    </w:p>
    <w:p w:rsidR="00420B94" w:rsidRPr="008B3400" w:rsidRDefault="00420B94" w:rsidP="008B3400">
      <w:pPr>
        <w:numPr>
          <w:ilvl w:val="0"/>
          <w:numId w:val="1"/>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с их правами и обязанностями в части формирования и реализации Программы СОО, установленными законодательством Российской Федерации и уставом Школы.</w:t>
      </w:r>
    </w:p>
    <w:p w:rsidR="00420B94" w:rsidRPr="008B3400" w:rsidRDefault="00420B94" w:rsidP="008B3400">
      <w:pPr>
        <w:spacing w:after="0" w:line="240" w:lineRule="auto"/>
        <w:ind w:firstLine="709"/>
        <w:jc w:val="both"/>
        <w:rPr>
          <w:rStyle w:val="Zag11"/>
          <w:rFonts w:ascii="Times New Roman" w:hAnsi="Times New Roman" w:cs="Times New Roman"/>
          <w:sz w:val="24"/>
          <w:szCs w:val="24"/>
        </w:rPr>
      </w:pPr>
      <w:r w:rsidRPr="008B3400">
        <w:rPr>
          <w:rFonts w:ascii="Times New Roman" w:hAnsi="Times New Roman" w:cs="Times New Roman"/>
          <w:sz w:val="24"/>
          <w:szCs w:val="24"/>
        </w:rPr>
        <w:t>Права и обязанности родителей (законных представителей) обучающихся в части, касающейся участия в формировании и обеспечении освоения всеми обучающимися Программы СОО, закрепляются в заключённом между ними и Школой договоре, отражающем ответственность субъектов образования за конечные результаты освоения Программы СОО.</w:t>
      </w:r>
    </w:p>
    <w:p w:rsidR="00420B94" w:rsidRPr="008B3400" w:rsidRDefault="00420B94" w:rsidP="008B3400">
      <w:pPr>
        <w:pStyle w:val="aff6"/>
        <w:spacing w:line="240" w:lineRule="auto"/>
        <w:ind w:firstLine="709"/>
        <w:rPr>
          <w:rStyle w:val="Zag11"/>
          <w:sz w:val="24"/>
          <w:szCs w:val="24"/>
        </w:rPr>
      </w:pPr>
      <w:r w:rsidRPr="008B3400">
        <w:rPr>
          <w:rStyle w:val="Zag11"/>
          <w:sz w:val="24"/>
          <w:szCs w:val="24"/>
        </w:rPr>
        <w:t>Программа СОО Школы содержит три раздела: целевой, содержательный и организационный.</w:t>
      </w:r>
    </w:p>
    <w:p w:rsidR="00420B94" w:rsidRPr="008B3400" w:rsidRDefault="00420B94" w:rsidP="008B3400">
      <w:pPr>
        <w:pStyle w:val="aff6"/>
        <w:spacing w:line="240" w:lineRule="auto"/>
        <w:ind w:firstLine="709"/>
        <w:rPr>
          <w:sz w:val="24"/>
          <w:szCs w:val="24"/>
        </w:rPr>
      </w:pPr>
      <w:r w:rsidRPr="008B3400">
        <w:rPr>
          <w:rStyle w:val="dash0410005f0431005f0437005f0430005f0446005f0020005f0441005f043f005f0438005f0441005f043a005f0430005f005fchar1char1"/>
          <w:b/>
          <w:bCs/>
        </w:rPr>
        <w:t xml:space="preserve">Целевой </w:t>
      </w:r>
      <w:r w:rsidRPr="008B3400">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Программы СОО, а также способы определения достижения этих целей и результатов.</w:t>
      </w:r>
    </w:p>
    <w:p w:rsidR="00420B94" w:rsidRPr="008B3400" w:rsidRDefault="00420B94" w:rsidP="008B3400">
      <w:pPr>
        <w:pStyle w:val="dash0410005f0431005f0437005f0430005f0446005f0020005f0441005f043f005f0438005f0441005f043a005f0430"/>
        <w:ind w:left="0" w:firstLine="709"/>
      </w:pPr>
      <w:r w:rsidRPr="008B3400">
        <w:rPr>
          <w:rStyle w:val="dash0410005f0431005f0437005f0430005f0446005f0020005f0441005f043f005f0438005f0441005f043a005f0430005f005fchar1char1"/>
        </w:rPr>
        <w:t xml:space="preserve">Целевой раздел включает: </w:t>
      </w:r>
    </w:p>
    <w:p w:rsidR="00420B94" w:rsidRPr="008B3400" w:rsidRDefault="00FD1ED9" w:rsidP="008B3400">
      <w:pPr>
        <w:pStyle w:val="dash0410005f0431005f0437005f0430005f0446005f0020005f0441005f043f005f0438005f0441005f043a005f0430"/>
        <w:ind w:left="0" w:firstLine="709"/>
      </w:pPr>
      <w:r>
        <w:rPr>
          <w:rStyle w:val="dash0410005f0431005f0437005f0430005f0446005f0020005f0441005f043f005f0438005f0441005f043a005f0430005f005fchar1char1"/>
        </w:rPr>
        <w:t>-</w:t>
      </w:r>
      <w:r w:rsidR="00420B94" w:rsidRPr="008B3400">
        <w:rPr>
          <w:rStyle w:val="dash0410005f0431005f0437005f0430005f0446005f0020005f0441005f043f005f0438005f0441005f043a005f0430005f005fchar1char1"/>
          <w:lang w:val="en-US"/>
        </w:rPr>
        <w:t> </w:t>
      </w:r>
      <w:r w:rsidR="00420B94" w:rsidRPr="008B3400">
        <w:rPr>
          <w:rStyle w:val="dash0410005f0431005f0437005f0430005f0446005f0020005f0441005f043f005f0438005f0441005f043a005f0430005f005fchar1char1"/>
        </w:rPr>
        <w:t>пояснительную записку;</w:t>
      </w:r>
    </w:p>
    <w:p w:rsidR="00420B94" w:rsidRPr="008B3400" w:rsidRDefault="00FD1ED9" w:rsidP="008B3400">
      <w:pPr>
        <w:pStyle w:val="dash0410005f0431005f0437005f0430005f0446005f0020005f0441005f043f005f0438005f0441005f043a005f0430"/>
        <w:ind w:left="0" w:firstLine="709"/>
      </w:pPr>
      <w:r>
        <w:rPr>
          <w:rStyle w:val="dash0410005f0431005f0437005f0430005f0446005f0020005f0441005f043f005f0438005f0441005f043a005f0430005f005fchar1char1"/>
        </w:rPr>
        <w:t xml:space="preserve">- </w:t>
      </w:r>
      <w:r w:rsidR="00420B94" w:rsidRPr="008B3400">
        <w:rPr>
          <w:rStyle w:val="dash0410005f0431005f0437005f0430005f0446005f0020005f0441005f043f005f0438005f0441005f043a005f0430005f005fchar1char1"/>
        </w:rPr>
        <w:t>планируемые результаты освоения обучающимися Программы СОО;</w:t>
      </w:r>
    </w:p>
    <w:p w:rsidR="00420B94" w:rsidRPr="008B3400" w:rsidRDefault="00FD1ED9" w:rsidP="008B3400">
      <w:pPr>
        <w:pStyle w:val="dash0410005f0431005f0437005f0430005f0446005f0020005f0441005f043f005f0438005f0441005f043a005f0430"/>
        <w:ind w:left="0" w:firstLine="709"/>
      </w:pPr>
      <w:r>
        <w:rPr>
          <w:rStyle w:val="dash0410005f0431005f0437005f0430005f0446005f0020005f0441005f043f005f0438005f0441005f043a005f0430005f005fchar1char1"/>
        </w:rPr>
        <w:t xml:space="preserve">- </w:t>
      </w:r>
      <w:r w:rsidR="00420B94" w:rsidRPr="008B3400">
        <w:rPr>
          <w:rStyle w:val="dash0410005f0431005f0437005f0430005f0446005f0020005f0441005f043f005f0438005f0441005f043a005f0430005f005fchar1char1"/>
        </w:rPr>
        <w:t>систему оценки достижения планируемых результатов освоения Программы СОО.</w:t>
      </w:r>
    </w:p>
    <w:p w:rsidR="00420B94" w:rsidRPr="008B3400" w:rsidRDefault="00420B94" w:rsidP="008B3400">
      <w:pPr>
        <w:pStyle w:val="dash0410005f0431005f0437005f0430005f0446005f0020005f0441005f043f005f0438005f0441005f043a005f0430"/>
        <w:ind w:left="0" w:firstLine="709"/>
      </w:pPr>
      <w:r w:rsidRPr="008B3400">
        <w:rPr>
          <w:rStyle w:val="dash0410005f0431005f0437005f0430005f0446005f0020005f0441005f043f005f0438005f0441005f043a005f0430005f005fchar1char1"/>
          <w:b/>
          <w:bCs/>
        </w:rPr>
        <w:t xml:space="preserve">Содержательный </w:t>
      </w:r>
      <w:r w:rsidRPr="008B3400">
        <w:rPr>
          <w:rStyle w:val="dash0410005f0431005f0437005f0430005f0446005f0020005f0441005f043f005f0438005f0441005f043a005f0430005f005fchar1char1"/>
        </w:rPr>
        <w:t>раздел определяет общее содержание среднего общего образования: учебных предметов, курсов.</w:t>
      </w:r>
    </w:p>
    <w:p w:rsidR="00420B94" w:rsidRPr="008B3400" w:rsidRDefault="00420B94" w:rsidP="008B3400">
      <w:pPr>
        <w:pStyle w:val="aff6"/>
        <w:spacing w:line="240" w:lineRule="auto"/>
        <w:ind w:firstLine="709"/>
        <w:rPr>
          <w:sz w:val="24"/>
          <w:szCs w:val="24"/>
        </w:rPr>
      </w:pPr>
      <w:r w:rsidRPr="008B3400">
        <w:rPr>
          <w:rStyle w:val="dash0410005f0431005f0437005f0430005f0446005f0020005f0441005f043f005f0438005f0441005f043a005f0430005f005fchar1char1"/>
          <w:b/>
          <w:bCs/>
        </w:rPr>
        <w:lastRenderedPageBreak/>
        <w:t xml:space="preserve">Организационный </w:t>
      </w:r>
      <w:r w:rsidRPr="008B3400">
        <w:rPr>
          <w:rStyle w:val="dash0410005f0431005f0437005f0430005f0446005f0020005f0441005f043f005f0438005f0441005f043a005f0430005f005fchar1char1"/>
        </w:rPr>
        <w:t>раздел включает систему условий реализации Программы СОО:</w:t>
      </w:r>
    </w:p>
    <w:p w:rsidR="00420B94" w:rsidRPr="008B3400" w:rsidRDefault="00FD1ED9" w:rsidP="008B3400">
      <w:pPr>
        <w:pStyle w:val="aff6"/>
        <w:spacing w:line="240" w:lineRule="auto"/>
        <w:ind w:firstLine="709"/>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w:t>
      </w:r>
      <w:r w:rsidR="00420B94" w:rsidRPr="008B3400">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программы;</w:t>
      </w:r>
    </w:p>
    <w:p w:rsidR="00420B94" w:rsidRPr="008B3400" w:rsidRDefault="00FD1ED9" w:rsidP="008B3400">
      <w:pPr>
        <w:pStyle w:val="dash0410005f0431005f0437005f0430005f0446005f0020005f0441005f043f005f0438005f0441005f043a005f0430"/>
        <w:ind w:left="0" w:firstLine="709"/>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w:t>
      </w:r>
      <w:r w:rsidR="00420B94" w:rsidRPr="008B3400">
        <w:rPr>
          <w:rStyle w:val="dash0410005f0431005f0437005f0430005f0446005f0020005f0441005f043f005f0438005f0441005f043a005f0430005f005fchar1char1"/>
          <w:lang w:val="en-US"/>
        </w:rPr>
        <w:t> </w:t>
      </w:r>
      <w:r w:rsidR="00420B94" w:rsidRPr="008B3400">
        <w:rPr>
          <w:rStyle w:val="dash0410005f0431005f0437005f0430005f0446005f0020005f0441005f043f005f0438005f0441005f043a005f0430005f005fchar1char1"/>
        </w:rPr>
        <w:t>учебно-методический комплекс среднего общего образования;</w:t>
      </w:r>
    </w:p>
    <w:p w:rsidR="004F3F74" w:rsidRPr="00FD1ED9" w:rsidRDefault="00FD1ED9" w:rsidP="00FD1ED9">
      <w:pPr>
        <w:pStyle w:val="dash0410005f0431005f0437005f0430005f0446005f0020005f0441005f043f005f0438005f0441005f043a005f0430"/>
        <w:ind w:left="0" w:firstLine="709"/>
        <w:rPr>
          <w:rStyle w:val="Zag11"/>
        </w:rPr>
      </w:pPr>
      <w:r>
        <w:rPr>
          <w:rStyle w:val="dash0410005f0431005f0437005f0430005f0446005f0020005f0441005f043f005f0438005f0441005f043a005f0430005f005fchar1char1"/>
        </w:rPr>
        <w:t xml:space="preserve">- </w:t>
      </w:r>
      <w:r w:rsidR="00420B94" w:rsidRPr="008B3400">
        <w:rPr>
          <w:rStyle w:val="dash0410005f0431005f0437005f0430005f0446005f0020005f0441005f043f005f0438005f0441005f043a005f0430005f005fchar1char1"/>
        </w:rPr>
        <w:t>кадровые и материально-технические условия реализации Программы СОО.</w:t>
      </w:r>
    </w:p>
    <w:p w:rsidR="00420B94" w:rsidRPr="008B3400" w:rsidRDefault="00420B94" w:rsidP="008B3400">
      <w:pPr>
        <w:pStyle w:val="Zag1"/>
        <w:spacing w:after="0" w:line="240" w:lineRule="auto"/>
        <w:ind w:firstLine="709"/>
        <w:rPr>
          <w:rStyle w:val="Zag11"/>
          <w:rFonts w:eastAsia="@Arial Unicode MS"/>
          <w:color w:val="auto"/>
          <w:lang w:val="ru-RU"/>
        </w:rPr>
      </w:pPr>
      <w:r w:rsidRPr="008B3400">
        <w:rPr>
          <w:rStyle w:val="Zag11"/>
          <w:rFonts w:eastAsia="@Arial Unicode MS"/>
          <w:color w:val="auto"/>
          <w:lang w:val="ru-RU"/>
        </w:rPr>
        <w:t>1. ЦЕЛЕВОЙ РАЗДЕЛ</w:t>
      </w:r>
    </w:p>
    <w:p w:rsidR="00420B94" w:rsidRPr="008B3400" w:rsidRDefault="00420B94" w:rsidP="008B3400">
      <w:pPr>
        <w:pStyle w:val="Zag1"/>
        <w:spacing w:after="0" w:line="240" w:lineRule="auto"/>
        <w:ind w:firstLine="709"/>
        <w:jc w:val="left"/>
        <w:rPr>
          <w:rStyle w:val="Zag11"/>
          <w:rFonts w:eastAsia="@Arial Unicode MS"/>
          <w:color w:val="auto"/>
          <w:lang w:val="ru-RU"/>
        </w:rPr>
      </w:pPr>
      <w:r w:rsidRPr="008B3400">
        <w:rPr>
          <w:rStyle w:val="Zag11"/>
          <w:rFonts w:eastAsia="@Arial Unicode MS"/>
          <w:color w:val="auto"/>
          <w:lang w:val="ru-RU"/>
        </w:rPr>
        <w:t>1.1. Пояснительная записка</w:t>
      </w:r>
    </w:p>
    <w:p w:rsidR="00420B94" w:rsidRPr="008B3400" w:rsidRDefault="00420B94" w:rsidP="008B3400">
      <w:pPr>
        <w:spacing w:after="0" w:line="240" w:lineRule="auto"/>
        <w:ind w:firstLine="709"/>
        <w:jc w:val="both"/>
        <w:rPr>
          <w:rFonts w:ascii="Times New Roman" w:hAnsi="Times New Roman" w:cs="Times New Roman"/>
          <w:b/>
          <w:sz w:val="24"/>
          <w:szCs w:val="24"/>
        </w:rPr>
      </w:pPr>
      <w:r w:rsidRPr="008B3400">
        <w:rPr>
          <w:rFonts w:ascii="Times New Roman" w:hAnsi="Times New Roman" w:cs="Times New Roman"/>
          <w:b/>
          <w:sz w:val="24"/>
          <w:szCs w:val="24"/>
        </w:rPr>
        <w:t>1.1.1. Особенности третьего уровня общего образования.</w:t>
      </w:r>
    </w:p>
    <w:p w:rsidR="00420B94" w:rsidRPr="008B3400" w:rsidRDefault="00420B94" w:rsidP="008B3400">
      <w:pPr>
        <w:spacing w:after="0" w:line="240" w:lineRule="auto"/>
        <w:ind w:firstLine="709"/>
        <w:jc w:val="both"/>
        <w:rPr>
          <w:rFonts w:ascii="Times New Roman" w:hAnsi="Times New Roman" w:cs="Times New Roman"/>
          <w:sz w:val="24"/>
          <w:szCs w:val="24"/>
        </w:rPr>
      </w:pPr>
      <w:r w:rsidRPr="008B3400">
        <w:rPr>
          <w:rStyle w:val="Zag11"/>
          <w:rFonts w:ascii="Times New Roman" w:eastAsia="@Arial Unicode MS" w:hAnsi="Times New Roman" w:cs="Times New Roman"/>
          <w:sz w:val="24"/>
          <w:szCs w:val="24"/>
        </w:rPr>
        <w:t>Программа СОО сформирована с учётом особенностей третьего, завершающего уровня общего образования,</w:t>
      </w:r>
      <w:r w:rsidRPr="008B3400">
        <w:rPr>
          <w:rFonts w:ascii="Times New Roman" w:hAnsi="Times New Roman" w:cs="Times New Roman"/>
          <w:sz w:val="24"/>
          <w:szCs w:val="24"/>
        </w:rPr>
        <w:t xml:space="preserve"> психолого-педагогических особенностей развития детей 16—17 лет, смены прежнего типа отношений на новый. Освоение учащимися среднего общего образования является основой для получения среднего профессионального и высшего профессионального образования. </w:t>
      </w:r>
    </w:p>
    <w:p w:rsidR="00354FD6" w:rsidRPr="008B3400" w:rsidRDefault="00420B94" w:rsidP="008B3400">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 Продолжительность обучения: 2 года.</w:t>
      </w:r>
      <w:r w:rsidR="00354FD6" w:rsidRPr="008B3400">
        <w:rPr>
          <w:rFonts w:ascii="Times New Roman" w:hAnsi="Times New Roman" w:cs="Times New Roman"/>
          <w:sz w:val="24"/>
          <w:szCs w:val="24"/>
        </w:rPr>
        <w:t xml:space="preserve">  </w:t>
      </w:r>
      <w:r w:rsidR="007B0C69" w:rsidRPr="008B3400">
        <w:rPr>
          <w:rFonts w:ascii="Times New Roman" w:hAnsi="Times New Roman" w:cs="Times New Roman"/>
          <w:sz w:val="24"/>
          <w:szCs w:val="24"/>
        </w:rPr>
        <w:t xml:space="preserve">Школа реализует на третьем уровне обучения ФГОС (10 </w:t>
      </w:r>
      <w:r w:rsidR="008B3400" w:rsidRPr="008B3400">
        <w:rPr>
          <w:rFonts w:ascii="Times New Roman" w:hAnsi="Times New Roman" w:cs="Times New Roman"/>
          <w:sz w:val="24"/>
          <w:szCs w:val="24"/>
        </w:rPr>
        <w:t xml:space="preserve">-11 </w:t>
      </w:r>
      <w:r w:rsidR="007B0C69" w:rsidRPr="008B3400">
        <w:rPr>
          <w:rFonts w:ascii="Times New Roman" w:hAnsi="Times New Roman" w:cs="Times New Roman"/>
          <w:sz w:val="24"/>
          <w:szCs w:val="24"/>
        </w:rPr>
        <w:t>класс</w:t>
      </w:r>
      <w:r w:rsidR="008B3400" w:rsidRPr="008B3400">
        <w:rPr>
          <w:rFonts w:ascii="Times New Roman" w:hAnsi="Times New Roman" w:cs="Times New Roman"/>
          <w:sz w:val="24"/>
          <w:szCs w:val="24"/>
        </w:rPr>
        <w:t>ы</w:t>
      </w:r>
      <w:r w:rsidR="007B0C69" w:rsidRPr="008B3400">
        <w:rPr>
          <w:rFonts w:ascii="Times New Roman" w:hAnsi="Times New Roman" w:cs="Times New Roman"/>
          <w:sz w:val="24"/>
          <w:szCs w:val="24"/>
        </w:rPr>
        <w:t xml:space="preserve">) </w:t>
      </w:r>
    </w:p>
    <w:p w:rsidR="00ED6CED" w:rsidRPr="008B3400" w:rsidRDefault="00ED6CED" w:rsidP="008B3400">
      <w:pPr>
        <w:spacing w:after="0" w:line="240" w:lineRule="auto"/>
        <w:ind w:firstLine="709"/>
        <w:jc w:val="both"/>
        <w:rPr>
          <w:rFonts w:ascii="Times New Roman" w:hAnsi="Times New Roman" w:cs="Times New Roman"/>
          <w:color w:val="000000"/>
          <w:sz w:val="24"/>
          <w:szCs w:val="24"/>
        </w:rPr>
      </w:pPr>
      <w:r w:rsidRPr="008B3400">
        <w:rPr>
          <w:rFonts w:ascii="Times New Roman" w:eastAsia="Times New Roman" w:hAnsi="Times New Roman" w:cs="Times New Roman"/>
          <w:b/>
          <w:color w:val="000000"/>
          <w:sz w:val="24"/>
          <w:szCs w:val="24"/>
        </w:rPr>
        <w:t xml:space="preserve">       </w:t>
      </w:r>
      <w:r w:rsidR="00354FD6" w:rsidRPr="008B3400">
        <w:rPr>
          <w:rFonts w:ascii="Times New Roman" w:eastAsia="Times New Roman" w:hAnsi="Times New Roman" w:cs="Times New Roman"/>
          <w:b/>
          <w:color w:val="000000"/>
          <w:sz w:val="24"/>
          <w:szCs w:val="24"/>
        </w:rPr>
        <w:t>Главная цель введения ФГОС СОО</w:t>
      </w:r>
      <w:r w:rsidR="00354FD6" w:rsidRPr="008B3400">
        <w:rPr>
          <w:rFonts w:ascii="Times New Roman" w:eastAsia="Times New Roman" w:hAnsi="Times New Roman" w:cs="Times New Roman"/>
          <w:color w:val="000000"/>
          <w:sz w:val="24"/>
          <w:szCs w:val="24"/>
        </w:rPr>
        <w:t xml:space="preserve"> второго поколения </w:t>
      </w:r>
      <w:r w:rsidR="00354FD6" w:rsidRPr="008B3400">
        <w:rPr>
          <w:rFonts w:ascii="Times New Roman" w:hAnsi="Times New Roman" w:cs="Times New Roman"/>
          <w:color w:val="000000"/>
          <w:sz w:val="24"/>
          <w:szCs w:val="24"/>
        </w:rPr>
        <w:t>заключается в создании</w:t>
      </w:r>
      <w:r w:rsidRPr="008B3400">
        <w:rPr>
          <w:rFonts w:ascii="Times New Roman" w:hAnsi="Times New Roman" w:cs="Times New Roman"/>
          <w:color w:val="000000"/>
          <w:sz w:val="24"/>
          <w:szCs w:val="24"/>
        </w:rPr>
        <w:t xml:space="preserve">  </w:t>
      </w:r>
      <w:r w:rsidR="00354FD6" w:rsidRPr="008B3400">
        <w:rPr>
          <w:rFonts w:ascii="Times New Roman" w:eastAsia="Times New Roman" w:hAnsi="Times New Roman" w:cs="Times New Roman"/>
          <w:color w:val="000000"/>
          <w:sz w:val="24"/>
          <w:szCs w:val="24"/>
        </w:rPr>
        <w:t xml:space="preserve">условий, </w:t>
      </w:r>
    </w:p>
    <w:p w:rsidR="00ED6CED" w:rsidRPr="008B3400" w:rsidRDefault="00354FD6" w:rsidP="008B3400">
      <w:pPr>
        <w:spacing w:after="0" w:line="240" w:lineRule="auto"/>
        <w:ind w:firstLine="709"/>
        <w:jc w:val="both"/>
        <w:rPr>
          <w:rFonts w:ascii="Times New Roman" w:eastAsia="Times New Roman" w:hAnsi="Times New Roman" w:cs="Times New Roman"/>
          <w:color w:val="000000"/>
          <w:sz w:val="24"/>
          <w:szCs w:val="24"/>
        </w:rPr>
      </w:pPr>
      <w:r w:rsidRPr="008B3400">
        <w:rPr>
          <w:rFonts w:ascii="Times New Roman" w:eastAsia="Times New Roman" w:hAnsi="Times New Roman" w:cs="Times New Roman"/>
          <w:color w:val="000000"/>
          <w:sz w:val="24"/>
          <w:szCs w:val="24"/>
        </w:rPr>
        <w:t>позволяющих решить стратегическую задачу Российского образования</w:t>
      </w:r>
      <w:r w:rsidR="00ED6CED" w:rsidRPr="008B3400">
        <w:rPr>
          <w:rFonts w:ascii="Times New Roman" w:eastAsia="Times New Roman" w:hAnsi="Times New Roman" w:cs="Times New Roman"/>
          <w:color w:val="000000"/>
          <w:sz w:val="24"/>
          <w:szCs w:val="24"/>
        </w:rPr>
        <w:t xml:space="preserve"> </w:t>
      </w:r>
      <w:r w:rsidRPr="008B3400">
        <w:rPr>
          <w:rFonts w:ascii="Times New Roman" w:eastAsia="Times New Roman" w:hAnsi="Times New Roman" w:cs="Times New Roman"/>
          <w:color w:val="000000"/>
          <w:sz w:val="24"/>
          <w:szCs w:val="24"/>
        </w:rPr>
        <w:t xml:space="preserve">– повышение </w:t>
      </w:r>
    </w:p>
    <w:p w:rsidR="00ED6CED" w:rsidRPr="008B3400" w:rsidRDefault="00354FD6" w:rsidP="008B3400">
      <w:pPr>
        <w:spacing w:after="0" w:line="240" w:lineRule="auto"/>
        <w:ind w:firstLine="709"/>
        <w:jc w:val="both"/>
        <w:rPr>
          <w:rFonts w:ascii="Times New Roman" w:eastAsia="Times New Roman" w:hAnsi="Times New Roman" w:cs="Times New Roman"/>
          <w:color w:val="000000"/>
          <w:sz w:val="24"/>
          <w:szCs w:val="24"/>
        </w:rPr>
      </w:pPr>
      <w:r w:rsidRPr="008B3400">
        <w:rPr>
          <w:rFonts w:ascii="Times New Roman" w:eastAsia="Times New Roman" w:hAnsi="Times New Roman" w:cs="Times New Roman"/>
          <w:color w:val="000000"/>
          <w:sz w:val="24"/>
          <w:szCs w:val="24"/>
        </w:rPr>
        <w:t>качества образования, достижение новых образовательных</w:t>
      </w:r>
      <w:r w:rsidR="00ED6CED" w:rsidRPr="008B3400">
        <w:rPr>
          <w:rFonts w:ascii="Times New Roman" w:eastAsia="Times New Roman" w:hAnsi="Times New Roman" w:cs="Times New Roman"/>
          <w:color w:val="000000"/>
          <w:sz w:val="24"/>
          <w:szCs w:val="24"/>
        </w:rPr>
        <w:t xml:space="preserve"> </w:t>
      </w:r>
      <w:r w:rsidRPr="008B3400">
        <w:rPr>
          <w:rFonts w:ascii="Times New Roman" w:eastAsia="Times New Roman" w:hAnsi="Times New Roman" w:cs="Times New Roman"/>
          <w:color w:val="000000"/>
          <w:sz w:val="24"/>
          <w:szCs w:val="24"/>
        </w:rPr>
        <w:t xml:space="preserve">результатов, </w:t>
      </w:r>
      <w:r w:rsidR="00ED6CED" w:rsidRPr="008B3400">
        <w:rPr>
          <w:rFonts w:ascii="Times New Roman" w:eastAsia="Times New Roman" w:hAnsi="Times New Roman" w:cs="Times New Roman"/>
          <w:color w:val="000000"/>
          <w:sz w:val="24"/>
          <w:szCs w:val="24"/>
        </w:rPr>
        <w:t xml:space="preserve"> </w:t>
      </w:r>
      <w:r w:rsidRPr="008B3400">
        <w:rPr>
          <w:rFonts w:ascii="Times New Roman" w:eastAsia="Times New Roman" w:hAnsi="Times New Roman" w:cs="Times New Roman"/>
          <w:color w:val="000000"/>
          <w:sz w:val="24"/>
          <w:szCs w:val="24"/>
        </w:rPr>
        <w:t xml:space="preserve">соответствующих </w:t>
      </w:r>
    </w:p>
    <w:p w:rsidR="00354FD6" w:rsidRPr="008B3400" w:rsidRDefault="00354FD6" w:rsidP="008B3400">
      <w:pPr>
        <w:spacing w:after="0" w:line="240" w:lineRule="auto"/>
        <w:ind w:firstLine="709"/>
        <w:jc w:val="both"/>
        <w:rPr>
          <w:rFonts w:ascii="Times New Roman" w:eastAsia="Times New Roman" w:hAnsi="Times New Roman" w:cs="Times New Roman"/>
          <w:color w:val="000000"/>
          <w:sz w:val="24"/>
          <w:szCs w:val="24"/>
        </w:rPr>
      </w:pPr>
      <w:r w:rsidRPr="008B3400">
        <w:rPr>
          <w:rFonts w:ascii="Times New Roman" w:eastAsia="Times New Roman" w:hAnsi="Times New Roman" w:cs="Times New Roman"/>
          <w:color w:val="000000"/>
          <w:sz w:val="24"/>
          <w:szCs w:val="24"/>
        </w:rPr>
        <w:t>современным запросам личности, общества и государства</w:t>
      </w:r>
      <w:r w:rsidR="002A13AD" w:rsidRPr="008B3400">
        <w:rPr>
          <w:rFonts w:ascii="Times New Roman" w:hAnsi="Times New Roman" w:cs="Times New Roman"/>
          <w:sz w:val="24"/>
          <w:szCs w:val="24"/>
        </w:rPr>
        <w:t>.</w:t>
      </w:r>
    </w:p>
    <w:p w:rsidR="00420B94" w:rsidRPr="008B3400" w:rsidRDefault="00420B94" w:rsidP="008B3400">
      <w:pPr>
        <w:pStyle w:val="affb"/>
        <w:shd w:val="clear" w:color="auto" w:fill="FFFFFF"/>
        <w:spacing w:before="0" w:beforeAutospacing="0" w:after="0" w:afterAutospacing="0"/>
        <w:ind w:firstLine="709"/>
        <w:jc w:val="both"/>
      </w:pPr>
      <w:r w:rsidRPr="008B3400">
        <w:t>Осваивая Программу СОО, старшеклассники уже включ</w:t>
      </w:r>
      <w:r w:rsidR="002F7FD6" w:rsidRPr="008B3400">
        <w:t>аются в новый тип деятельности -</w:t>
      </w:r>
      <w:r w:rsidRPr="008B3400">
        <w:t xml:space="preserve"> учебно-профессиональный. Учебная деятельность для учащихся 10-11 классов является средством реализации жизненных планов, поэтому она направлена на структурную организацию и систематизацию индивидуального опыта путем его расширения и пополнения. В этом возрасте учебная информация может быть осмыслена самостоятельно, и ученики способны самостоятельно выбирать формы получения информации.</w:t>
      </w:r>
    </w:p>
    <w:p w:rsidR="00420B94" w:rsidRPr="008B3400" w:rsidRDefault="00420B94" w:rsidP="008B3400">
      <w:pPr>
        <w:pStyle w:val="affb"/>
        <w:shd w:val="clear" w:color="auto" w:fill="FFFFFF"/>
        <w:spacing w:before="0" w:beforeAutospacing="0" w:after="0" w:afterAutospacing="0"/>
        <w:ind w:firstLine="709"/>
        <w:jc w:val="both"/>
      </w:pPr>
      <w:r w:rsidRPr="008B3400">
        <w:t xml:space="preserve">Развитие познавательных процессов достигает достаточно высокого уровня, и дети наравне со взрослыми выполняют умственную работу. Качественно меняется мышление, достигая теоретического уровня. </w:t>
      </w:r>
    </w:p>
    <w:p w:rsidR="00420B94" w:rsidRPr="008B3400" w:rsidRDefault="00420B94" w:rsidP="008B3400">
      <w:pPr>
        <w:pStyle w:val="affb"/>
        <w:shd w:val="clear" w:color="auto" w:fill="FFFFFF"/>
        <w:spacing w:before="0" w:beforeAutospacing="0" w:after="0" w:afterAutospacing="0"/>
        <w:ind w:firstLine="709"/>
        <w:jc w:val="both"/>
      </w:pPr>
      <w:r w:rsidRPr="008B3400">
        <w:t>Основной задачей учителя в этот период — предоставить учащимся информацию для размышления, которая будет иметь высокую степень проблемности, обеспечит свободный выбор и необходимость определения собственной точки зрения. Информация лучше усваивается. Если она построена по принципу «гипертекстовости», что способствует ее самостоятельной обработке.</w:t>
      </w:r>
    </w:p>
    <w:p w:rsidR="00420B94" w:rsidRPr="008B3400" w:rsidRDefault="00420B94" w:rsidP="008B3400">
      <w:pPr>
        <w:pStyle w:val="affb"/>
        <w:shd w:val="clear" w:color="auto" w:fill="FFFFFF"/>
        <w:spacing w:before="0" w:beforeAutospacing="0" w:after="0" w:afterAutospacing="0"/>
        <w:ind w:firstLine="709"/>
        <w:jc w:val="both"/>
      </w:pPr>
      <w:r w:rsidRPr="008B3400">
        <w:t>В это время формируется индивидуальный стиль деятельности, который опирается на стиль мышления конкретного человека. Важной задачей педагога является обеспечение разнообразного содержания обучения путем наполнения его логической, образной, практической, аналитической по содержанию информации. Ученики пытаются избежать излишней опеки.</w:t>
      </w:r>
    </w:p>
    <w:p w:rsidR="00420B94" w:rsidRPr="008B3400" w:rsidRDefault="00420B94" w:rsidP="008B3400">
      <w:pPr>
        <w:pStyle w:val="affb"/>
        <w:shd w:val="clear" w:color="auto" w:fill="FFFFFF"/>
        <w:spacing w:before="0" w:beforeAutospacing="0" w:after="0" w:afterAutospacing="0"/>
        <w:ind w:firstLine="709"/>
        <w:jc w:val="both"/>
      </w:pPr>
      <w:r w:rsidRPr="008B3400">
        <w:t>Переход от подростка к юношеству характеризуется стабилизацией эмоционального фона, повышением самоконтроля, саморегуляции. В задачах можно использовать эмоционально-образный стиль, изображения типичных отношений человека и общества.</w:t>
      </w:r>
    </w:p>
    <w:p w:rsidR="00420B94" w:rsidRPr="008B3400" w:rsidRDefault="00420B94" w:rsidP="008B3400">
      <w:pPr>
        <w:pStyle w:val="affb"/>
        <w:shd w:val="clear" w:color="auto" w:fill="FFFFFF"/>
        <w:spacing w:before="0" w:beforeAutospacing="0" w:after="0" w:afterAutospacing="0"/>
        <w:ind w:firstLine="709"/>
        <w:jc w:val="both"/>
      </w:pPr>
      <w:r w:rsidRPr="008B3400">
        <w:t>Активно идет развитие мотивированной сферы. Главное место в обучении теперь занимают мотивы, связанные с самоопределением и подготовкой к самостоятельной взрослой жизни. Формируются интересы к теоретическим проблемам и исследований, научной деятельности, поискам, самостоятельной исследовательской деятельности.</w:t>
      </w:r>
    </w:p>
    <w:p w:rsidR="005F5806" w:rsidRPr="008B3400" w:rsidRDefault="00420B94" w:rsidP="00EA0528">
      <w:pPr>
        <w:pStyle w:val="affb"/>
        <w:shd w:val="clear" w:color="auto" w:fill="FFFFFF"/>
        <w:spacing w:before="0" w:beforeAutospacing="0" w:after="0" w:afterAutospacing="0"/>
        <w:ind w:firstLine="709"/>
        <w:jc w:val="both"/>
      </w:pPr>
      <w:r w:rsidRPr="008B3400">
        <w:t>Обучающиеся, получающие среднее (общее) образование реализуют дистанционное обучение по многим предметам  учебного плана.</w:t>
      </w:r>
    </w:p>
    <w:p w:rsidR="00420B94" w:rsidRPr="008B3400" w:rsidRDefault="00420B94" w:rsidP="008B3400">
      <w:pPr>
        <w:spacing w:after="0" w:line="240" w:lineRule="auto"/>
        <w:ind w:firstLine="709"/>
        <w:jc w:val="center"/>
        <w:rPr>
          <w:rFonts w:ascii="Times New Roman" w:hAnsi="Times New Roman" w:cs="Times New Roman"/>
          <w:b/>
          <w:sz w:val="24"/>
          <w:szCs w:val="24"/>
        </w:rPr>
      </w:pPr>
      <w:r w:rsidRPr="008B3400">
        <w:rPr>
          <w:rFonts w:ascii="Times New Roman" w:hAnsi="Times New Roman" w:cs="Times New Roman"/>
          <w:b/>
          <w:sz w:val="24"/>
          <w:szCs w:val="24"/>
        </w:rPr>
        <w:t>1.1.2. Цел</w:t>
      </w:r>
      <w:r w:rsidR="00354FD6" w:rsidRPr="008B3400">
        <w:rPr>
          <w:rFonts w:ascii="Times New Roman" w:hAnsi="Times New Roman" w:cs="Times New Roman"/>
          <w:b/>
          <w:sz w:val="24"/>
          <w:szCs w:val="24"/>
        </w:rPr>
        <w:t>и</w:t>
      </w:r>
      <w:r w:rsidRPr="008B3400">
        <w:rPr>
          <w:rFonts w:ascii="Times New Roman" w:hAnsi="Times New Roman" w:cs="Times New Roman"/>
          <w:b/>
          <w:sz w:val="24"/>
          <w:szCs w:val="24"/>
        </w:rPr>
        <w:t xml:space="preserve"> реализации</w:t>
      </w:r>
      <w:r w:rsidRPr="008B3400">
        <w:rPr>
          <w:rFonts w:ascii="Times New Roman" w:hAnsi="Times New Roman" w:cs="Times New Roman"/>
          <w:sz w:val="24"/>
          <w:szCs w:val="24"/>
        </w:rPr>
        <w:t xml:space="preserve"> </w:t>
      </w:r>
      <w:r w:rsidRPr="008B3400">
        <w:rPr>
          <w:rFonts w:ascii="Times New Roman" w:hAnsi="Times New Roman" w:cs="Times New Roman"/>
          <w:b/>
          <w:sz w:val="24"/>
          <w:szCs w:val="24"/>
        </w:rPr>
        <w:t>Программы СОО</w:t>
      </w:r>
      <w:r w:rsidR="00354FD6" w:rsidRPr="008B3400">
        <w:rPr>
          <w:rFonts w:ascii="Times New Roman" w:hAnsi="Times New Roman" w:cs="Times New Roman"/>
          <w:b/>
          <w:sz w:val="24"/>
          <w:szCs w:val="24"/>
        </w:rPr>
        <w:t>.</w:t>
      </w:r>
    </w:p>
    <w:p w:rsidR="00354FD6" w:rsidRPr="008B3400" w:rsidRDefault="00354FD6" w:rsidP="008B34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b/>
          <w:sz w:val="24"/>
          <w:szCs w:val="24"/>
        </w:rPr>
        <w:t>Цель ООП СОО</w:t>
      </w:r>
      <w:r w:rsidRPr="008B3400">
        <w:rPr>
          <w:rFonts w:ascii="Times New Roman" w:hAnsi="Times New Roman" w:cs="Times New Roman"/>
          <w:sz w:val="24"/>
          <w:szCs w:val="24"/>
        </w:rPr>
        <w:t xml:space="preserve"> – реализация программ среднего общего образования, обеспечивающих достижения норм и требований  государственного стандарта общего образования, утвержденного приказом </w:t>
      </w:r>
      <w:r w:rsidRPr="008B3400">
        <w:rPr>
          <w:rFonts w:ascii="Times New Roman" w:hAnsi="Times New Roman" w:cs="Times New Roman"/>
          <w:color w:val="000000"/>
          <w:spacing w:val="2"/>
          <w:sz w:val="24"/>
          <w:szCs w:val="24"/>
        </w:rPr>
        <w:t xml:space="preserve">Министерства просвещения Российской Федерации от </w:t>
      </w:r>
      <w:r w:rsidRPr="008B3400">
        <w:rPr>
          <w:rFonts w:ascii="Times New Roman" w:hAnsi="Times New Roman" w:cs="Times New Roman"/>
          <w:color w:val="000000"/>
          <w:spacing w:val="2"/>
          <w:sz w:val="24"/>
          <w:szCs w:val="24"/>
        </w:rPr>
        <w:lastRenderedPageBreak/>
        <w:t xml:space="preserve">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8B3400">
        <w:rPr>
          <w:rFonts w:ascii="Times New Roman" w:hAnsi="Times New Roman" w:cs="Times New Roman"/>
          <w:sz w:val="24"/>
          <w:szCs w:val="24"/>
        </w:rPr>
        <w:t>Программа разработана с целью обеспечения планируемых результатов по достижению выпускниками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обучающихся, индивидуальными особенностями их  развития и состояния здоровья.</w:t>
      </w:r>
    </w:p>
    <w:p w:rsidR="00354FD6" w:rsidRPr="008B3400" w:rsidRDefault="00354FD6" w:rsidP="008B3400">
      <w:pPr>
        <w:spacing w:after="0" w:line="240" w:lineRule="auto"/>
        <w:ind w:firstLine="709"/>
        <w:jc w:val="both"/>
        <w:rPr>
          <w:rFonts w:ascii="Times New Roman" w:hAnsi="Times New Roman" w:cs="Times New Roman"/>
          <w:b/>
          <w:sz w:val="24"/>
          <w:szCs w:val="24"/>
        </w:rPr>
      </w:pPr>
      <w:r w:rsidRPr="008B3400">
        <w:rPr>
          <w:rFonts w:ascii="Times New Roman" w:hAnsi="Times New Roman" w:cs="Times New Roman"/>
          <w:b/>
          <w:sz w:val="24"/>
          <w:szCs w:val="24"/>
        </w:rPr>
        <w:t>Целями реализации</w:t>
      </w:r>
      <w:r w:rsidRPr="008B3400">
        <w:rPr>
          <w:rFonts w:ascii="Times New Roman" w:hAnsi="Times New Roman" w:cs="Times New Roman"/>
          <w:sz w:val="24"/>
          <w:szCs w:val="24"/>
        </w:rPr>
        <w:t xml:space="preserve"> </w:t>
      </w:r>
      <w:r w:rsidRPr="008B3400">
        <w:rPr>
          <w:rFonts w:ascii="Times New Roman" w:hAnsi="Times New Roman" w:cs="Times New Roman"/>
          <w:b/>
          <w:sz w:val="24"/>
          <w:szCs w:val="24"/>
        </w:rPr>
        <w:t>Программы СОО являются:</w:t>
      </w:r>
    </w:p>
    <w:p w:rsidR="00420B94" w:rsidRPr="008B3400" w:rsidRDefault="002F7FD6"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w:t>
      </w:r>
      <w:r w:rsidR="00420B94" w:rsidRPr="008B3400">
        <w:rPr>
          <w:rFonts w:ascii="Times New Roman" w:hAnsi="Times New Roman" w:cs="Times New Roman"/>
          <w:sz w:val="24"/>
          <w:szCs w:val="24"/>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w:t>
      </w:r>
      <w:r w:rsidR="00420B94" w:rsidRPr="008B3400">
        <w:rPr>
          <w:rFonts w:ascii="Times New Roman" w:hAnsi="Times New Roman" w:cs="Times New Roman"/>
          <w:color w:val="FF0000"/>
          <w:sz w:val="24"/>
          <w:szCs w:val="24"/>
        </w:rPr>
        <w:t xml:space="preserve"> </w:t>
      </w:r>
      <w:r w:rsidR="00420B94" w:rsidRPr="008B3400">
        <w:rPr>
          <w:rFonts w:ascii="Times New Roman" w:hAnsi="Times New Roman" w:cs="Times New Roman"/>
          <w:sz w:val="24"/>
          <w:szCs w:val="24"/>
        </w:rPr>
        <w:t>личностными, семейными, общественными, государственными потребностями и возможностями учащегося старшего школьного возраста, индивидуальными особенностями его развития и состояния здоровья;</w:t>
      </w:r>
    </w:p>
    <w:p w:rsidR="00420B94" w:rsidRPr="008B3400" w:rsidRDefault="002F7FD6"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w:t>
      </w:r>
      <w:r w:rsidR="00420B94" w:rsidRPr="008B3400">
        <w:rPr>
          <w:rFonts w:ascii="Times New Roman" w:hAnsi="Times New Roman" w:cs="Times New Roman"/>
          <w:sz w:val="24"/>
          <w:szCs w:val="24"/>
        </w:rPr>
        <w:t xml:space="preserve"> становление и развитие личности в её индивидуальности, самобытности, уникальности, неповторимости.</w:t>
      </w:r>
    </w:p>
    <w:p w:rsidR="00420B94" w:rsidRPr="008B3400" w:rsidRDefault="00420B94"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Третий уровень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социальный заказ -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420B94" w:rsidRPr="008B3400" w:rsidRDefault="00420B94" w:rsidP="008B3400">
      <w:pPr>
        <w:spacing w:after="0" w:line="240" w:lineRule="auto"/>
        <w:ind w:firstLine="709"/>
        <w:jc w:val="both"/>
        <w:rPr>
          <w:rFonts w:ascii="Times New Roman" w:hAnsi="Times New Roman" w:cs="Times New Roman"/>
          <w:b/>
          <w:sz w:val="24"/>
          <w:szCs w:val="24"/>
        </w:rPr>
      </w:pPr>
      <w:r w:rsidRPr="008B3400">
        <w:rPr>
          <w:rFonts w:ascii="Times New Roman" w:hAnsi="Times New Roman" w:cs="Times New Roman"/>
          <w:sz w:val="24"/>
          <w:szCs w:val="24"/>
        </w:rPr>
        <w:t xml:space="preserve">Достижение поставленных целей предусматривает решение следующих </w:t>
      </w:r>
      <w:r w:rsidRPr="008B3400">
        <w:rPr>
          <w:rFonts w:ascii="Times New Roman" w:hAnsi="Times New Roman" w:cs="Times New Roman"/>
          <w:b/>
          <w:sz w:val="24"/>
          <w:szCs w:val="24"/>
        </w:rPr>
        <w:t>основных задач:</w:t>
      </w:r>
    </w:p>
    <w:p w:rsidR="00420B94" w:rsidRPr="008B3400" w:rsidRDefault="00420B94" w:rsidP="008B3400">
      <w:pPr>
        <w:numPr>
          <w:ilvl w:val="0"/>
          <w:numId w:val="2"/>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создание условий для получения общего среднего образования в соответствии с государственными образовательными стандартами;</w:t>
      </w:r>
    </w:p>
    <w:p w:rsidR="00420B94" w:rsidRPr="008B3400" w:rsidRDefault="00420B94" w:rsidP="008B3400">
      <w:pPr>
        <w:numPr>
          <w:ilvl w:val="0"/>
          <w:numId w:val="2"/>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осуществление профилизации, индивидуализации и социализации образования;</w:t>
      </w:r>
    </w:p>
    <w:p w:rsidR="00420B94" w:rsidRPr="008B3400" w:rsidRDefault="00420B94" w:rsidP="008B3400">
      <w:pPr>
        <w:numPr>
          <w:ilvl w:val="0"/>
          <w:numId w:val="2"/>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подготовка учащихся к успешному профессиональному самоопределению;</w:t>
      </w:r>
    </w:p>
    <w:p w:rsidR="00420B94" w:rsidRPr="008B3400" w:rsidRDefault="00420B94" w:rsidP="008B3400">
      <w:pPr>
        <w:numPr>
          <w:ilvl w:val="0"/>
          <w:numId w:val="2"/>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создание условий для формирования информационной культуры учащихся;</w:t>
      </w:r>
    </w:p>
    <w:p w:rsidR="00420B94" w:rsidRPr="008B3400" w:rsidRDefault="00420B94" w:rsidP="008B3400">
      <w:pPr>
        <w:numPr>
          <w:ilvl w:val="0"/>
          <w:numId w:val="2"/>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формирование коммуникативной компетентности, способности свободно ориентироваться в различных коммуникативных ситуациях;</w:t>
      </w:r>
    </w:p>
    <w:p w:rsidR="00420B94" w:rsidRPr="008B3400" w:rsidRDefault="00420B94" w:rsidP="008B3400">
      <w:pPr>
        <w:numPr>
          <w:ilvl w:val="0"/>
          <w:numId w:val="2"/>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воспитание гражданственности, патриотизма, уважения к правам и свободам человека, ответственности перед собой и обществом, как основы гуманистического мировоззрения;</w:t>
      </w:r>
    </w:p>
    <w:p w:rsidR="00420B94" w:rsidRPr="008B3400" w:rsidRDefault="00420B94" w:rsidP="008B3400">
      <w:pPr>
        <w:numPr>
          <w:ilvl w:val="0"/>
          <w:numId w:val="2"/>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формирование понимания здорового образа жизни и способности противостоять пагубному влиянию негативных явлений;</w:t>
      </w:r>
    </w:p>
    <w:p w:rsidR="00420B94" w:rsidRPr="008B3400" w:rsidRDefault="00420B94" w:rsidP="008B3400">
      <w:pPr>
        <w:numPr>
          <w:ilvl w:val="0"/>
          <w:numId w:val="2"/>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достижение высокого уровня творческой и научно-практико-исследовательской деятельности в области выбранных для профилизации дисциплин;</w:t>
      </w:r>
    </w:p>
    <w:p w:rsidR="00420B94" w:rsidRPr="008B3400" w:rsidRDefault="00420B94" w:rsidP="008B3400">
      <w:pPr>
        <w:numPr>
          <w:ilvl w:val="0"/>
          <w:numId w:val="2"/>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установление требований к воспитанию и социализации учащихся и соответствующему усилению воспитательного потенциала школы, обеспечению индивидуализированного психолого-педагогического сопровождения каждого учащегося,</w:t>
      </w:r>
    </w:p>
    <w:p w:rsidR="00420B94" w:rsidRPr="008B3400" w:rsidRDefault="00420B94" w:rsidP="008B3400">
      <w:pPr>
        <w:numPr>
          <w:ilvl w:val="0"/>
          <w:numId w:val="2"/>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420B94" w:rsidRPr="008B3400" w:rsidRDefault="00420B94" w:rsidP="008B3400">
      <w:pPr>
        <w:numPr>
          <w:ilvl w:val="0"/>
          <w:numId w:val="2"/>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420B94" w:rsidRPr="008B3400" w:rsidRDefault="00420B94" w:rsidP="008B3400">
      <w:pPr>
        <w:numPr>
          <w:ilvl w:val="0"/>
          <w:numId w:val="2"/>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взаимодействие Школы при реализации Программы СОО с социальными партнёрами;</w:t>
      </w:r>
    </w:p>
    <w:p w:rsidR="00420B94" w:rsidRPr="008B3400" w:rsidRDefault="00420B94" w:rsidP="008B3400">
      <w:pPr>
        <w:numPr>
          <w:ilvl w:val="0"/>
          <w:numId w:val="2"/>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 xml:space="preserve">выявление и развитие способностей учащихся, в том числе одарённых детей, детей с ограниченными возможностями здоровья и инвалидов, их профессиональных </w:t>
      </w:r>
      <w:r w:rsidRPr="008B3400">
        <w:rPr>
          <w:rFonts w:ascii="Times New Roman" w:hAnsi="Times New Roman" w:cs="Times New Roman"/>
          <w:sz w:val="24"/>
          <w:szCs w:val="24"/>
        </w:rPr>
        <w:lastRenderedPageBreak/>
        <w:t>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420B94" w:rsidRPr="008B3400" w:rsidRDefault="00420B94" w:rsidP="008B3400">
      <w:pPr>
        <w:numPr>
          <w:ilvl w:val="0"/>
          <w:numId w:val="2"/>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организация интеллектуальных и творческих соревнований, научно-  технического творчества, проектной и учебно-исследовательской деятельности;</w:t>
      </w:r>
    </w:p>
    <w:p w:rsidR="00420B94" w:rsidRPr="008B3400" w:rsidRDefault="00420B94" w:rsidP="008B3400">
      <w:pPr>
        <w:numPr>
          <w:ilvl w:val="0"/>
          <w:numId w:val="2"/>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420B94" w:rsidRPr="008B3400" w:rsidRDefault="00420B94" w:rsidP="008B3400">
      <w:pPr>
        <w:numPr>
          <w:ilvl w:val="0"/>
          <w:numId w:val="2"/>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включение учащихся в процессы познания и преобразования внешкольной социальной среды для приобретения опыта реального управления и действия;</w:t>
      </w:r>
    </w:p>
    <w:p w:rsidR="00420B94" w:rsidRPr="008B3400" w:rsidRDefault="00420B94" w:rsidP="008B3400">
      <w:pPr>
        <w:numPr>
          <w:ilvl w:val="0"/>
          <w:numId w:val="2"/>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социальное и учебно-исследовательское проектирование, профессиональная ориентация учащихся при поддержке педагогов, социальных педагогов, сотрудничестве с предприятиями, учреждениями профессионального образования, центрами профессиональной работы;</w:t>
      </w:r>
    </w:p>
    <w:p w:rsidR="00420B94" w:rsidRPr="008B3400" w:rsidRDefault="00420B94" w:rsidP="008B3400">
      <w:pPr>
        <w:numPr>
          <w:ilvl w:val="0"/>
          <w:numId w:val="2"/>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сохранение и укрепление физического, психологического и социального здоровья учащихся, обеспечение их безопасности.</w:t>
      </w:r>
    </w:p>
    <w:p w:rsidR="00420B94" w:rsidRPr="008B3400" w:rsidRDefault="00420B94"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 xml:space="preserve">В основе реализации Программы СОО лежит </w:t>
      </w:r>
      <w:r w:rsidRPr="008B3400">
        <w:rPr>
          <w:rFonts w:ascii="Times New Roman" w:hAnsi="Times New Roman" w:cs="Times New Roman"/>
          <w:b/>
          <w:i/>
          <w:sz w:val="24"/>
          <w:szCs w:val="24"/>
        </w:rPr>
        <w:t>системно-деятельностный</w:t>
      </w:r>
      <w:r w:rsidRPr="008B3400">
        <w:rPr>
          <w:rFonts w:ascii="Times New Roman" w:hAnsi="Times New Roman" w:cs="Times New Roman"/>
          <w:sz w:val="24"/>
          <w:szCs w:val="24"/>
        </w:rPr>
        <w:t xml:space="preserve"> подход, который предполагает:</w:t>
      </w:r>
    </w:p>
    <w:p w:rsidR="00420B94" w:rsidRPr="008B3400" w:rsidRDefault="00420B94" w:rsidP="008B3400">
      <w:pPr>
        <w:numPr>
          <w:ilvl w:val="0"/>
          <w:numId w:val="3"/>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w:t>
      </w:r>
    </w:p>
    <w:p w:rsidR="00420B94" w:rsidRPr="008B3400" w:rsidRDefault="00420B94" w:rsidP="008B3400">
      <w:pPr>
        <w:numPr>
          <w:ilvl w:val="0"/>
          <w:numId w:val="3"/>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формирование соответствующей целям общего образования социальной среды развития учащихся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учащихся;</w:t>
      </w:r>
    </w:p>
    <w:p w:rsidR="00420B94" w:rsidRPr="008B3400" w:rsidRDefault="00420B94" w:rsidP="008B3400">
      <w:pPr>
        <w:numPr>
          <w:ilvl w:val="0"/>
          <w:numId w:val="3"/>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ориентацию на достижение цели и основного результата образования на основе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420B94" w:rsidRPr="008B3400" w:rsidRDefault="00420B94" w:rsidP="008B3400">
      <w:pPr>
        <w:numPr>
          <w:ilvl w:val="0"/>
          <w:numId w:val="3"/>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w:t>
      </w:r>
    </w:p>
    <w:p w:rsidR="00420B94" w:rsidRPr="008B3400" w:rsidRDefault="00420B94" w:rsidP="008B3400">
      <w:pPr>
        <w:numPr>
          <w:ilvl w:val="0"/>
          <w:numId w:val="3"/>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учёт индивидуальных возрастных, психологических и физиологических особенностей учащихся,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F7FD6" w:rsidRPr="004D310D" w:rsidRDefault="00420B94" w:rsidP="004D310D">
      <w:pPr>
        <w:numPr>
          <w:ilvl w:val="0"/>
          <w:numId w:val="3"/>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разнообразие индивидуальных образовательных траекторий и индивидуального развития каждого учащегося, в том числе одарённых детей, детей-инвалидов и детей с ограниченными возможностями здоровья.</w:t>
      </w:r>
    </w:p>
    <w:p w:rsidR="00420B94" w:rsidRPr="008B3400" w:rsidRDefault="00420B94" w:rsidP="004D310D">
      <w:pPr>
        <w:spacing w:after="0" w:line="240" w:lineRule="auto"/>
        <w:ind w:firstLine="709"/>
        <w:jc w:val="center"/>
        <w:rPr>
          <w:rFonts w:ascii="Times New Roman" w:hAnsi="Times New Roman" w:cs="Times New Roman"/>
          <w:b/>
          <w:bCs/>
          <w:sz w:val="24"/>
          <w:szCs w:val="24"/>
        </w:rPr>
      </w:pPr>
      <w:r w:rsidRPr="008B3400">
        <w:rPr>
          <w:rFonts w:ascii="Times New Roman" w:hAnsi="Times New Roman" w:cs="Times New Roman"/>
          <w:b/>
          <w:bCs/>
          <w:sz w:val="24"/>
          <w:szCs w:val="24"/>
        </w:rPr>
        <w:t>1.1.3. Модель выпускника средней школы</w:t>
      </w:r>
      <w:r w:rsidR="004F3F74" w:rsidRPr="008B3400">
        <w:rPr>
          <w:rFonts w:ascii="Times New Roman" w:hAnsi="Times New Roman" w:cs="Times New Roman"/>
          <w:b/>
          <w:bCs/>
          <w:sz w:val="24"/>
          <w:szCs w:val="24"/>
        </w:rPr>
        <w:t>.</w:t>
      </w:r>
    </w:p>
    <w:p w:rsidR="00420B94" w:rsidRPr="008B3400" w:rsidRDefault="00420B94" w:rsidP="008B3400">
      <w:pPr>
        <w:spacing w:after="0" w:line="240" w:lineRule="auto"/>
        <w:ind w:firstLine="709"/>
        <w:jc w:val="both"/>
        <w:rPr>
          <w:rFonts w:ascii="Times New Roman" w:hAnsi="Times New Roman" w:cs="Times New Roman"/>
          <w:iCs/>
          <w:sz w:val="24"/>
          <w:szCs w:val="24"/>
        </w:rPr>
      </w:pPr>
      <w:r w:rsidRPr="008B3400">
        <w:rPr>
          <w:rFonts w:ascii="Times New Roman" w:hAnsi="Times New Roman" w:cs="Times New Roman"/>
          <w:iCs/>
          <w:sz w:val="24"/>
          <w:szCs w:val="24"/>
        </w:rPr>
        <w:t xml:space="preserve">Программа СОО ориентирована на следующую </w:t>
      </w:r>
      <w:r w:rsidRPr="008B3400">
        <w:rPr>
          <w:rFonts w:ascii="Times New Roman" w:hAnsi="Times New Roman" w:cs="Times New Roman"/>
          <w:b/>
          <w:iCs/>
          <w:sz w:val="24"/>
          <w:szCs w:val="24"/>
        </w:rPr>
        <w:t>модель выпускника средней школы</w:t>
      </w:r>
      <w:r w:rsidRPr="008B3400">
        <w:rPr>
          <w:rFonts w:ascii="Times New Roman" w:hAnsi="Times New Roman" w:cs="Times New Roman"/>
          <w:iCs/>
          <w:sz w:val="24"/>
          <w:szCs w:val="24"/>
        </w:rPr>
        <w:t>:</w:t>
      </w:r>
    </w:p>
    <w:p w:rsidR="00420B94" w:rsidRPr="008B3400" w:rsidRDefault="00420B94" w:rsidP="008B3400">
      <w:pPr>
        <w:numPr>
          <w:ilvl w:val="0"/>
          <w:numId w:val="4"/>
        </w:numPr>
        <w:spacing w:after="0" w:line="240" w:lineRule="auto"/>
        <w:ind w:left="0" w:firstLine="709"/>
        <w:jc w:val="both"/>
        <w:rPr>
          <w:rFonts w:ascii="Times New Roman" w:hAnsi="Times New Roman" w:cs="Times New Roman"/>
          <w:sz w:val="24"/>
          <w:szCs w:val="24"/>
        </w:rPr>
      </w:pPr>
      <w:r w:rsidRPr="008B3400">
        <w:rPr>
          <w:rFonts w:ascii="Times New Roman" w:hAnsi="Times New Roman" w:cs="Times New Roman"/>
          <w:sz w:val="24"/>
          <w:szCs w:val="24"/>
        </w:rPr>
        <w:t>любящий свой край и свою Родину, уважающий свой народ, его культуру и духовные традиции;</w:t>
      </w:r>
    </w:p>
    <w:p w:rsidR="00420B94" w:rsidRPr="008B3400" w:rsidRDefault="00420B94" w:rsidP="008B3400">
      <w:pPr>
        <w:pStyle w:val="affb"/>
        <w:numPr>
          <w:ilvl w:val="0"/>
          <w:numId w:val="4"/>
        </w:numPr>
        <w:spacing w:before="0" w:beforeAutospacing="0" w:after="0" w:afterAutospacing="0"/>
        <w:ind w:left="0" w:firstLine="709"/>
        <w:jc w:val="both"/>
      </w:pPr>
      <w:r w:rsidRPr="008B3400">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420B94" w:rsidRPr="008B3400" w:rsidRDefault="00420B94" w:rsidP="008B3400">
      <w:pPr>
        <w:pStyle w:val="affb"/>
        <w:numPr>
          <w:ilvl w:val="0"/>
          <w:numId w:val="4"/>
        </w:numPr>
        <w:spacing w:before="0" w:beforeAutospacing="0" w:after="0" w:afterAutospacing="0"/>
        <w:ind w:left="0" w:firstLine="709"/>
        <w:jc w:val="both"/>
      </w:pPr>
      <w:r w:rsidRPr="008B3400">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420B94" w:rsidRPr="008B3400" w:rsidRDefault="00420B94" w:rsidP="008B3400">
      <w:pPr>
        <w:pStyle w:val="affb"/>
        <w:numPr>
          <w:ilvl w:val="0"/>
          <w:numId w:val="4"/>
        </w:numPr>
        <w:spacing w:before="0" w:beforeAutospacing="0" w:after="0" w:afterAutospacing="0"/>
        <w:ind w:left="0" w:firstLine="709"/>
        <w:jc w:val="both"/>
      </w:pPr>
      <w:r w:rsidRPr="008B3400">
        <w:t>владеющий основами научных методов познания окружающего мира;</w:t>
      </w:r>
    </w:p>
    <w:p w:rsidR="00420B94" w:rsidRPr="008B3400" w:rsidRDefault="00420B94" w:rsidP="008B3400">
      <w:pPr>
        <w:pStyle w:val="affb"/>
        <w:numPr>
          <w:ilvl w:val="0"/>
          <w:numId w:val="4"/>
        </w:numPr>
        <w:spacing w:before="0" w:beforeAutospacing="0" w:after="0" w:afterAutospacing="0"/>
        <w:ind w:left="0" w:firstLine="709"/>
        <w:jc w:val="both"/>
      </w:pPr>
      <w:r w:rsidRPr="008B3400">
        <w:t>мотивированный на творчество и инновационную деятельность;</w:t>
      </w:r>
    </w:p>
    <w:p w:rsidR="00420B94" w:rsidRPr="008B3400" w:rsidRDefault="00420B94" w:rsidP="008B3400">
      <w:pPr>
        <w:pStyle w:val="affb"/>
        <w:numPr>
          <w:ilvl w:val="0"/>
          <w:numId w:val="4"/>
        </w:numPr>
        <w:spacing w:before="0" w:beforeAutospacing="0" w:after="0" w:afterAutospacing="0"/>
        <w:ind w:left="0" w:firstLine="709"/>
        <w:jc w:val="both"/>
      </w:pPr>
      <w:r w:rsidRPr="008B3400">
        <w:t>готовый к сотрудничеству, способный осуществлять учебно-исследовательскую, проектную и информационно-познавательную деятельность;</w:t>
      </w:r>
    </w:p>
    <w:p w:rsidR="00420B94" w:rsidRPr="008B3400" w:rsidRDefault="00420B94" w:rsidP="008B3400">
      <w:pPr>
        <w:pStyle w:val="affb"/>
        <w:numPr>
          <w:ilvl w:val="0"/>
          <w:numId w:val="4"/>
        </w:numPr>
        <w:spacing w:before="0" w:beforeAutospacing="0" w:after="0" w:afterAutospacing="0"/>
        <w:ind w:left="0" w:firstLine="709"/>
        <w:jc w:val="both"/>
      </w:pPr>
      <w:r w:rsidRPr="008B3400">
        <w:lastRenderedPageBreak/>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rsidR="00420B94" w:rsidRPr="008B3400" w:rsidRDefault="00420B94" w:rsidP="008B3400">
      <w:pPr>
        <w:pStyle w:val="affb"/>
        <w:numPr>
          <w:ilvl w:val="0"/>
          <w:numId w:val="4"/>
        </w:numPr>
        <w:spacing w:before="0" w:beforeAutospacing="0" w:after="0" w:afterAutospacing="0"/>
        <w:ind w:left="0" w:firstLine="709"/>
        <w:jc w:val="both"/>
      </w:pPr>
      <w:r w:rsidRPr="008B3400">
        <w:t>уважающий мнение других людей, умеющий вести конструктивный диалог, достигать взаимопонимания и успешно взаимодействовать;</w:t>
      </w:r>
    </w:p>
    <w:p w:rsidR="00420B94" w:rsidRPr="008B3400" w:rsidRDefault="00420B94" w:rsidP="008B3400">
      <w:pPr>
        <w:pStyle w:val="affb"/>
        <w:numPr>
          <w:ilvl w:val="0"/>
          <w:numId w:val="4"/>
        </w:numPr>
        <w:spacing w:before="0" w:beforeAutospacing="0" w:after="0" w:afterAutospacing="0"/>
        <w:ind w:left="0" w:firstLine="709"/>
        <w:jc w:val="both"/>
      </w:pPr>
      <w:r w:rsidRPr="008B3400">
        <w:t>осознанно выполняющий и пропагандирующий правила здорового, безопасного и экологически целесообразного образа жизни;</w:t>
      </w:r>
    </w:p>
    <w:p w:rsidR="00420B94" w:rsidRPr="008B3400" w:rsidRDefault="00420B94" w:rsidP="008B3400">
      <w:pPr>
        <w:pStyle w:val="affb"/>
        <w:numPr>
          <w:ilvl w:val="0"/>
          <w:numId w:val="4"/>
        </w:numPr>
        <w:spacing w:before="0" w:beforeAutospacing="0" w:after="0" w:afterAutospacing="0"/>
        <w:ind w:left="0" w:firstLine="709"/>
        <w:jc w:val="both"/>
      </w:pPr>
      <w:r w:rsidRPr="008B3400">
        <w:t>подготовленный к осознанному выбору профессии, понимающий значение профессиональной деятельности для человека и общества;</w:t>
      </w:r>
    </w:p>
    <w:p w:rsidR="00420B94" w:rsidRPr="008B3400" w:rsidRDefault="00420B94" w:rsidP="008B3400">
      <w:pPr>
        <w:pStyle w:val="affb"/>
        <w:numPr>
          <w:ilvl w:val="0"/>
          <w:numId w:val="4"/>
        </w:numPr>
        <w:spacing w:before="0" w:beforeAutospacing="0" w:after="0" w:afterAutospacing="0"/>
        <w:ind w:left="0" w:firstLine="709"/>
        <w:jc w:val="both"/>
      </w:pPr>
      <w:r w:rsidRPr="008B3400">
        <w:t>мотивированный на образование и самообразование в течение всей своей жизни.</w:t>
      </w:r>
    </w:p>
    <w:p w:rsidR="000141CC" w:rsidRPr="008B3400" w:rsidRDefault="000141CC" w:rsidP="008B3400">
      <w:pPr>
        <w:pStyle w:val="affb"/>
        <w:spacing w:before="0" w:beforeAutospacing="0" w:after="0" w:afterAutospacing="0"/>
        <w:ind w:firstLine="709"/>
        <w:jc w:val="center"/>
      </w:pPr>
      <w:r w:rsidRPr="008B3400">
        <w:rPr>
          <w:b/>
          <w:iCs/>
        </w:rPr>
        <w:t>1.2. Планируемые результаты освоения обучающимися ООП СОО</w:t>
      </w:r>
    </w:p>
    <w:p w:rsidR="0026285E" w:rsidRPr="008B3400" w:rsidRDefault="0026285E" w:rsidP="004D310D">
      <w:pPr>
        <w:spacing w:after="0" w:line="240" w:lineRule="auto"/>
        <w:ind w:firstLine="709"/>
        <w:jc w:val="center"/>
        <w:rPr>
          <w:rFonts w:ascii="Times New Roman" w:hAnsi="Times New Roman" w:cs="Times New Roman"/>
          <w:b/>
          <w:sz w:val="24"/>
          <w:szCs w:val="24"/>
        </w:rPr>
      </w:pPr>
      <w:r w:rsidRPr="008B3400">
        <w:rPr>
          <w:rFonts w:ascii="Times New Roman" w:hAnsi="Times New Roman" w:cs="Times New Roman"/>
          <w:b/>
          <w:sz w:val="24"/>
          <w:szCs w:val="24"/>
        </w:rPr>
        <w:t>I.2.1. Планируемые личностные результаты освоения ООП</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u w:val="single"/>
        </w:rPr>
        <w:t>Личностные результаты в сфере отношений обучающихся к себе, к своему здоровью, к познанию себя</w:t>
      </w:r>
      <w:r w:rsidRPr="008B3400">
        <w:rPr>
          <w:rFonts w:ascii="Times New Roman" w:hAnsi="Times New Roman" w:cs="Times New Roman"/>
          <w:sz w:val="24"/>
          <w:szCs w:val="24"/>
        </w:rPr>
        <w:t>:</w:t>
      </w:r>
    </w:p>
    <w:p w:rsidR="0026285E" w:rsidRPr="008B3400" w:rsidRDefault="0026285E" w:rsidP="00FE1008">
      <w:pPr>
        <w:pStyle w:val="afd"/>
        <w:numPr>
          <w:ilvl w:val="0"/>
          <w:numId w:val="5"/>
        </w:numPr>
        <w:ind w:left="0" w:firstLine="709"/>
        <w:contextualSpacing/>
        <w:jc w:val="both"/>
      </w:pPr>
      <w:r w:rsidRPr="008B3400">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26285E" w:rsidRPr="008B3400" w:rsidRDefault="0026285E" w:rsidP="00FE1008">
      <w:pPr>
        <w:pStyle w:val="afd"/>
        <w:numPr>
          <w:ilvl w:val="0"/>
          <w:numId w:val="5"/>
        </w:numPr>
        <w:ind w:left="0" w:firstLine="709"/>
        <w:contextualSpacing/>
        <w:jc w:val="both"/>
      </w:pPr>
      <w:r w:rsidRPr="008B3400">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26285E" w:rsidRPr="008B3400" w:rsidRDefault="0026285E" w:rsidP="00FE1008">
      <w:pPr>
        <w:pStyle w:val="afd"/>
        <w:numPr>
          <w:ilvl w:val="0"/>
          <w:numId w:val="5"/>
        </w:numPr>
        <w:ind w:left="0" w:firstLine="709"/>
        <w:contextualSpacing/>
        <w:jc w:val="both"/>
      </w:pPr>
      <w:r w:rsidRPr="008B3400">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26285E" w:rsidRPr="008B3400" w:rsidRDefault="0026285E" w:rsidP="00FE1008">
      <w:pPr>
        <w:pStyle w:val="afd"/>
        <w:numPr>
          <w:ilvl w:val="0"/>
          <w:numId w:val="5"/>
        </w:numPr>
        <w:ind w:left="0" w:firstLine="709"/>
        <w:contextualSpacing/>
        <w:jc w:val="both"/>
      </w:pPr>
      <w:r w:rsidRPr="008B3400">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26285E" w:rsidRPr="008B3400" w:rsidRDefault="0026285E" w:rsidP="00FE1008">
      <w:pPr>
        <w:pStyle w:val="afd"/>
        <w:numPr>
          <w:ilvl w:val="0"/>
          <w:numId w:val="5"/>
        </w:numPr>
        <w:ind w:left="0" w:firstLine="709"/>
        <w:contextualSpacing/>
        <w:jc w:val="both"/>
      </w:pPr>
      <w:r w:rsidRPr="008B3400">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26285E" w:rsidRPr="008B3400" w:rsidRDefault="0026285E" w:rsidP="00FE1008">
      <w:pPr>
        <w:pStyle w:val="afd"/>
        <w:numPr>
          <w:ilvl w:val="0"/>
          <w:numId w:val="5"/>
        </w:numPr>
        <w:ind w:left="0" w:firstLine="709"/>
        <w:contextualSpacing/>
        <w:jc w:val="both"/>
      </w:pPr>
      <w:r w:rsidRPr="008B3400">
        <w:t>неприятие вредных привычек: курения, употребления алкоголя, наркотиков.</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 xml:space="preserve">Личностные результаты в сфере отношений обучающихся к России как к Родине (Отечеству): </w:t>
      </w:r>
    </w:p>
    <w:p w:rsidR="0026285E" w:rsidRPr="008B3400" w:rsidRDefault="0026285E" w:rsidP="00FE1008">
      <w:pPr>
        <w:pStyle w:val="afd"/>
        <w:numPr>
          <w:ilvl w:val="0"/>
          <w:numId w:val="6"/>
        </w:numPr>
        <w:ind w:left="0" w:firstLine="709"/>
        <w:contextualSpacing/>
        <w:jc w:val="both"/>
      </w:pPr>
      <w:r w:rsidRPr="008B3400">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26285E" w:rsidRPr="008B3400" w:rsidRDefault="0026285E" w:rsidP="00FE1008">
      <w:pPr>
        <w:pStyle w:val="afd"/>
        <w:numPr>
          <w:ilvl w:val="0"/>
          <w:numId w:val="6"/>
        </w:numPr>
        <w:ind w:left="0" w:firstLine="709"/>
        <w:contextualSpacing/>
        <w:jc w:val="both"/>
      </w:pPr>
      <w:r w:rsidRPr="008B3400">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символам(герб, флаг, гимн);</w:t>
      </w:r>
    </w:p>
    <w:p w:rsidR="0026285E" w:rsidRPr="008B3400" w:rsidRDefault="0026285E" w:rsidP="00FE1008">
      <w:pPr>
        <w:pStyle w:val="afd"/>
        <w:numPr>
          <w:ilvl w:val="0"/>
          <w:numId w:val="6"/>
        </w:numPr>
        <w:ind w:left="0" w:firstLine="709"/>
        <w:contextualSpacing/>
        <w:jc w:val="both"/>
      </w:pPr>
      <w:r w:rsidRPr="008B3400">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26285E" w:rsidRPr="008B3400" w:rsidRDefault="0026285E" w:rsidP="00FE1008">
      <w:pPr>
        <w:pStyle w:val="afd"/>
        <w:numPr>
          <w:ilvl w:val="0"/>
          <w:numId w:val="6"/>
        </w:numPr>
        <w:ind w:left="0" w:firstLine="709"/>
        <w:contextualSpacing/>
        <w:jc w:val="both"/>
      </w:pPr>
      <w:r w:rsidRPr="008B3400">
        <w:t>воспитание уважения к культуре, языкам, традициям и обычаям народов, проживающих в Российской Федерации.</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 xml:space="preserve">Личностные результаты в сфере отношений обучающихся к закону, государству и к гражданскому обществу: </w:t>
      </w:r>
    </w:p>
    <w:p w:rsidR="0026285E" w:rsidRPr="008B3400" w:rsidRDefault="0026285E" w:rsidP="00FE1008">
      <w:pPr>
        <w:pStyle w:val="afd"/>
        <w:numPr>
          <w:ilvl w:val="0"/>
          <w:numId w:val="7"/>
        </w:numPr>
        <w:ind w:left="0" w:firstLine="709"/>
        <w:contextualSpacing/>
        <w:jc w:val="both"/>
      </w:pPr>
      <w:r w:rsidRPr="008B3400">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26285E" w:rsidRPr="008B3400" w:rsidRDefault="0026285E" w:rsidP="00FE1008">
      <w:pPr>
        <w:pStyle w:val="afd"/>
        <w:numPr>
          <w:ilvl w:val="0"/>
          <w:numId w:val="7"/>
        </w:numPr>
        <w:ind w:left="0" w:firstLine="709"/>
        <w:contextualSpacing/>
        <w:jc w:val="both"/>
      </w:pPr>
      <w:r w:rsidRPr="008B3400">
        <w:lastRenderedPageBreak/>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26285E" w:rsidRPr="008B3400" w:rsidRDefault="0026285E" w:rsidP="00FE1008">
      <w:pPr>
        <w:pStyle w:val="afd"/>
        <w:numPr>
          <w:ilvl w:val="0"/>
          <w:numId w:val="7"/>
        </w:numPr>
        <w:ind w:left="0" w:firstLine="709"/>
        <w:contextualSpacing/>
        <w:jc w:val="both"/>
      </w:pPr>
      <w:r w:rsidRPr="008B3400">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26285E" w:rsidRPr="008B3400" w:rsidRDefault="0026285E" w:rsidP="00FE1008">
      <w:pPr>
        <w:pStyle w:val="afd"/>
        <w:numPr>
          <w:ilvl w:val="0"/>
          <w:numId w:val="7"/>
        </w:numPr>
        <w:ind w:left="0" w:firstLine="709"/>
        <w:contextualSpacing/>
        <w:jc w:val="both"/>
      </w:pPr>
      <w:r w:rsidRPr="008B3400">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26285E" w:rsidRPr="008B3400" w:rsidRDefault="0026285E" w:rsidP="00FE1008">
      <w:pPr>
        <w:pStyle w:val="afd"/>
        <w:numPr>
          <w:ilvl w:val="0"/>
          <w:numId w:val="7"/>
        </w:numPr>
        <w:ind w:left="0" w:firstLine="709"/>
        <w:contextualSpacing/>
        <w:jc w:val="both"/>
      </w:pPr>
      <w:r w:rsidRPr="008B3400">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26285E" w:rsidRPr="008B3400" w:rsidRDefault="0026285E" w:rsidP="00FE1008">
      <w:pPr>
        <w:pStyle w:val="afd"/>
        <w:numPr>
          <w:ilvl w:val="0"/>
          <w:numId w:val="7"/>
        </w:numPr>
        <w:ind w:left="0" w:firstLine="709"/>
        <w:contextualSpacing/>
        <w:jc w:val="both"/>
      </w:pPr>
      <w:r w:rsidRPr="008B3400">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26285E" w:rsidRPr="008B3400" w:rsidRDefault="0026285E" w:rsidP="00FE1008">
      <w:pPr>
        <w:pStyle w:val="afd"/>
        <w:numPr>
          <w:ilvl w:val="0"/>
          <w:numId w:val="7"/>
        </w:numPr>
        <w:ind w:left="0" w:firstLine="709"/>
        <w:contextualSpacing/>
        <w:jc w:val="both"/>
      </w:pPr>
      <w:r w:rsidRPr="008B3400">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 xml:space="preserve">Личностные результаты в сфере отношений обучающихся с окружающими людьми: </w:t>
      </w:r>
    </w:p>
    <w:p w:rsidR="0026285E" w:rsidRPr="008B3400" w:rsidRDefault="0026285E" w:rsidP="00FE1008">
      <w:pPr>
        <w:pStyle w:val="afd"/>
        <w:numPr>
          <w:ilvl w:val="0"/>
          <w:numId w:val="7"/>
        </w:numPr>
        <w:ind w:left="0" w:firstLine="709"/>
        <w:contextualSpacing/>
        <w:jc w:val="both"/>
      </w:pPr>
      <w:r w:rsidRPr="008B3400">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26285E" w:rsidRPr="008B3400" w:rsidRDefault="0026285E" w:rsidP="00FE1008">
      <w:pPr>
        <w:pStyle w:val="afd"/>
        <w:numPr>
          <w:ilvl w:val="0"/>
          <w:numId w:val="7"/>
        </w:numPr>
        <w:ind w:left="0" w:firstLine="709"/>
        <w:contextualSpacing/>
        <w:jc w:val="both"/>
      </w:pPr>
      <w:r w:rsidRPr="008B3400">
        <w:t>принятие гуманистических ценностей, осознанное, уважительное и доброжелательное отношение к другому человеку, его мнению, мировоззрению;</w:t>
      </w:r>
    </w:p>
    <w:p w:rsidR="0026285E" w:rsidRPr="008B3400" w:rsidRDefault="0026285E" w:rsidP="00FE1008">
      <w:pPr>
        <w:pStyle w:val="afd"/>
        <w:numPr>
          <w:ilvl w:val="0"/>
          <w:numId w:val="7"/>
        </w:numPr>
        <w:ind w:left="0" w:firstLine="709"/>
        <w:contextualSpacing/>
        <w:jc w:val="both"/>
      </w:pPr>
      <w:r w:rsidRPr="008B3400">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26285E" w:rsidRPr="008B3400" w:rsidRDefault="0026285E" w:rsidP="00FE1008">
      <w:pPr>
        <w:pStyle w:val="afd"/>
        <w:numPr>
          <w:ilvl w:val="0"/>
          <w:numId w:val="7"/>
        </w:numPr>
        <w:ind w:left="0" w:firstLine="709"/>
        <w:contextualSpacing/>
        <w:jc w:val="both"/>
      </w:pPr>
      <w:r w:rsidRPr="008B3400">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26285E" w:rsidRPr="008B3400" w:rsidRDefault="0026285E" w:rsidP="00FE1008">
      <w:pPr>
        <w:pStyle w:val="afd"/>
        <w:numPr>
          <w:ilvl w:val="0"/>
          <w:numId w:val="7"/>
        </w:numPr>
        <w:ind w:left="0" w:firstLine="709"/>
        <w:contextualSpacing/>
        <w:jc w:val="both"/>
      </w:pPr>
      <w:r w:rsidRPr="008B3400">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 xml:space="preserve">Личностные результаты в сфере отношений обучающихся к окружающему миру, живой природе, художественной культуре: </w:t>
      </w:r>
    </w:p>
    <w:p w:rsidR="0026285E" w:rsidRPr="008B3400" w:rsidRDefault="0026285E" w:rsidP="00FE1008">
      <w:pPr>
        <w:pStyle w:val="afd"/>
        <w:numPr>
          <w:ilvl w:val="0"/>
          <w:numId w:val="7"/>
        </w:numPr>
        <w:ind w:left="0" w:firstLine="709"/>
        <w:contextualSpacing/>
        <w:jc w:val="both"/>
      </w:pPr>
      <w:r w:rsidRPr="008B3400">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26285E" w:rsidRPr="008B3400" w:rsidRDefault="0026285E" w:rsidP="00FE1008">
      <w:pPr>
        <w:pStyle w:val="afd"/>
        <w:numPr>
          <w:ilvl w:val="0"/>
          <w:numId w:val="7"/>
        </w:numPr>
        <w:ind w:left="0" w:firstLine="709"/>
        <w:contextualSpacing/>
        <w:jc w:val="both"/>
      </w:pPr>
      <w:r w:rsidRPr="008B3400">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6285E" w:rsidRPr="008B3400" w:rsidRDefault="0026285E" w:rsidP="00FE1008">
      <w:pPr>
        <w:pStyle w:val="afd"/>
        <w:numPr>
          <w:ilvl w:val="0"/>
          <w:numId w:val="7"/>
        </w:numPr>
        <w:ind w:left="0" w:firstLine="709"/>
        <w:contextualSpacing/>
        <w:jc w:val="both"/>
      </w:pPr>
      <w:r w:rsidRPr="008B3400">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26285E" w:rsidRPr="008B3400" w:rsidRDefault="0026285E" w:rsidP="00FE1008">
      <w:pPr>
        <w:pStyle w:val="afd"/>
        <w:numPr>
          <w:ilvl w:val="0"/>
          <w:numId w:val="7"/>
        </w:numPr>
        <w:ind w:left="0" w:firstLine="709"/>
        <w:contextualSpacing/>
        <w:jc w:val="both"/>
      </w:pPr>
      <w:r w:rsidRPr="008B3400">
        <w:lastRenderedPageBreak/>
        <w:t xml:space="preserve">эстетическое отношения к миру, готовность к эстетическому обустройству собственного быта. </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Личностные результаты в сфере отношений обучающихся к семье и родителям, в том числе подготовка к семейной жизни:</w:t>
      </w:r>
    </w:p>
    <w:p w:rsidR="0026285E" w:rsidRPr="008B3400" w:rsidRDefault="0026285E" w:rsidP="00FE1008">
      <w:pPr>
        <w:pStyle w:val="afd"/>
        <w:numPr>
          <w:ilvl w:val="0"/>
          <w:numId w:val="7"/>
        </w:numPr>
        <w:ind w:left="0" w:firstLine="709"/>
        <w:contextualSpacing/>
        <w:jc w:val="both"/>
      </w:pPr>
      <w:r w:rsidRPr="008B3400">
        <w:t>ответственное отношение к созданию семьи на основе осознанного принятия ценностей семейной жизни;</w:t>
      </w:r>
    </w:p>
    <w:p w:rsidR="0026285E" w:rsidRPr="008B3400" w:rsidRDefault="0026285E" w:rsidP="00FE1008">
      <w:pPr>
        <w:pStyle w:val="afd"/>
        <w:numPr>
          <w:ilvl w:val="0"/>
          <w:numId w:val="7"/>
        </w:numPr>
        <w:ind w:left="0" w:firstLine="709"/>
        <w:contextualSpacing/>
        <w:jc w:val="both"/>
      </w:pPr>
      <w:r w:rsidRPr="008B3400">
        <w:t xml:space="preserve">положительный образ семьи, родительства (отцовства и материнства), интериоризация традиционных семейных ценностей. </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Личностные результаты в сфере отношения обучающихся к труду, в сфере социально-экономических отношений:</w:t>
      </w:r>
    </w:p>
    <w:p w:rsidR="0026285E" w:rsidRPr="008B3400" w:rsidRDefault="0026285E" w:rsidP="00FE1008">
      <w:pPr>
        <w:pStyle w:val="afd"/>
        <w:numPr>
          <w:ilvl w:val="0"/>
          <w:numId w:val="7"/>
        </w:numPr>
        <w:ind w:left="0" w:firstLine="709"/>
        <w:contextualSpacing/>
        <w:jc w:val="both"/>
      </w:pPr>
      <w:r w:rsidRPr="008B3400">
        <w:t xml:space="preserve">уважение ко всем формам собственности, готовность к защите своей собственности, </w:t>
      </w:r>
    </w:p>
    <w:p w:rsidR="0026285E" w:rsidRPr="008B3400" w:rsidRDefault="0026285E" w:rsidP="00FE1008">
      <w:pPr>
        <w:pStyle w:val="afd"/>
        <w:numPr>
          <w:ilvl w:val="0"/>
          <w:numId w:val="7"/>
        </w:numPr>
        <w:ind w:left="0" w:firstLine="709"/>
        <w:contextualSpacing/>
        <w:jc w:val="both"/>
      </w:pPr>
      <w:r w:rsidRPr="008B3400">
        <w:t>осознанный выбор будущей профессии как путь и способ реализации собственных жизненных планов;</w:t>
      </w:r>
    </w:p>
    <w:p w:rsidR="0026285E" w:rsidRPr="008B3400" w:rsidRDefault="0026285E" w:rsidP="00FE1008">
      <w:pPr>
        <w:pStyle w:val="afd"/>
        <w:numPr>
          <w:ilvl w:val="0"/>
          <w:numId w:val="7"/>
        </w:numPr>
        <w:ind w:left="0" w:firstLine="709"/>
        <w:contextualSpacing/>
        <w:jc w:val="both"/>
      </w:pPr>
      <w:r w:rsidRPr="008B3400">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26285E" w:rsidRPr="008B3400" w:rsidRDefault="0026285E" w:rsidP="00FE1008">
      <w:pPr>
        <w:pStyle w:val="afd"/>
        <w:numPr>
          <w:ilvl w:val="0"/>
          <w:numId w:val="7"/>
        </w:numPr>
        <w:ind w:left="0" w:firstLine="709"/>
        <w:contextualSpacing/>
        <w:jc w:val="both"/>
      </w:pPr>
      <w:r w:rsidRPr="008B3400">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26285E" w:rsidRPr="008B3400" w:rsidRDefault="0026285E" w:rsidP="00FE1008">
      <w:pPr>
        <w:pStyle w:val="afd"/>
        <w:numPr>
          <w:ilvl w:val="0"/>
          <w:numId w:val="7"/>
        </w:numPr>
        <w:ind w:left="0" w:firstLine="709"/>
        <w:contextualSpacing/>
        <w:jc w:val="both"/>
      </w:pPr>
      <w:r w:rsidRPr="008B3400">
        <w:t>готовность к самообслуживанию, включая обучение и выполнение домашних обязанностей.</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Личностные результаты в сфере физического, психологического, социального и академического благополучия обучающихся:</w:t>
      </w:r>
    </w:p>
    <w:p w:rsidR="002815C9" w:rsidRPr="004D310D" w:rsidRDefault="0026285E" w:rsidP="00FE1008">
      <w:pPr>
        <w:pStyle w:val="afd"/>
        <w:numPr>
          <w:ilvl w:val="0"/>
          <w:numId w:val="8"/>
        </w:numPr>
        <w:ind w:left="0" w:firstLine="709"/>
        <w:contextualSpacing/>
        <w:jc w:val="both"/>
      </w:pPr>
      <w:r w:rsidRPr="008B3400">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26285E" w:rsidRPr="008B3400" w:rsidRDefault="0026285E" w:rsidP="004D310D">
      <w:pPr>
        <w:spacing w:after="0" w:line="240" w:lineRule="auto"/>
        <w:ind w:firstLine="709"/>
        <w:jc w:val="center"/>
        <w:rPr>
          <w:rFonts w:ascii="Times New Roman" w:hAnsi="Times New Roman" w:cs="Times New Roman"/>
          <w:b/>
          <w:sz w:val="24"/>
          <w:szCs w:val="24"/>
        </w:rPr>
      </w:pPr>
      <w:bookmarkStart w:id="0" w:name="_Toc434850649"/>
      <w:bookmarkStart w:id="1" w:name="_Toc435412673"/>
      <w:bookmarkStart w:id="2" w:name="_Toc453968146"/>
      <w:r w:rsidRPr="008B3400">
        <w:rPr>
          <w:rFonts w:ascii="Times New Roman" w:hAnsi="Times New Roman" w:cs="Times New Roman"/>
          <w:b/>
          <w:sz w:val="24"/>
          <w:szCs w:val="24"/>
        </w:rPr>
        <w:t>I.2.2. Планируемые метапредметные результаты освоения ООП</w:t>
      </w:r>
      <w:bookmarkEnd w:id="0"/>
      <w:bookmarkEnd w:id="1"/>
      <w:bookmarkEnd w:id="2"/>
      <w:r w:rsidR="000141CC" w:rsidRPr="008B3400">
        <w:rPr>
          <w:rFonts w:ascii="Times New Roman" w:hAnsi="Times New Roman" w:cs="Times New Roman"/>
          <w:b/>
          <w:sz w:val="24"/>
          <w:szCs w:val="24"/>
        </w:rPr>
        <w:t>.</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Регулятивные универсальные учебные действия</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Выпускник научится:</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самостоятельно определять цели, задавать параметры и критерии, по которым можно определить, что цель достигнута;</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оценивать ресурсы, в том числе время и другие нематериальные ресурсы, необходимые для достижения поставленной цели;</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выбирать путь достижения цели, планировать решение поставленных задач, оптимизируя материальные и нематериальные затраты;</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организовывать эффективный поиск ресурсов, необходимых для достижения поставленной цели;</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сопоставлять полученный результат деятельности с поставленной заранее целью.</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2.Познавательные универсальные учебные действия</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 xml:space="preserve">Выпускник научится: </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lastRenderedPageBreak/>
        <w:t>критически оценивать и интерпретировать информацию с разных позиций,  распознавать и фиксировать противоречия в информационных источниках;</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менять и удерживать разные позиции в познавательной деятельности.</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Коммуникативные универсальные учебные действия</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Выпускник научится:</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развернуто, логично и точно излагать свою точку зрения с использованием адекватных (устных и письменных) языковых средств;</w:t>
      </w:r>
    </w:p>
    <w:p w:rsidR="0026285E" w:rsidRPr="008B3400" w:rsidRDefault="0026285E" w:rsidP="004D310D">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26285E" w:rsidRPr="008B3400" w:rsidRDefault="0026285E" w:rsidP="004D310D">
      <w:pPr>
        <w:spacing w:after="0" w:line="240" w:lineRule="auto"/>
        <w:ind w:firstLine="709"/>
        <w:jc w:val="center"/>
        <w:rPr>
          <w:rFonts w:ascii="Times New Roman" w:hAnsi="Times New Roman" w:cs="Times New Roman"/>
          <w:sz w:val="24"/>
          <w:szCs w:val="24"/>
        </w:rPr>
      </w:pPr>
      <w:bookmarkStart w:id="3" w:name="_Toc434850650"/>
      <w:bookmarkStart w:id="4" w:name="_Toc435412674"/>
      <w:bookmarkStart w:id="5" w:name="_Toc453968147"/>
      <w:r w:rsidRPr="008B3400">
        <w:rPr>
          <w:rFonts w:ascii="Times New Roman" w:hAnsi="Times New Roman" w:cs="Times New Roman"/>
          <w:sz w:val="24"/>
          <w:szCs w:val="24"/>
        </w:rPr>
        <w:t>I</w:t>
      </w:r>
      <w:r w:rsidRPr="008B3400">
        <w:rPr>
          <w:rFonts w:ascii="Times New Roman" w:hAnsi="Times New Roman" w:cs="Times New Roman"/>
          <w:b/>
          <w:sz w:val="24"/>
          <w:szCs w:val="24"/>
        </w:rPr>
        <w:t>.2.3. Планируемые предметные результаты освоения ООП</w:t>
      </w:r>
      <w:bookmarkEnd w:id="3"/>
      <w:bookmarkEnd w:id="4"/>
      <w:bookmarkEnd w:id="5"/>
    </w:p>
    <w:p w:rsidR="0026285E" w:rsidRPr="008B3400" w:rsidRDefault="0026285E" w:rsidP="008B3400">
      <w:pPr>
        <w:spacing w:after="0" w:line="240" w:lineRule="auto"/>
        <w:ind w:firstLine="709"/>
        <w:jc w:val="both"/>
        <w:rPr>
          <w:rFonts w:ascii="Times New Roman" w:hAnsi="Times New Roman" w:cs="Times New Roman"/>
          <w:sz w:val="24"/>
          <w:szCs w:val="24"/>
        </w:rPr>
      </w:pPr>
      <w:bookmarkStart w:id="6" w:name="_Toc435412675"/>
      <w:bookmarkStart w:id="7" w:name="_Toc434850651"/>
      <w:r w:rsidRPr="008B3400">
        <w:rPr>
          <w:rFonts w:ascii="Times New Roman" w:hAnsi="Times New Roman" w:cs="Times New Roman"/>
          <w:sz w:val="24"/>
          <w:szCs w:val="24"/>
        </w:rPr>
        <w:t>На уровне среднего общего образования в соответствии с ФГОС СОО изменяется логика представления результатов, помимо традиционных двух групп результатов «Выпускник научится» и «Выпускник получит возможность научиться</w:t>
      </w:r>
      <w:r w:rsidR="00764B24">
        <w:rPr>
          <w:rFonts w:ascii="Times New Roman" w:hAnsi="Times New Roman" w:cs="Times New Roman"/>
          <w:sz w:val="24"/>
          <w:szCs w:val="24"/>
        </w:rPr>
        <w:t>».</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 xml:space="preserve">Данные результаты  представляет собой достижение результатов, которые обеспечиваются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что позволяет предоставлять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 xml:space="preserve">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–умение решать основные практические задачи, характерные для использования методов и инструментария данной предметной области;</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26285E" w:rsidRPr="008B3400" w:rsidRDefault="0026285E" w:rsidP="008B3400">
      <w:pPr>
        <w:spacing w:after="0" w:line="240" w:lineRule="auto"/>
        <w:ind w:firstLine="709"/>
        <w:jc w:val="center"/>
        <w:rPr>
          <w:rFonts w:ascii="Times New Roman" w:hAnsi="Times New Roman" w:cs="Times New Roman"/>
          <w:b/>
          <w:sz w:val="24"/>
          <w:szCs w:val="24"/>
        </w:rPr>
      </w:pPr>
      <w:bookmarkStart w:id="8" w:name="_Toc453968148"/>
      <w:r w:rsidRPr="008B3400">
        <w:rPr>
          <w:rFonts w:ascii="Times New Roman" w:hAnsi="Times New Roman" w:cs="Times New Roman"/>
          <w:b/>
          <w:sz w:val="24"/>
          <w:szCs w:val="24"/>
        </w:rPr>
        <w:lastRenderedPageBreak/>
        <w:t>Русский язык</w:t>
      </w:r>
      <w:bookmarkEnd w:id="8"/>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В результате изучения учебного предмета «Русский язык» на уровне среднего общего образования:</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Выпускник на базовом уровне научится:</w:t>
      </w:r>
    </w:p>
    <w:p w:rsidR="0026285E" w:rsidRPr="008B3400" w:rsidRDefault="0026285E" w:rsidP="00FE1008">
      <w:pPr>
        <w:pStyle w:val="afd"/>
        <w:numPr>
          <w:ilvl w:val="0"/>
          <w:numId w:val="9"/>
        </w:numPr>
        <w:ind w:left="0" w:firstLine="709"/>
        <w:contextualSpacing/>
        <w:jc w:val="both"/>
      </w:pPr>
      <w:r w:rsidRPr="008B3400">
        <w:t>использовать языковые средства адекватно цели общения и речевой ситуации;</w:t>
      </w:r>
    </w:p>
    <w:p w:rsidR="0026285E" w:rsidRPr="008B3400" w:rsidRDefault="0026285E" w:rsidP="00FE1008">
      <w:pPr>
        <w:pStyle w:val="afd"/>
        <w:numPr>
          <w:ilvl w:val="0"/>
          <w:numId w:val="9"/>
        </w:numPr>
        <w:ind w:left="0" w:firstLine="709"/>
        <w:contextualSpacing/>
        <w:jc w:val="both"/>
      </w:pPr>
      <w:r w:rsidRPr="008B3400">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26285E" w:rsidRPr="008B3400" w:rsidRDefault="0026285E" w:rsidP="00FE1008">
      <w:pPr>
        <w:pStyle w:val="afd"/>
        <w:numPr>
          <w:ilvl w:val="0"/>
          <w:numId w:val="9"/>
        </w:numPr>
        <w:ind w:left="0" w:firstLine="709"/>
        <w:contextualSpacing/>
        <w:jc w:val="both"/>
      </w:pPr>
      <w:r w:rsidRPr="008B3400">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26285E" w:rsidRPr="008B3400" w:rsidRDefault="0026285E" w:rsidP="00FE1008">
      <w:pPr>
        <w:pStyle w:val="afd"/>
        <w:numPr>
          <w:ilvl w:val="0"/>
          <w:numId w:val="9"/>
        </w:numPr>
        <w:ind w:left="0" w:firstLine="709"/>
        <w:contextualSpacing/>
        <w:jc w:val="both"/>
      </w:pPr>
      <w:r w:rsidRPr="008B3400">
        <w:t>выстраивать композицию текста, используя знания о его структурных элементах;</w:t>
      </w:r>
    </w:p>
    <w:p w:rsidR="0026285E" w:rsidRPr="008B3400" w:rsidRDefault="0026285E" w:rsidP="00FE1008">
      <w:pPr>
        <w:pStyle w:val="afd"/>
        <w:numPr>
          <w:ilvl w:val="0"/>
          <w:numId w:val="9"/>
        </w:numPr>
        <w:ind w:left="0" w:firstLine="709"/>
        <w:contextualSpacing/>
        <w:jc w:val="both"/>
      </w:pPr>
      <w:r w:rsidRPr="008B3400">
        <w:t>подбирать и использовать языковые средства в зависимости от типа текста и выбранного профиля обучения;</w:t>
      </w:r>
    </w:p>
    <w:p w:rsidR="0026285E" w:rsidRPr="008B3400" w:rsidRDefault="0026285E" w:rsidP="00FE1008">
      <w:pPr>
        <w:pStyle w:val="afd"/>
        <w:numPr>
          <w:ilvl w:val="0"/>
          <w:numId w:val="9"/>
        </w:numPr>
        <w:ind w:left="0" w:firstLine="709"/>
        <w:contextualSpacing/>
        <w:jc w:val="both"/>
      </w:pPr>
      <w:r w:rsidRPr="008B3400">
        <w:t>правильно использовать лексические и грамматические средства связи предложений при построении текста;</w:t>
      </w:r>
    </w:p>
    <w:p w:rsidR="0026285E" w:rsidRPr="008B3400" w:rsidRDefault="0026285E" w:rsidP="00FE1008">
      <w:pPr>
        <w:pStyle w:val="afd"/>
        <w:numPr>
          <w:ilvl w:val="0"/>
          <w:numId w:val="9"/>
        </w:numPr>
        <w:ind w:left="0" w:firstLine="709"/>
        <w:contextualSpacing/>
        <w:jc w:val="both"/>
      </w:pPr>
      <w:r w:rsidRPr="008B3400">
        <w:t>создавать устные и письменные тексты разных жанров в соответствии с функционально-стилевой принадлежностью текста;</w:t>
      </w:r>
    </w:p>
    <w:p w:rsidR="0026285E" w:rsidRPr="008B3400" w:rsidRDefault="0026285E" w:rsidP="00FE1008">
      <w:pPr>
        <w:pStyle w:val="afd"/>
        <w:numPr>
          <w:ilvl w:val="0"/>
          <w:numId w:val="9"/>
        </w:numPr>
        <w:ind w:left="0" w:firstLine="709"/>
        <w:contextualSpacing/>
        <w:jc w:val="both"/>
      </w:pPr>
      <w:r w:rsidRPr="008B3400">
        <w:t>сознательно использовать изобразительно-выразительные средства языка при создании текста в соответствии с выбранным профилем обучения;</w:t>
      </w:r>
    </w:p>
    <w:p w:rsidR="0026285E" w:rsidRPr="008B3400" w:rsidRDefault="0026285E" w:rsidP="00FE1008">
      <w:pPr>
        <w:pStyle w:val="afd"/>
        <w:numPr>
          <w:ilvl w:val="0"/>
          <w:numId w:val="9"/>
        </w:numPr>
        <w:ind w:left="0" w:firstLine="709"/>
        <w:contextualSpacing/>
        <w:jc w:val="both"/>
      </w:pPr>
      <w:r w:rsidRPr="008B3400">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26285E" w:rsidRPr="008B3400" w:rsidRDefault="0026285E" w:rsidP="00FE1008">
      <w:pPr>
        <w:pStyle w:val="afd"/>
        <w:numPr>
          <w:ilvl w:val="0"/>
          <w:numId w:val="9"/>
        </w:numPr>
        <w:ind w:left="0" w:firstLine="709"/>
        <w:contextualSpacing/>
        <w:jc w:val="both"/>
      </w:pPr>
      <w:r w:rsidRPr="008B3400">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26285E" w:rsidRPr="008B3400" w:rsidRDefault="0026285E" w:rsidP="00FE1008">
      <w:pPr>
        <w:pStyle w:val="afd"/>
        <w:numPr>
          <w:ilvl w:val="0"/>
          <w:numId w:val="9"/>
        </w:numPr>
        <w:ind w:left="0" w:firstLine="709"/>
        <w:contextualSpacing/>
        <w:jc w:val="both"/>
      </w:pPr>
      <w:r w:rsidRPr="008B3400">
        <w:t>извлекать необходимую информацию из различных источников и переводить ее в текстовый формат;</w:t>
      </w:r>
    </w:p>
    <w:p w:rsidR="0026285E" w:rsidRPr="008B3400" w:rsidRDefault="0026285E" w:rsidP="00FE1008">
      <w:pPr>
        <w:pStyle w:val="afd"/>
        <w:numPr>
          <w:ilvl w:val="0"/>
          <w:numId w:val="9"/>
        </w:numPr>
        <w:ind w:left="0" w:firstLine="709"/>
        <w:contextualSpacing/>
        <w:jc w:val="both"/>
      </w:pPr>
      <w:r w:rsidRPr="008B3400">
        <w:t>преобразовывать текст в другие виды передачи информации;</w:t>
      </w:r>
    </w:p>
    <w:p w:rsidR="0026285E" w:rsidRPr="008B3400" w:rsidRDefault="0026285E" w:rsidP="00FE1008">
      <w:pPr>
        <w:pStyle w:val="afd"/>
        <w:numPr>
          <w:ilvl w:val="0"/>
          <w:numId w:val="9"/>
        </w:numPr>
        <w:ind w:left="0" w:firstLine="709"/>
        <w:contextualSpacing/>
        <w:jc w:val="both"/>
      </w:pPr>
      <w:r w:rsidRPr="008B3400">
        <w:t>выбирать тему, определять цель и подбирать материал для публичного выступления;</w:t>
      </w:r>
    </w:p>
    <w:p w:rsidR="0026285E" w:rsidRPr="008B3400" w:rsidRDefault="0026285E" w:rsidP="00FE1008">
      <w:pPr>
        <w:pStyle w:val="afd"/>
        <w:numPr>
          <w:ilvl w:val="0"/>
          <w:numId w:val="9"/>
        </w:numPr>
        <w:ind w:left="0" w:firstLine="709"/>
        <w:contextualSpacing/>
        <w:jc w:val="both"/>
      </w:pPr>
      <w:r w:rsidRPr="008B3400">
        <w:t>соблюдать культуру публичной речи;</w:t>
      </w:r>
    </w:p>
    <w:p w:rsidR="0026285E" w:rsidRPr="008B3400" w:rsidRDefault="0026285E" w:rsidP="00FE1008">
      <w:pPr>
        <w:pStyle w:val="afd"/>
        <w:numPr>
          <w:ilvl w:val="0"/>
          <w:numId w:val="9"/>
        </w:numPr>
        <w:ind w:left="0" w:firstLine="709"/>
        <w:contextualSpacing/>
        <w:jc w:val="both"/>
      </w:pPr>
      <w:r w:rsidRPr="008B3400">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26285E" w:rsidRPr="008B3400" w:rsidRDefault="0026285E" w:rsidP="00FE1008">
      <w:pPr>
        <w:pStyle w:val="afd"/>
        <w:numPr>
          <w:ilvl w:val="0"/>
          <w:numId w:val="9"/>
        </w:numPr>
        <w:ind w:left="0" w:firstLine="709"/>
        <w:contextualSpacing/>
        <w:jc w:val="both"/>
      </w:pPr>
      <w:r w:rsidRPr="008B3400">
        <w:t>оценивать собственную и чужую речь с позиции соответствия языковым нормам;</w:t>
      </w:r>
    </w:p>
    <w:p w:rsidR="0026285E" w:rsidRPr="008B3400" w:rsidRDefault="0026285E" w:rsidP="00FE1008">
      <w:pPr>
        <w:pStyle w:val="afd"/>
        <w:numPr>
          <w:ilvl w:val="0"/>
          <w:numId w:val="9"/>
        </w:numPr>
        <w:ind w:left="0" w:firstLine="709"/>
        <w:contextualSpacing/>
        <w:jc w:val="both"/>
      </w:pPr>
      <w:r w:rsidRPr="008B3400">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26285E" w:rsidRPr="008B3400" w:rsidRDefault="0026285E" w:rsidP="008B3400">
      <w:pPr>
        <w:spacing w:after="0" w:line="240" w:lineRule="auto"/>
        <w:ind w:firstLine="709"/>
        <w:jc w:val="both"/>
        <w:rPr>
          <w:rFonts w:ascii="Times New Roman" w:hAnsi="Times New Roman" w:cs="Times New Roman"/>
          <w:sz w:val="24"/>
          <w:szCs w:val="24"/>
        </w:rPr>
      </w:pP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Выпускник на базовом уровне получит возможность научиться:</w:t>
      </w:r>
    </w:p>
    <w:p w:rsidR="0026285E" w:rsidRPr="008B3400" w:rsidRDefault="0026285E" w:rsidP="00FE1008">
      <w:pPr>
        <w:pStyle w:val="afd"/>
        <w:numPr>
          <w:ilvl w:val="0"/>
          <w:numId w:val="10"/>
        </w:numPr>
        <w:ind w:left="0" w:firstLine="709"/>
        <w:contextualSpacing/>
        <w:jc w:val="both"/>
      </w:pPr>
      <w:r w:rsidRPr="008B3400">
        <w:t>распознавать уровни и единицы языка в предъявленном тексте и видеть взаимосвязь между ними;</w:t>
      </w:r>
    </w:p>
    <w:p w:rsidR="0026285E" w:rsidRPr="008B3400" w:rsidRDefault="0026285E" w:rsidP="00FE1008">
      <w:pPr>
        <w:pStyle w:val="afd"/>
        <w:numPr>
          <w:ilvl w:val="0"/>
          <w:numId w:val="10"/>
        </w:numPr>
        <w:ind w:left="0" w:firstLine="709"/>
        <w:contextualSpacing/>
        <w:jc w:val="both"/>
      </w:pPr>
      <w:r w:rsidRPr="008B3400">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26285E" w:rsidRPr="008B3400" w:rsidRDefault="0026285E" w:rsidP="00FE1008">
      <w:pPr>
        <w:pStyle w:val="afd"/>
        <w:numPr>
          <w:ilvl w:val="0"/>
          <w:numId w:val="10"/>
        </w:numPr>
        <w:ind w:left="0" w:firstLine="709"/>
        <w:contextualSpacing/>
        <w:jc w:val="both"/>
      </w:pPr>
      <w:r w:rsidRPr="008B3400">
        <w:t>комментировать авторские высказывания на различные темы (в том числе о богатстве и выразительности русского языка);</w:t>
      </w:r>
    </w:p>
    <w:p w:rsidR="0026285E" w:rsidRPr="008B3400" w:rsidRDefault="0026285E" w:rsidP="00FE1008">
      <w:pPr>
        <w:pStyle w:val="afd"/>
        <w:numPr>
          <w:ilvl w:val="0"/>
          <w:numId w:val="10"/>
        </w:numPr>
        <w:ind w:left="0" w:firstLine="709"/>
        <w:contextualSpacing/>
        <w:jc w:val="both"/>
      </w:pPr>
      <w:r w:rsidRPr="008B3400">
        <w:t>отличать язык художественной литературы от других разновидностей современного русского языка;</w:t>
      </w:r>
    </w:p>
    <w:p w:rsidR="0026285E" w:rsidRPr="008B3400" w:rsidRDefault="0026285E" w:rsidP="00FE1008">
      <w:pPr>
        <w:pStyle w:val="afd"/>
        <w:numPr>
          <w:ilvl w:val="0"/>
          <w:numId w:val="10"/>
        </w:numPr>
        <w:ind w:left="0" w:firstLine="709"/>
        <w:contextualSpacing/>
        <w:jc w:val="both"/>
      </w:pPr>
      <w:r w:rsidRPr="008B3400">
        <w:t>использовать синонимические ресурсы русского языка для более точного выражения мысли и усиления выразительности речи;</w:t>
      </w:r>
    </w:p>
    <w:p w:rsidR="0026285E" w:rsidRPr="008B3400" w:rsidRDefault="0026285E" w:rsidP="00FE1008">
      <w:pPr>
        <w:pStyle w:val="afd"/>
        <w:numPr>
          <w:ilvl w:val="0"/>
          <w:numId w:val="10"/>
        </w:numPr>
        <w:ind w:left="0" w:firstLine="709"/>
        <w:contextualSpacing/>
        <w:jc w:val="both"/>
      </w:pPr>
      <w:r w:rsidRPr="008B3400">
        <w:t>иметь представление об историческом развитии русского языка и истории русского языкознания;</w:t>
      </w:r>
    </w:p>
    <w:p w:rsidR="0026285E" w:rsidRPr="008B3400" w:rsidRDefault="0026285E" w:rsidP="00FE1008">
      <w:pPr>
        <w:pStyle w:val="afd"/>
        <w:numPr>
          <w:ilvl w:val="0"/>
          <w:numId w:val="10"/>
        </w:numPr>
        <w:ind w:left="0" w:firstLine="709"/>
        <w:contextualSpacing/>
        <w:jc w:val="both"/>
      </w:pPr>
      <w:r w:rsidRPr="008B3400">
        <w:lastRenderedPageBreak/>
        <w:t>выражать согласие или несогласие с мнением собеседника в соответствии с правилами ведения диалогической речи;</w:t>
      </w:r>
    </w:p>
    <w:p w:rsidR="0026285E" w:rsidRPr="008B3400" w:rsidRDefault="0026285E" w:rsidP="00FE1008">
      <w:pPr>
        <w:pStyle w:val="afd"/>
        <w:numPr>
          <w:ilvl w:val="0"/>
          <w:numId w:val="10"/>
        </w:numPr>
        <w:ind w:left="0" w:firstLine="709"/>
        <w:contextualSpacing/>
        <w:jc w:val="both"/>
      </w:pPr>
      <w:r w:rsidRPr="008B3400">
        <w:t>дифференцировать главную и второстепенную информацию, известную и неизвестную информацию в прослушанном тексте;</w:t>
      </w:r>
    </w:p>
    <w:p w:rsidR="0026285E" w:rsidRPr="008B3400" w:rsidRDefault="0026285E" w:rsidP="00FE1008">
      <w:pPr>
        <w:pStyle w:val="afd"/>
        <w:numPr>
          <w:ilvl w:val="0"/>
          <w:numId w:val="10"/>
        </w:numPr>
        <w:ind w:left="0" w:firstLine="709"/>
        <w:contextualSpacing/>
        <w:jc w:val="both"/>
      </w:pPr>
      <w:r w:rsidRPr="008B3400">
        <w:t>проводить самостоятельный поиск текстовой и нетекстовой информации, отбирать и анализировать полученную информацию;</w:t>
      </w:r>
    </w:p>
    <w:p w:rsidR="0026285E" w:rsidRPr="008B3400" w:rsidRDefault="0026285E" w:rsidP="00FE1008">
      <w:pPr>
        <w:pStyle w:val="afd"/>
        <w:numPr>
          <w:ilvl w:val="0"/>
          <w:numId w:val="10"/>
        </w:numPr>
        <w:ind w:left="0" w:firstLine="709"/>
        <w:contextualSpacing/>
        <w:jc w:val="both"/>
      </w:pPr>
      <w:r w:rsidRPr="008B3400">
        <w:t>сохранять стилевое единство при создании текста заданного функционального стиля;</w:t>
      </w:r>
    </w:p>
    <w:p w:rsidR="0026285E" w:rsidRPr="008B3400" w:rsidRDefault="0026285E" w:rsidP="00FE1008">
      <w:pPr>
        <w:pStyle w:val="afd"/>
        <w:numPr>
          <w:ilvl w:val="0"/>
          <w:numId w:val="10"/>
        </w:numPr>
        <w:ind w:left="0" w:firstLine="709"/>
        <w:contextualSpacing/>
        <w:jc w:val="both"/>
      </w:pPr>
      <w:r w:rsidRPr="008B3400">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26285E" w:rsidRPr="008B3400" w:rsidRDefault="0026285E" w:rsidP="00FE1008">
      <w:pPr>
        <w:pStyle w:val="afd"/>
        <w:numPr>
          <w:ilvl w:val="0"/>
          <w:numId w:val="10"/>
        </w:numPr>
        <w:ind w:left="0" w:firstLine="709"/>
        <w:contextualSpacing/>
        <w:jc w:val="both"/>
      </w:pPr>
      <w:r w:rsidRPr="008B3400">
        <w:t>создавать отзывы и рецензии на предложенный текст;</w:t>
      </w:r>
    </w:p>
    <w:p w:rsidR="0026285E" w:rsidRPr="008B3400" w:rsidRDefault="0026285E" w:rsidP="00FE1008">
      <w:pPr>
        <w:pStyle w:val="afd"/>
        <w:numPr>
          <w:ilvl w:val="0"/>
          <w:numId w:val="10"/>
        </w:numPr>
        <w:ind w:left="0" w:firstLine="709"/>
        <w:contextualSpacing/>
        <w:jc w:val="both"/>
      </w:pPr>
      <w:r w:rsidRPr="008B3400">
        <w:t>соблюдать культуру чтения, говорения, аудирования и письма;</w:t>
      </w:r>
    </w:p>
    <w:p w:rsidR="0026285E" w:rsidRPr="008B3400" w:rsidRDefault="0026285E" w:rsidP="00FE1008">
      <w:pPr>
        <w:pStyle w:val="afd"/>
        <w:numPr>
          <w:ilvl w:val="0"/>
          <w:numId w:val="10"/>
        </w:numPr>
        <w:ind w:left="0" w:firstLine="709"/>
        <w:contextualSpacing/>
        <w:jc w:val="both"/>
      </w:pPr>
      <w:r w:rsidRPr="008B3400">
        <w:t>соблюдать культуру научного и делового общения в устной и письменной форме, в том числе при обсуждении дискуссионных проблем;</w:t>
      </w:r>
    </w:p>
    <w:p w:rsidR="0026285E" w:rsidRPr="008B3400" w:rsidRDefault="0026285E" w:rsidP="00FE1008">
      <w:pPr>
        <w:pStyle w:val="afd"/>
        <w:numPr>
          <w:ilvl w:val="0"/>
          <w:numId w:val="10"/>
        </w:numPr>
        <w:ind w:left="0" w:firstLine="709"/>
        <w:contextualSpacing/>
        <w:jc w:val="both"/>
      </w:pPr>
      <w:r w:rsidRPr="008B3400">
        <w:t>соблюдать нормы речевого поведения в разговорной речи, а также в учебно-научной и официально-деловой сферах общения;</w:t>
      </w:r>
    </w:p>
    <w:p w:rsidR="0026285E" w:rsidRPr="008B3400" w:rsidRDefault="0026285E" w:rsidP="00FE1008">
      <w:pPr>
        <w:pStyle w:val="afd"/>
        <w:numPr>
          <w:ilvl w:val="0"/>
          <w:numId w:val="10"/>
        </w:numPr>
        <w:ind w:left="0" w:firstLine="709"/>
        <w:contextualSpacing/>
        <w:jc w:val="both"/>
      </w:pPr>
      <w:r w:rsidRPr="008B3400">
        <w:t>осуществлять речевой самоконтроль;</w:t>
      </w:r>
    </w:p>
    <w:p w:rsidR="0026285E" w:rsidRPr="008B3400" w:rsidRDefault="0026285E" w:rsidP="00FE1008">
      <w:pPr>
        <w:pStyle w:val="afd"/>
        <w:numPr>
          <w:ilvl w:val="0"/>
          <w:numId w:val="10"/>
        </w:numPr>
        <w:ind w:left="0" w:firstLine="709"/>
        <w:contextualSpacing/>
        <w:jc w:val="both"/>
      </w:pPr>
      <w:r w:rsidRPr="008B3400">
        <w:t>совершенствовать орфографические и пунктуационные умения и навыки на основе знаний о нормах русского литературного языка;</w:t>
      </w:r>
    </w:p>
    <w:p w:rsidR="0026285E" w:rsidRPr="008B3400" w:rsidRDefault="0026285E" w:rsidP="00FE1008">
      <w:pPr>
        <w:pStyle w:val="afd"/>
        <w:numPr>
          <w:ilvl w:val="0"/>
          <w:numId w:val="10"/>
        </w:numPr>
        <w:ind w:left="0" w:firstLine="709"/>
        <w:contextualSpacing/>
        <w:jc w:val="both"/>
      </w:pPr>
      <w:r w:rsidRPr="008B3400">
        <w:t>использовать основные нормативные словари и справочники для расширения словарного запаса и спектра используемых языковых средств;</w:t>
      </w:r>
    </w:p>
    <w:p w:rsidR="0026285E" w:rsidRPr="008B3400" w:rsidRDefault="0026285E" w:rsidP="00FE1008">
      <w:pPr>
        <w:pStyle w:val="afd"/>
        <w:numPr>
          <w:ilvl w:val="0"/>
          <w:numId w:val="10"/>
        </w:numPr>
        <w:ind w:left="0" w:firstLine="709"/>
        <w:contextualSpacing/>
        <w:jc w:val="both"/>
      </w:pPr>
      <w:r w:rsidRPr="008B3400">
        <w:t>оценивать эстетическую сторону речевого высказывания при анализе текстов (в том числе художественной литературы).</w:t>
      </w:r>
    </w:p>
    <w:p w:rsidR="0026285E" w:rsidRPr="008B3400" w:rsidRDefault="0026285E" w:rsidP="00FE1008">
      <w:pPr>
        <w:pStyle w:val="afd"/>
        <w:numPr>
          <w:ilvl w:val="0"/>
          <w:numId w:val="11"/>
        </w:numPr>
        <w:ind w:left="0" w:firstLine="709"/>
        <w:contextualSpacing/>
        <w:jc w:val="both"/>
      </w:pPr>
      <w:bookmarkStart w:id="9" w:name="_Toc453968149"/>
      <w:r w:rsidRPr="008B3400">
        <w:t xml:space="preserve">я, отражающие разные этнокультурные традиции. </w:t>
      </w:r>
    </w:p>
    <w:p w:rsidR="0026285E" w:rsidRPr="008B3400" w:rsidRDefault="0026285E" w:rsidP="008B3400">
      <w:pPr>
        <w:pStyle w:val="afd"/>
        <w:ind w:left="0" w:firstLine="709"/>
        <w:contextualSpacing/>
        <w:jc w:val="both"/>
      </w:pPr>
    </w:p>
    <w:p w:rsidR="0026285E" w:rsidRPr="008B3400" w:rsidRDefault="0026285E" w:rsidP="008B3400">
      <w:pPr>
        <w:spacing w:after="0" w:line="240" w:lineRule="auto"/>
        <w:ind w:firstLine="709"/>
        <w:jc w:val="center"/>
        <w:rPr>
          <w:rFonts w:ascii="Times New Roman" w:hAnsi="Times New Roman" w:cs="Times New Roman"/>
          <w:b/>
          <w:sz w:val="24"/>
          <w:szCs w:val="24"/>
        </w:rPr>
      </w:pPr>
      <w:r w:rsidRPr="008B3400">
        <w:rPr>
          <w:rFonts w:ascii="Times New Roman" w:hAnsi="Times New Roman" w:cs="Times New Roman"/>
          <w:b/>
          <w:sz w:val="24"/>
          <w:szCs w:val="24"/>
        </w:rPr>
        <w:t>Литература</w:t>
      </w:r>
      <w:bookmarkEnd w:id="6"/>
      <w:bookmarkEnd w:id="9"/>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В результате изучения учебного предмета «Литература» на уровне среднего общего образования:</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Выпускник на базовом уровне научится:</w:t>
      </w:r>
    </w:p>
    <w:p w:rsidR="0026285E" w:rsidRPr="008B3400" w:rsidRDefault="0026285E" w:rsidP="00FE1008">
      <w:pPr>
        <w:pStyle w:val="afd"/>
        <w:numPr>
          <w:ilvl w:val="0"/>
          <w:numId w:val="13"/>
        </w:numPr>
        <w:ind w:left="0" w:firstLine="709"/>
        <w:contextualSpacing/>
        <w:jc w:val="both"/>
      </w:pPr>
      <w:r w:rsidRPr="008B3400">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26285E" w:rsidRPr="008B3400" w:rsidRDefault="0026285E" w:rsidP="00FE1008">
      <w:pPr>
        <w:pStyle w:val="afd"/>
        <w:numPr>
          <w:ilvl w:val="0"/>
          <w:numId w:val="8"/>
        </w:numPr>
        <w:ind w:left="0" w:firstLine="709"/>
        <w:contextualSpacing/>
        <w:jc w:val="both"/>
      </w:pPr>
      <w:r w:rsidRPr="008B3400">
        <w:t>в устной и письменной форме обобщать и анализировать свой читательский опыт, а именно:</w:t>
      </w:r>
    </w:p>
    <w:p w:rsidR="0026285E" w:rsidRPr="008B3400" w:rsidRDefault="0026285E" w:rsidP="00FE1008">
      <w:pPr>
        <w:pStyle w:val="afd"/>
        <w:numPr>
          <w:ilvl w:val="0"/>
          <w:numId w:val="14"/>
        </w:numPr>
        <w:ind w:left="0" w:firstLine="709"/>
        <w:contextualSpacing/>
        <w:jc w:val="both"/>
      </w:pPr>
      <w:r w:rsidRPr="008B3400">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26285E" w:rsidRPr="008B3400" w:rsidRDefault="0026285E" w:rsidP="00FE1008">
      <w:pPr>
        <w:pStyle w:val="afd"/>
        <w:numPr>
          <w:ilvl w:val="0"/>
          <w:numId w:val="14"/>
        </w:numPr>
        <w:ind w:left="0" w:firstLine="709"/>
        <w:contextualSpacing/>
        <w:jc w:val="both"/>
      </w:pPr>
      <w:r w:rsidRPr="008B3400">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26285E" w:rsidRPr="008B3400" w:rsidRDefault="0026285E" w:rsidP="00FE1008">
      <w:pPr>
        <w:pStyle w:val="afd"/>
        <w:numPr>
          <w:ilvl w:val="0"/>
          <w:numId w:val="14"/>
        </w:numPr>
        <w:ind w:left="0" w:firstLine="709"/>
        <w:contextualSpacing/>
        <w:jc w:val="both"/>
      </w:pPr>
      <w:r w:rsidRPr="008B3400">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26285E" w:rsidRPr="008B3400" w:rsidRDefault="0026285E" w:rsidP="00FE1008">
      <w:pPr>
        <w:pStyle w:val="afd"/>
        <w:numPr>
          <w:ilvl w:val="0"/>
          <w:numId w:val="14"/>
        </w:numPr>
        <w:ind w:left="0" w:firstLine="709"/>
        <w:contextualSpacing/>
        <w:jc w:val="both"/>
      </w:pPr>
      <w:r w:rsidRPr="008B3400">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26285E" w:rsidRPr="008B3400" w:rsidRDefault="0026285E" w:rsidP="00FE1008">
      <w:pPr>
        <w:pStyle w:val="afd"/>
        <w:numPr>
          <w:ilvl w:val="0"/>
          <w:numId w:val="14"/>
        </w:numPr>
        <w:ind w:left="0" w:firstLine="709"/>
        <w:contextualSpacing/>
        <w:jc w:val="both"/>
      </w:pPr>
      <w:r w:rsidRPr="008B3400">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26285E" w:rsidRPr="008B3400" w:rsidRDefault="0026285E" w:rsidP="00FE1008">
      <w:pPr>
        <w:pStyle w:val="afd"/>
        <w:numPr>
          <w:ilvl w:val="0"/>
          <w:numId w:val="14"/>
        </w:numPr>
        <w:ind w:left="0" w:firstLine="709"/>
        <w:contextualSpacing/>
        <w:jc w:val="both"/>
      </w:pPr>
      <w:r w:rsidRPr="008B3400">
        <w:t xml:space="preserve">•анализировать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w:t>
      </w:r>
      <w:r w:rsidRPr="008B3400">
        <w:lastRenderedPageBreak/>
        <w:t>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26285E" w:rsidRPr="008B3400" w:rsidRDefault="0026285E" w:rsidP="00FE1008">
      <w:pPr>
        <w:pStyle w:val="afd"/>
        <w:numPr>
          <w:ilvl w:val="0"/>
          <w:numId w:val="14"/>
        </w:numPr>
        <w:ind w:left="0" w:firstLine="709"/>
        <w:contextualSpacing/>
        <w:jc w:val="both"/>
      </w:pPr>
      <w:r w:rsidRPr="008B3400">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26285E" w:rsidRPr="008B3400" w:rsidRDefault="0026285E" w:rsidP="00FE1008">
      <w:pPr>
        <w:pStyle w:val="afd"/>
        <w:numPr>
          <w:ilvl w:val="0"/>
          <w:numId w:val="14"/>
        </w:numPr>
        <w:ind w:left="0" w:firstLine="709"/>
        <w:contextualSpacing/>
        <w:jc w:val="both"/>
      </w:pPr>
      <w:r w:rsidRPr="008B3400">
        <w:t>осуществлять следующую продуктивную деятельность:</w:t>
      </w:r>
    </w:p>
    <w:p w:rsidR="0026285E" w:rsidRPr="008B3400" w:rsidRDefault="0026285E" w:rsidP="00FE1008">
      <w:pPr>
        <w:pStyle w:val="afd"/>
        <w:numPr>
          <w:ilvl w:val="0"/>
          <w:numId w:val="14"/>
        </w:numPr>
        <w:ind w:left="0" w:firstLine="709"/>
        <w:contextualSpacing/>
        <w:jc w:val="both"/>
      </w:pPr>
      <w:r w:rsidRPr="008B3400">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26285E" w:rsidRPr="008B3400" w:rsidRDefault="0026285E" w:rsidP="00FE1008">
      <w:pPr>
        <w:pStyle w:val="afd"/>
        <w:numPr>
          <w:ilvl w:val="0"/>
          <w:numId w:val="14"/>
        </w:numPr>
        <w:ind w:left="0" w:firstLine="709"/>
        <w:contextualSpacing/>
        <w:jc w:val="both"/>
      </w:pPr>
      <w:r w:rsidRPr="008B3400">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Выпускник на базовом уровне получит возможность научиться:</w:t>
      </w:r>
    </w:p>
    <w:p w:rsidR="0026285E" w:rsidRPr="008B3400" w:rsidRDefault="0026285E" w:rsidP="00FE1008">
      <w:pPr>
        <w:pStyle w:val="afd"/>
        <w:numPr>
          <w:ilvl w:val="0"/>
          <w:numId w:val="12"/>
        </w:numPr>
        <w:ind w:left="0" w:firstLine="709"/>
        <w:contextualSpacing/>
        <w:jc w:val="both"/>
      </w:pPr>
      <w:r w:rsidRPr="008B3400">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26285E" w:rsidRPr="008B3400" w:rsidRDefault="0026285E" w:rsidP="00FE1008">
      <w:pPr>
        <w:pStyle w:val="afd"/>
        <w:numPr>
          <w:ilvl w:val="0"/>
          <w:numId w:val="12"/>
        </w:numPr>
        <w:ind w:left="0" w:firstLine="709"/>
        <w:contextualSpacing/>
        <w:jc w:val="both"/>
      </w:pPr>
      <w:r w:rsidRPr="008B3400">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26285E" w:rsidRPr="008B3400" w:rsidRDefault="0026285E" w:rsidP="00FE1008">
      <w:pPr>
        <w:pStyle w:val="afd"/>
        <w:numPr>
          <w:ilvl w:val="0"/>
          <w:numId w:val="12"/>
        </w:numPr>
        <w:ind w:left="0" w:firstLine="709"/>
        <w:contextualSpacing/>
        <w:jc w:val="both"/>
      </w:pPr>
      <w:r w:rsidRPr="008B3400">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26285E" w:rsidRPr="008B3400" w:rsidRDefault="0026285E" w:rsidP="00FE1008">
      <w:pPr>
        <w:pStyle w:val="afd"/>
        <w:numPr>
          <w:ilvl w:val="0"/>
          <w:numId w:val="12"/>
        </w:numPr>
        <w:ind w:left="0" w:firstLine="709"/>
        <w:contextualSpacing/>
        <w:jc w:val="both"/>
      </w:pPr>
      <w:r w:rsidRPr="008B3400">
        <w:t>анализировать</w:t>
      </w:r>
      <w:r w:rsidRPr="008B3400">
        <w:rPr>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8B3400">
        <w:t>.</w:t>
      </w:r>
    </w:p>
    <w:p w:rsidR="0026285E" w:rsidRPr="008B3400" w:rsidRDefault="0026285E" w:rsidP="00FE1008">
      <w:pPr>
        <w:pStyle w:val="afd"/>
        <w:numPr>
          <w:ilvl w:val="0"/>
          <w:numId w:val="12"/>
        </w:numPr>
        <w:ind w:left="0" w:firstLine="709"/>
        <w:contextualSpacing/>
        <w:jc w:val="both"/>
      </w:pPr>
      <w:r w:rsidRPr="008B3400">
        <w:t>Выпускник на базовом уровне получит возможность узнать:</w:t>
      </w:r>
    </w:p>
    <w:p w:rsidR="0026285E" w:rsidRPr="008B3400" w:rsidRDefault="0026285E" w:rsidP="00FE1008">
      <w:pPr>
        <w:pStyle w:val="afd"/>
        <w:numPr>
          <w:ilvl w:val="0"/>
          <w:numId w:val="12"/>
        </w:numPr>
        <w:ind w:left="0" w:firstLine="709"/>
        <w:contextualSpacing/>
        <w:jc w:val="both"/>
      </w:pPr>
      <w:r w:rsidRPr="008B3400">
        <w:t>о месте и значении русской литературы в мировой литературе;</w:t>
      </w:r>
    </w:p>
    <w:p w:rsidR="0026285E" w:rsidRPr="008B3400" w:rsidRDefault="0026285E" w:rsidP="00FE1008">
      <w:pPr>
        <w:pStyle w:val="afd"/>
        <w:numPr>
          <w:ilvl w:val="0"/>
          <w:numId w:val="12"/>
        </w:numPr>
        <w:ind w:left="0" w:firstLine="709"/>
        <w:contextualSpacing/>
        <w:jc w:val="both"/>
      </w:pPr>
      <w:r w:rsidRPr="008B3400">
        <w:t>о произведениях новейшей отечественной и мировой литературы;</w:t>
      </w:r>
    </w:p>
    <w:p w:rsidR="0026285E" w:rsidRPr="008B3400" w:rsidRDefault="0026285E" w:rsidP="00FE1008">
      <w:pPr>
        <w:pStyle w:val="afd"/>
        <w:numPr>
          <w:ilvl w:val="0"/>
          <w:numId w:val="12"/>
        </w:numPr>
        <w:ind w:left="0" w:firstLine="709"/>
        <w:contextualSpacing/>
        <w:jc w:val="both"/>
      </w:pPr>
      <w:r w:rsidRPr="008B3400">
        <w:t>о важнейших литературных ресурсах, в том числе в сети Интернет;</w:t>
      </w:r>
    </w:p>
    <w:p w:rsidR="0026285E" w:rsidRPr="008B3400" w:rsidRDefault="0026285E" w:rsidP="00FE1008">
      <w:pPr>
        <w:pStyle w:val="afd"/>
        <w:numPr>
          <w:ilvl w:val="0"/>
          <w:numId w:val="12"/>
        </w:numPr>
        <w:ind w:left="0" w:firstLine="709"/>
        <w:contextualSpacing/>
        <w:jc w:val="both"/>
      </w:pPr>
      <w:r w:rsidRPr="008B3400">
        <w:t>об историко-культурном подходе в литературоведении;</w:t>
      </w:r>
    </w:p>
    <w:p w:rsidR="0026285E" w:rsidRPr="008B3400" w:rsidRDefault="0026285E" w:rsidP="00FE1008">
      <w:pPr>
        <w:pStyle w:val="afd"/>
        <w:numPr>
          <w:ilvl w:val="0"/>
          <w:numId w:val="12"/>
        </w:numPr>
        <w:ind w:left="0" w:firstLine="709"/>
        <w:contextualSpacing/>
        <w:jc w:val="both"/>
      </w:pPr>
      <w:r w:rsidRPr="008B3400">
        <w:t>об историко-литературном процессе XIX и XX веков;</w:t>
      </w:r>
    </w:p>
    <w:p w:rsidR="0026285E" w:rsidRPr="008B3400" w:rsidRDefault="0026285E" w:rsidP="00FE1008">
      <w:pPr>
        <w:pStyle w:val="afd"/>
        <w:numPr>
          <w:ilvl w:val="0"/>
          <w:numId w:val="12"/>
        </w:numPr>
        <w:ind w:left="0" w:firstLine="709"/>
        <w:contextualSpacing/>
        <w:jc w:val="both"/>
      </w:pPr>
      <w:r w:rsidRPr="008B3400">
        <w:t>о наиболее ярких или характерных чертах литературных направлений или течений;</w:t>
      </w:r>
    </w:p>
    <w:p w:rsidR="0026285E" w:rsidRPr="008B3400" w:rsidRDefault="0026285E" w:rsidP="00FE1008">
      <w:pPr>
        <w:pStyle w:val="afd"/>
        <w:numPr>
          <w:ilvl w:val="0"/>
          <w:numId w:val="12"/>
        </w:numPr>
        <w:ind w:left="0" w:firstLine="709"/>
        <w:contextualSpacing/>
        <w:jc w:val="both"/>
      </w:pPr>
      <w:r w:rsidRPr="008B3400">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26285E" w:rsidRPr="008B3400" w:rsidRDefault="0026285E" w:rsidP="00FE1008">
      <w:pPr>
        <w:pStyle w:val="afd"/>
        <w:numPr>
          <w:ilvl w:val="0"/>
          <w:numId w:val="12"/>
        </w:numPr>
        <w:ind w:left="0" w:firstLine="709"/>
        <w:contextualSpacing/>
        <w:jc w:val="both"/>
      </w:pPr>
      <w:r w:rsidRPr="008B3400">
        <w:t>о соотношении и взаимосвязях литературы с историческим периодом, эпохой.</w:t>
      </w:r>
    </w:p>
    <w:p w:rsidR="0026285E" w:rsidRPr="008B3400" w:rsidRDefault="0026285E" w:rsidP="008B3400">
      <w:pPr>
        <w:pStyle w:val="afd"/>
        <w:ind w:left="0" w:firstLine="709"/>
      </w:pPr>
    </w:p>
    <w:p w:rsidR="0026285E" w:rsidRPr="008B3400" w:rsidRDefault="0026285E" w:rsidP="008B3400">
      <w:pPr>
        <w:spacing w:after="0" w:line="240" w:lineRule="auto"/>
        <w:ind w:firstLine="709"/>
        <w:jc w:val="center"/>
        <w:rPr>
          <w:rFonts w:ascii="Times New Roman" w:hAnsi="Times New Roman" w:cs="Times New Roman"/>
          <w:b/>
          <w:sz w:val="24"/>
          <w:szCs w:val="24"/>
        </w:rPr>
      </w:pPr>
      <w:bookmarkStart w:id="10" w:name="_Toc434850657"/>
      <w:bookmarkStart w:id="11" w:name="_Toc435412678"/>
      <w:bookmarkStart w:id="12" w:name="_Toc453968150"/>
      <w:bookmarkEnd w:id="7"/>
      <w:r w:rsidRPr="008B3400">
        <w:rPr>
          <w:rFonts w:ascii="Times New Roman" w:hAnsi="Times New Roman" w:cs="Times New Roman"/>
          <w:b/>
          <w:sz w:val="24"/>
          <w:szCs w:val="24"/>
        </w:rPr>
        <w:t>Иностранный язык</w:t>
      </w:r>
      <w:bookmarkEnd w:id="10"/>
      <w:bookmarkEnd w:id="11"/>
      <w:bookmarkEnd w:id="12"/>
      <w:r w:rsidR="00F2121D" w:rsidRPr="008B3400">
        <w:rPr>
          <w:rFonts w:ascii="Times New Roman" w:hAnsi="Times New Roman" w:cs="Times New Roman"/>
          <w:b/>
          <w:sz w:val="24"/>
          <w:szCs w:val="24"/>
        </w:rPr>
        <w:t xml:space="preserve"> (английский).</w:t>
      </w:r>
    </w:p>
    <w:p w:rsidR="0026285E" w:rsidRPr="008B3400" w:rsidRDefault="0026285E" w:rsidP="008B3400">
      <w:pPr>
        <w:spacing w:after="0" w:line="240" w:lineRule="auto"/>
        <w:ind w:firstLine="709"/>
        <w:rPr>
          <w:rFonts w:ascii="Times New Roman" w:hAnsi="Times New Roman" w:cs="Times New Roman"/>
          <w:sz w:val="24"/>
          <w:szCs w:val="24"/>
        </w:rPr>
      </w:pPr>
      <w:r w:rsidRPr="008B3400">
        <w:rPr>
          <w:rFonts w:ascii="Times New Roman" w:hAnsi="Times New Roman" w:cs="Times New Roman"/>
          <w:sz w:val="24"/>
          <w:szCs w:val="24"/>
        </w:rPr>
        <w:t>В результате изучения учебного предмета «Иностранный язык» (английский) на уровне среднего общего образования:</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Выпускник на базовом уровне научится:</w:t>
      </w:r>
    </w:p>
    <w:p w:rsidR="0026285E" w:rsidRPr="008B3400" w:rsidRDefault="0026285E" w:rsidP="00FE1008">
      <w:pPr>
        <w:pStyle w:val="afd"/>
        <w:numPr>
          <w:ilvl w:val="0"/>
          <w:numId w:val="15"/>
        </w:numPr>
        <w:ind w:left="0" w:firstLine="709"/>
        <w:contextualSpacing/>
        <w:jc w:val="both"/>
      </w:pPr>
      <w:r w:rsidRPr="008B3400">
        <w:t>Коммуникативные умения</w:t>
      </w:r>
    </w:p>
    <w:p w:rsidR="0026285E" w:rsidRPr="008B3400" w:rsidRDefault="0026285E" w:rsidP="00FE1008">
      <w:pPr>
        <w:pStyle w:val="afd"/>
        <w:numPr>
          <w:ilvl w:val="0"/>
          <w:numId w:val="15"/>
        </w:numPr>
        <w:ind w:left="0" w:firstLine="709"/>
        <w:contextualSpacing/>
        <w:jc w:val="both"/>
      </w:pPr>
      <w:r w:rsidRPr="008B3400">
        <w:t>Говорение, диалогическая речь</w:t>
      </w:r>
    </w:p>
    <w:p w:rsidR="0026285E" w:rsidRPr="008B3400" w:rsidRDefault="0026285E" w:rsidP="00FE1008">
      <w:pPr>
        <w:pStyle w:val="afd"/>
        <w:numPr>
          <w:ilvl w:val="0"/>
          <w:numId w:val="15"/>
        </w:numPr>
        <w:ind w:left="0" w:firstLine="709"/>
        <w:contextualSpacing/>
        <w:jc w:val="both"/>
      </w:pPr>
      <w:r w:rsidRPr="008B3400">
        <w:t>Вести диалог/полилог в ситуациях неофициального общения в рамках изученной тематики;</w:t>
      </w:r>
    </w:p>
    <w:p w:rsidR="0026285E" w:rsidRPr="008B3400" w:rsidRDefault="0026285E" w:rsidP="00FE1008">
      <w:pPr>
        <w:pStyle w:val="afd"/>
        <w:numPr>
          <w:ilvl w:val="0"/>
          <w:numId w:val="15"/>
        </w:numPr>
        <w:ind w:left="0" w:firstLine="709"/>
        <w:contextualSpacing/>
        <w:jc w:val="both"/>
      </w:pPr>
      <w:r w:rsidRPr="008B3400">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26285E" w:rsidRPr="008B3400" w:rsidRDefault="0026285E" w:rsidP="00FE1008">
      <w:pPr>
        <w:pStyle w:val="afd"/>
        <w:numPr>
          <w:ilvl w:val="0"/>
          <w:numId w:val="15"/>
        </w:numPr>
        <w:ind w:left="0" w:firstLine="709"/>
        <w:contextualSpacing/>
        <w:jc w:val="both"/>
      </w:pPr>
      <w:r w:rsidRPr="008B3400">
        <w:t>выражать и аргументировать личную точку зрения;</w:t>
      </w:r>
    </w:p>
    <w:p w:rsidR="0026285E" w:rsidRPr="008B3400" w:rsidRDefault="0026285E" w:rsidP="00FE1008">
      <w:pPr>
        <w:pStyle w:val="afd"/>
        <w:numPr>
          <w:ilvl w:val="0"/>
          <w:numId w:val="15"/>
        </w:numPr>
        <w:ind w:left="0" w:firstLine="709"/>
        <w:contextualSpacing/>
        <w:jc w:val="both"/>
      </w:pPr>
      <w:r w:rsidRPr="008B3400">
        <w:lastRenderedPageBreak/>
        <w:t>запрашивать информацию и обмениваться информацией в пределах изученной тематики;</w:t>
      </w:r>
    </w:p>
    <w:p w:rsidR="0026285E" w:rsidRPr="008B3400" w:rsidRDefault="0026285E" w:rsidP="00FE1008">
      <w:pPr>
        <w:pStyle w:val="afd"/>
        <w:numPr>
          <w:ilvl w:val="0"/>
          <w:numId w:val="15"/>
        </w:numPr>
        <w:ind w:left="0" w:firstLine="709"/>
        <w:contextualSpacing/>
        <w:jc w:val="both"/>
      </w:pPr>
      <w:r w:rsidRPr="008B3400">
        <w:t>обращаться за разъяснениями, уточняя интересующую информацию.</w:t>
      </w:r>
    </w:p>
    <w:p w:rsidR="0026285E" w:rsidRPr="008B3400" w:rsidRDefault="0026285E" w:rsidP="00FE1008">
      <w:pPr>
        <w:pStyle w:val="afd"/>
        <w:numPr>
          <w:ilvl w:val="0"/>
          <w:numId w:val="15"/>
        </w:numPr>
        <w:ind w:left="0" w:firstLine="709"/>
        <w:contextualSpacing/>
        <w:jc w:val="both"/>
      </w:pPr>
      <w:r w:rsidRPr="008B3400">
        <w:t>Говорение, монологическая речь</w:t>
      </w:r>
    </w:p>
    <w:p w:rsidR="0026285E" w:rsidRPr="008B3400" w:rsidRDefault="0026285E" w:rsidP="00FE1008">
      <w:pPr>
        <w:pStyle w:val="afd"/>
        <w:numPr>
          <w:ilvl w:val="0"/>
          <w:numId w:val="15"/>
        </w:numPr>
        <w:ind w:left="0" w:firstLine="709"/>
        <w:contextualSpacing/>
        <w:jc w:val="both"/>
      </w:pPr>
      <w:r w:rsidRPr="008B3400">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26285E" w:rsidRPr="008B3400" w:rsidRDefault="0026285E" w:rsidP="00FE1008">
      <w:pPr>
        <w:pStyle w:val="afd"/>
        <w:numPr>
          <w:ilvl w:val="0"/>
          <w:numId w:val="15"/>
        </w:numPr>
        <w:ind w:left="0" w:firstLine="709"/>
        <w:contextualSpacing/>
        <w:jc w:val="both"/>
      </w:pPr>
      <w:r w:rsidRPr="008B3400">
        <w:t>передавать основное содержание прочитанного/</w:t>
      </w:r>
      <w:r w:rsidRPr="008B3400">
        <w:br/>
        <w:t>увиденного/услышанного;</w:t>
      </w:r>
    </w:p>
    <w:p w:rsidR="0026285E" w:rsidRPr="008B3400" w:rsidRDefault="0026285E" w:rsidP="00FE1008">
      <w:pPr>
        <w:pStyle w:val="afd"/>
        <w:numPr>
          <w:ilvl w:val="0"/>
          <w:numId w:val="15"/>
        </w:numPr>
        <w:ind w:left="0" w:firstLine="709"/>
        <w:contextualSpacing/>
        <w:jc w:val="both"/>
      </w:pPr>
      <w:r w:rsidRPr="008B3400">
        <w:t>давать краткие описания и/или комментарии с опорой на нелинейный текст (таблицы, графики);</w:t>
      </w:r>
    </w:p>
    <w:p w:rsidR="0026285E" w:rsidRPr="008B3400" w:rsidRDefault="0026285E" w:rsidP="00FE1008">
      <w:pPr>
        <w:pStyle w:val="afd"/>
        <w:numPr>
          <w:ilvl w:val="0"/>
          <w:numId w:val="15"/>
        </w:numPr>
        <w:ind w:left="0" w:firstLine="709"/>
        <w:contextualSpacing/>
        <w:jc w:val="both"/>
      </w:pPr>
      <w:r w:rsidRPr="008B3400">
        <w:t>строить высказывание на основе изображения с опорой или без опоры на ключевые слова/план/вопросы.</w:t>
      </w:r>
    </w:p>
    <w:p w:rsidR="0026285E" w:rsidRPr="008B3400" w:rsidRDefault="0026285E" w:rsidP="00FE1008">
      <w:pPr>
        <w:pStyle w:val="afd"/>
        <w:numPr>
          <w:ilvl w:val="0"/>
          <w:numId w:val="15"/>
        </w:numPr>
        <w:ind w:left="0" w:firstLine="709"/>
        <w:contextualSpacing/>
        <w:jc w:val="both"/>
      </w:pPr>
      <w:r w:rsidRPr="008B3400">
        <w:t>Аудирование</w:t>
      </w:r>
    </w:p>
    <w:p w:rsidR="0026285E" w:rsidRPr="008B3400" w:rsidRDefault="0026285E" w:rsidP="00FE1008">
      <w:pPr>
        <w:pStyle w:val="afd"/>
        <w:numPr>
          <w:ilvl w:val="0"/>
          <w:numId w:val="15"/>
        </w:numPr>
        <w:ind w:left="0" w:firstLine="709"/>
        <w:contextualSpacing/>
        <w:jc w:val="both"/>
      </w:pPr>
      <w:r w:rsidRPr="008B3400">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26285E" w:rsidRPr="008B3400" w:rsidRDefault="0026285E" w:rsidP="00FE1008">
      <w:pPr>
        <w:pStyle w:val="afd"/>
        <w:numPr>
          <w:ilvl w:val="0"/>
          <w:numId w:val="15"/>
        </w:numPr>
        <w:ind w:left="0" w:firstLine="709"/>
        <w:contextualSpacing/>
        <w:jc w:val="both"/>
      </w:pPr>
      <w:r w:rsidRPr="008B3400">
        <w:t>Выбор 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26285E" w:rsidRPr="008B3400" w:rsidRDefault="0026285E" w:rsidP="00FE1008">
      <w:pPr>
        <w:pStyle w:val="afd"/>
        <w:numPr>
          <w:ilvl w:val="0"/>
          <w:numId w:val="15"/>
        </w:numPr>
        <w:ind w:left="0" w:firstLine="709"/>
        <w:contextualSpacing/>
        <w:jc w:val="both"/>
      </w:pPr>
      <w:r w:rsidRPr="008B3400">
        <w:t>Чтение</w:t>
      </w:r>
    </w:p>
    <w:p w:rsidR="0026285E" w:rsidRPr="008B3400" w:rsidRDefault="0026285E" w:rsidP="00FE1008">
      <w:pPr>
        <w:pStyle w:val="afd"/>
        <w:numPr>
          <w:ilvl w:val="0"/>
          <w:numId w:val="15"/>
        </w:numPr>
        <w:ind w:left="0" w:firstLine="709"/>
        <w:contextualSpacing/>
        <w:jc w:val="both"/>
      </w:pPr>
      <w:r w:rsidRPr="008B3400">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26285E" w:rsidRPr="008B3400" w:rsidRDefault="0026285E" w:rsidP="00FE1008">
      <w:pPr>
        <w:pStyle w:val="afd"/>
        <w:numPr>
          <w:ilvl w:val="0"/>
          <w:numId w:val="15"/>
        </w:numPr>
        <w:ind w:left="0" w:firstLine="709"/>
        <w:contextualSpacing/>
        <w:jc w:val="both"/>
      </w:pPr>
      <w:r w:rsidRPr="008B3400">
        <w:t>отделять в несложных аутентичных текстах различных стилей и жанров главную информацию от второстепенной, выявлять наиболее значимые факты.</w:t>
      </w:r>
    </w:p>
    <w:p w:rsidR="0026285E" w:rsidRPr="008B3400" w:rsidRDefault="0026285E" w:rsidP="00FE1008">
      <w:pPr>
        <w:pStyle w:val="afd"/>
        <w:numPr>
          <w:ilvl w:val="0"/>
          <w:numId w:val="15"/>
        </w:numPr>
        <w:ind w:left="0" w:firstLine="709"/>
        <w:contextualSpacing/>
        <w:jc w:val="both"/>
      </w:pPr>
      <w:r w:rsidRPr="008B3400">
        <w:t>Письмо</w:t>
      </w:r>
    </w:p>
    <w:p w:rsidR="0026285E" w:rsidRPr="008B3400" w:rsidRDefault="0026285E" w:rsidP="00FE1008">
      <w:pPr>
        <w:pStyle w:val="afd"/>
        <w:numPr>
          <w:ilvl w:val="0"/>
          <w:numId w:val="15"/>
        </w:numPr>
        <w:ind w:left="0" w:firstLine="709"/>
        <w:contextualSpacing/>
        <w:jc w:val="both"/>
      </w:pPr>
      <w:r w:rsidRPr="008B3400">
        <w:t>Писать несложные связные тексты по изученной тематике;</w:t>
      </w:r>
    </w:p>
    <w:p w:rsidR="0026285E" w:rsidRPr="008B3400" w:rsidRDefault="0026285E" w:rsidP="00FE1008">
      <w:pPr>
        <w:pStyle w:val="afd"/>
        <w:numPr>
          <w:ilvl w:val="0"/>
          <w:numId w:val="15"/>
        </w:numPr>
        <w:ind w:left="0" w:firstLine="709"/>
        <w:contextualSpacing/>
        <w:jc w:val="both"/>
      </w:pPr>
      <w:r w:rsidRPr="008B3400">
        <w:t>писать личное (электронное)письмо, заполнять анкету, письменно излагать сведения о себе в форме, принятой в стране/странах изучаемого языка;</w:t>
      </w:r>
    </w:p>
    <w:p w:rsidR="0026285E" w:rsidRPr="008B3400" w:rsidRDefault="0026285E" w:rsidP="00FE1008">
      <w:pPr>
        <w:pStyle w:val="afd"/>
        <w:numPr>
          <w:ilvl w:val="0"/>
          <w:numId w:val="15"/>
        </w:numPr>
        <w:ind w:left="0" w:firstLine="709"/>
        <w:contextualSpacing/>
        <w:jc w:val="both"/>
      </w:pPr>
      <w:r w:rsidRPr="008B3400">
        <w:t>письменно выражать свою точку зрения в рамках тем, включенных в раздел «Предметное содержание речи»,в форме рассуждения, приводя аргументы и примеры.</w:t>
      </w:r>
    </w:p>
    <w:p w:rsidR="0026285E" w:rsidRPr="008B3400" w:rsidRDefault="0026285E" w:rsidP="00FE1008">
      <w:pPr>
        <w:pStyle w:val="afd"/>
        <w:numPr>
          <w:ilvl w:val="0"/>
          <w:numId w:val="15"/>
        </w:numPr>
        <w:ind w:left="0" w:firstLine="709"/>
        <w:contextualSpacing/>
        <w:jc w:val="both"/>
      </w:pPr>
      <w:r w:rsidRPr="008B3400">
        <w:t>Языковые навыки</w:t>
      </w:r>
    </w:p>
    <w:p w:rsidR="0026285E" w:rsidRPr="008B3400" w:rsidRDefault="0026285E" w:rsidP="00FE1008">
      <w:pPr>
        <w:pStyle w:val="afd"/>
        <w:numPr>
          <w:ilvl w:val="0"/>
          <w:numId w:val="15"/>
        </w:numPr>
        <w:ind w:left="0" w:firstLine="709"/>
        <w:contextualSpacing/>
        <w:jc w:val="both"/>
      </w:pPr>
      <w:r w:rsidRPr="008B3400">
        <w:t>Орфография и пунктуация</w:t>
      </w:r>
    </w:p>
    <w:p w:rsidR="0026285E" w:rsidRPr="008B3400" w:rsidRDefault="0026285E" w:rsidP="00FE1008">
      <w:pPr>
        <w:pStyle w:val="afd"/>
        <w:numPr>
          <w:ilvl w:val="0"/>
          <w:numId w:val="15"/>
        </w:numPr>
        <w:ind w:left="0" w:firstLine="709"/>
        <w:contextualSpacing/>
        <w:jc w:val="both"/>
      </w:pPr>
      <w:r w:rsidRPr="008B3400">
        <w:t>Владеть орфографическими навыками в рамках тем, включенных в раздел «Предметное содержание речи»;</w:t>
      </w:r>
    </w:p>
    <w:p w:rsidR="0026285E" w:rsidRPr="008B3400" w:rsidRDefault="0026285E" w:rsidP="00FE1008">
      <w:pPr>
        <w:pStyle w:val="afd"/>
        <w:numPr>
          <w:ilvl w:val="0"/>
          <w:numId w:val="15"/>
        </w:numPr>
        <w:ind w:left="0" w:firstLine="709"/>
        <w:contextualSpacing/>
        <w:jc w:val="both"/>
      </w:pPr>
      <w:r w:rsidRPr="008B3400">
        <w:t>расставлять в тексте знаки препинания в соответствии с нормами пунктуации.</w:t>
      </w:r>
    </w:p>
    <w:p w:rsidR="0026285E" w:rsidRPr="008B3400" w:rsidRDefault="0026285E" w:rsidP="00FE1008">
      <w:pPr>
        <w:pStyle w:val="afd"/>
        <w:numPr>
          <w:ilvl w:val="0"/>
          <w:numId w:val="15"/>
        </w:numPr>
        <w:ind w:left="0" w:firstLine="709"/>
        <w:contextualSpacing/>
        <w:jc w:val="both"/>
      </w:pPr>
      <w:r w:rsidRPr="008B3400">
        <w:t>Фонетическая сторона речи</w:t>
      </w:r>
    </w:p>
    <w:p w:rsidR="0026285E" w:rsidRPr="008B3400" w:rsidRDefault="0026285E" w:rsidP="00FE1008">
      <w:pPr>
        <w:pStyle w:val="afd"/>
        <w:numPr>
          <w:ilvl w:val="0"/>
          <w:numId w:val="15"/>
        </w:numPr>
        <w:ind w:left="0" w:firstLine="709"/>
        <w:contextualSpacing/>
        <w:jc w:val="both"/>
      </w:pPr>
      <w:r w:rsidRPr="008B3400">
        <w:t>Владеть слухо- произносительными навыками в рамках тем, включенных в раздел «Предметное содержание речи»;</w:t>
      </w:r>
    </w:p>
    <w:p w:rsidR="0026285E" w:rsidRPr="008B3400" w:rsidRDefault="0026285E" w:rsidP="00FE1008">
      <w:pPr>
        <w:pStyle w:val="afd"/>
        <w:numPr>
          <w:ilvl w:val="0"/>
          <w:numId w:val="15"/>
        </w:numPr>
        <w:ind w:left="0" w:firstLine="709"/>
        <w:contextualSpacing/>
        <w:jc w:val="both"/>
      </w:pPr>
      <w:r w:rsidRPr="008B3400">
        <w:t>владеть навыками ритмико-интонационного оформления речи в зависимости от коммуникативной ситуации.</w:t>
      </w:r>
    </w:p>
    <w:p w:rsidR="0026285E" w:rsidRPr="008B3400" w:rsidRDefault="0026285E" w:rsidP="00FE1008">
      <w:pPr>
        <w:pStyle w:val="afd"/>
        <w:numPr>
          <w:ilvl w:val="0"/>
          <w:numId w:val="15"/>
        </w:numPr>
        <w:ind w:left="0" w:firstLine="709"/>
        <w:contextualSpacing/>
        <w:jc w:val="both"/>
      </w:pPr>
      <w:r w:rsidRPr="008B3400">
        <w:t>Лексическая сторона речи</w:t>
      </w:r>
    </w:p>
    <w:p w:rsidR="0026285E" w:rsidRPr="008B3400" w:rsidRDefault="0026285E" w:rsidP="00FE1008">
      <w:pPr>
        <w:pStyle w:val="afd"/>
        <w:numPr>
          <w:ilvl w:val="0"/>
          <w:numId w:val="15"/>
        </w:numPr>
        <w:ind w:left="0" w:firstLine="709"/>
        <w:contextualSpacing/>
        <w:jc w:val="both"/>
      </w:pPr>
      <w:r w:rsidRPr="008B3400">
        <w:t>Распознавать и употреблять в речи лексические единицы в рамках тем, включенных в раздел «Предметное содержание речи»;</w:t>
      </w:r>
    </w:p>
    <w:p w:rsidR="0026285E" w:rsidRPr="008B3400" w:rsidRDefault="0026285E" w:rsidP="00FE1008">
      <w:pPr>
        <w:pStyle w:val="afd"/>
        <w:numPr>
          <w:ilvl w:val="0"/>
          <w:numId w:val="15"/>
        </w:numPr>
        <w:ind w:left="0" w:firstLine="709"/>
        <w:contextualSpacing/>
        <w:jc w:val="both"/>
      </w:pPr>
      <w:r w:rsidRPr="008B3400">
        <w:t>распознавать и употреблять в речи наиболее распространенные фразовые глаголы;</w:t>
      </w:r>
    </w:p>
    <w:p w:rsidR="0026285E" w:rsidRPr="008B3400" w:rsidRDefault="0026285E" w:rsidP="00FE1008">
      <w:pPr>
        <w:pStyle w:val="afd"/>
        <w:numPr>
          <w:ilvl w:val="0"/>
          <w:numId w:val="15"/>
        </w:numPr>
        <w:ind w:left="0" w:firstLine="709"/>
        <w:contextualSpacing/>
        <w:jc w:val="both"/>
      </w:pPr>
      <w:r w:rsidRPr="008B3400">
        <w:t>определять принадлежность слов к частям речи по аффиксам;</w:t>
      </w:r>
    </w:p>
    <w:p w:rsidR="0026285E" w:rsidRPr="008B3400" w:rsidRDefault="0026285E" w:rsidP="00FE1008">
      <w:pPr>
        <w:pStyle w:val="afd"/>
        <w:numPr>
          <w:ilvl w:val="0"/>
          <w:numId w:val="15"/>
        </w:numPr>
        <w:ind w:left="0" w:firstLine="709"/>
        <w:contextualSpacing/>
        <w:jc w:val="both"/>
      </w:pPr>
      <w:r w:rsidRPr="008B3400">
        <w:t>догадываться о значении отдельных слов на основе сходства с родным языком, по словообразовательным элементам и контексту;</w:t>
      </w:r>
    </w:p>
    <w:p w:rsidR="0026285E" w:rsidRPr="008B3400" w:rsidRDefault="0026285E" w:rsidP="00FE1008">
      <w:pPr>
        <w:pStyle w:val="afd"/>
        <w:numPr>
          <w:ilvl w:val="0"/>
          <w:numId w:val="15"/>
        </w:numPr>
        <w:ind w:left="0" w:firstLine="709"/>
        <w:contextualSpacing/>
        <w:jc w:val="both"/>
      </w:pPr>
      <w:r w:rsidRPr="008B3400">
        <w:lastRenderedPageBreak/>
        <w:t>распознавать и употреблять различные средства связи в тексте для обеспечения его целостности (firstly, to begin with, however, as for me, finally, at last, etc.).</w:t>
      </w:r>
    </w:p>
    <w:p w:rsidR="0026285E" w:rsidRPr="008B3400" w:rsidRDefault="0026285E" w:rsidP="00FE1008">
      <w:pPr>
        <w:pStyle w:val="afd"/>
        <w:numPr>
          <w:ilvl w:val="0"/>
          <w:numId w:val="15"/>
        </w:numPr>
        <w:ind w:left="0" w:firstLine="709"/>
        <w:contextualSpacing/>
        <w:jc w:val="both"/>
      </w:pPr>
      <w:r w:rsidRPr="008B3400">
        <w:t>Грамматическая сторона речи</w:t>
      </w:r>
    </w:p>
    <w:p w:rsidR="0026285E" w:rsidRPr="008B3400" w:rsidRDefault="0026285E" w:rsidP="00FE1008">
      <w:pPr>
        <w:pStyle w:val="afd"/>
        <w:numPr>
          <w:ilvl w:val="0"/>
          <w:numId w:val="15"/>
        </w:numPr>
        <w:ind w:left="0" w:firstLine="709"/>
        <w:contextualSpacing/>
        <w:jc w:val="both"/>
      </w:pPr>
      <w:r w:rsidRPr="008B3400">
        <w:t>Оперировать в процессе устного и письменного общения основными синтактсическими конструкциями в соответствии с коммуникативной задачей;</w:t>
      </w:r>
    </w:p>
    <w:p w:rsidR="0026285E" w:rsidRPr="008B3400" w:rsidRDefault="0026285E" w:rsidP="00FE1008">
      <w:pPr>
        <w:pStyle w:val="afd"/>
        <w:numPr>
          <w:ilvl w:val="0"/>
          <w:numId w:val="15"/>
        </w:numPr>
        <w:ind w:left="0" w:firstLine="709"/>
        <w:contextualSpacing/>
        <w:jc w:val="both"/>
      </w:pPr>
      <w:r w:rsidRPr="008B3400">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26285E" w:rsidRPr="008B3400" w:rsidRDefault="0026285E" w:rsidP="00FE1008">
      <w:pPr>
        <w:pStyle w:val="afd"/>
        <w:numPr>
          <w:ilvl w:val="0"/>
          <w:numId w:val="15"/>
        </w:numPr>
        <w:ind w:left="0" w:firstLine="709"/>
        <w:contextualSpacing/>
        <w:jc w:val="both"/>
      </w:pPr>
      <w:r w:rsidRPr="008B3400">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26285E" w:rsidRPr="008B3400" w:rsidRDefault="0026285E" w:rsidP="00FE1008">
      <w:pPr>
        <w:pStyle w:val="afd"/>
        <w:numPr>
          <w:ilvl w:val="0"/>
          <w:numId w:val="15"/>
        </w:numPr>
        <w:ind w:left="0" w:firstLine="709"/>
        <w:contextualSpacing/>
        <w:jc w:val="both"/>
        <w:rPr>
          <w:lang w:val="en-US"/>
        </w:rPr>
      </w:pPr>
      <w:r w:rsidRPr="008B3400">
        <w:t>употреблять</w:t>
      </w:r>
      <w:r w:rsidRPr="008B3400">
        <w:rPr>
          <w:lang w:val="en-US"/>
        </w:rPr>
        <w:t xml:space="preserve"> </w:t>
      </w:r>
      <w:r w:rsidRPr="008B3400">
        <w:t>в</w:t>
      </w:r>
      <w:r w:rsidRPr="008B3400">
        <w:rPr>
          <w:lang w:val="en-US"/>
        </w:rPr>
        <w:t xml:space="preserve"> </w:t>
      </w:r>
      <w:r w:rsidRPr="008B3400">
        <w:t>речи</w:t>
      </w:r>
      <w:r w:rsidRPr="008B3400">
        <w:rPr>
          <w:lang w:val="en-US"/>
        </w:rPr>
        <w:t xml:space="preserve"> </w:t>
      </w:r>
      <w:r w:rsidRPr="008B3400">
        <w:t>сложноподчиненные</w:t>
      </w:r>
      <w:r w:rsidRPr="008B3400">
        <w:rPr>
          <w:lang w:val="en-US"/>
        </w:rPr>
        <w:t xml:space="preserve"> </w:t>
      </w:r>
      <w:r w:rsidRPr="008B3400">
        <w:t>предложения</w:t>
      </w:r>
      <w:r w:rsidRPr="008B3400">
        <w:rPr>
          <w:lang w:val="en-US"/>
        </w:rPr>
        <w:t xml:space="preserve"> </w:t>
      </w:r>
      <w:r w:rsidRPr="008B3400">
        <w:t>с</w:t>
      </w:r>
      <w:r w:rsidRPr="008B3400">
        <w:rPr>
          <w:lang w:val="en-US"/>
        </w:rPr>
        <w:t xml:space="preserve"> </w:t>
      </w:r>
      <w:r w:rsidRPr="008B3400">
        <w:t>союзами</w:t>
      </w:r>
      <w:r w:rsidRPr="008B3400">
        <w:rPr>
          <w:lang w:val="en-US"/>
        </w:rPr>
        <w:t xml:space="preserve"> </w:t>
      </w:r>
      <w:r w:rsidRPr="008B3400">
        <w:t>и</w:t>
      </w:r>
      <w:r w:rsidRPr="008B3400">
        <w:rPr>
          <w:lang w:val="en-US"/>
        </w:rPr>
        <w:t xml:space="preserve"> </w:t>
      </w:r>
      <w:r w:rsidRPr="008B3400">
        <w:t>союзными</w:t>
      </w:r>
      <w:r w:rsidRPr="008B3400">
        <w:rPr>
          <w:lang w:val="en-US"/>
        </w:rPr>
        <w:t xml:space="preserve"> </w:t>
      </w:r>
      <w:r w:rsidRPr="008B3400">
        <w:t>словами</w:t>
      </w:r>
      <w:r w:rsidRPr="008B3400">
        <w:rPr>
          <w:lang w:val="en-US"/>
        </w:rPr>
        <w:t>what, when, why, which, that, who, if, because, that’s why, than, so, for, since, during, so that, unless;</w:t>
      </w:r>
    </w:p>
    <w:p w:rsidR="0026285E" w:rsidRPr="008B3400" w:rsidRDefault="0026285E" w:rsidP="00FE1008">
      <w:pPr>
        <w:pStyle w:val="afd"/>
        <w:numPr>
          <w:ilvl w:val="0"/>
          <w:numId w:val="15"/>
        </w:numPr>
        <w:ind w:left="0" w:firstLine="709"/>
        <w:contextualSpacing/>
        <w:jc w:val="both"/>
      </w:pPr>
      <w:r w:rsidRPr="008B3400">
        <w:t>употреблять в речи сложносочиненные предложения с сочинительными союзами and, but, or;</w:t>
      </w:r>
    </w:p>
    <w:p w:rsidR="0026285E" w:rsidRPr="008B3400" w:rsidRDefault="0026285E" w:rsidP="00FE1008">
      <w:pPr>
        <w:pStyle w:val="afd"/>
        <w:numPr>
          <w:ilvl w:val="0"/>
          <w:numId w:val="15"/>
        </w:numPr>
        <w:ind w:left="0" w:firstLine="709"/>
        <w:contextualSpacing/>
        <w:jc w:val="both"/>
        <w:rPr>
          <w:lang w:val="en-US"/>
        </w:rPr>
      </w:pPr>
      <w:r w:rsidRPr="008B3400">
        <w:t>употреблять</w:t>
      </w:r>
      <w:r w:rsidRPr="008B3400">
        <w:rPr>
          <w:lang w:val="en-US"/>
        </w:rPr>
        <w:t xml:space="preserve"> </w:t>
      </w:r>
      <w:r w:rsidRPr="008B3400">
        <w:t>в</w:t>
      </w:r>
      <w:r w:rsidRPr="008B3400">
        <w:rPr>
          <w:lang w:val="en-US"/>
        </w:rPr>
        <w:t xml:space="preserve"> </w:t>
      </w:r>
      <w:r w:rsidRPr="008B3400">
        <w:t>речи</w:t>
      </w:r>
      <w:r w:rsidRPr="008B3400">
        <w:rPr>
          <w:lang w:val="en-US"/>
        </w:rPr>
        <w:t xml:space="preserve"> </w:t>
      </w:r>
      <w:r w:rsidRPr="008B3400">
        <w:t>условные</w:t>
      </w:r>
      <w:r w:rsidRPr="008B3400">
        <w:rPr>
          <w:lang w:val="en-US"/>
        </w:rPr>
        <w:t xml:space="preserve"> </w:t>
      </w:r>
      <w:r w:rsidRPr="008B3400">
        <w:t>предложения</w:t>
      </w:r>
      <w:r w:rsidRPr="008B3400">
        <w:rPr>
          <w:lang w:val="en-US"/>
        </w:rPr>
        <w:t xml:space="preserve"> </w:t>
      </w:r>
      <w:r w:rsidRPr="008B3400">
        <w:t>реального</w:t>
      </w:r>
      <w:r w:rsidRPr="008B3400">
        <w:rPr>
          <w:lang w:val="en-US"/>
        </w:rPr>
        <w:t>(Conditional I – If I see Jim, I’ll invite him to our school party)</w:t>
      </w:r>
      <w:r w:rsidRPr="008B3400">
        <w:t>и</w:t>
      </w:r>
      <w:r w:rsidRPr="008B3400">
        <w:rPr>
          <w:lang w:val="en-US"/>
        </w:rPr>
        <w:t xml:space="preserve"> </w:t>
      </w:r>
      <w:r w:rsidRPr="008B3400">
        <w:t>нереального</w:t>
      </w:r>
      <w:r w:rsidRPr="008B3400">
        <w:rPr>
          <w:lang w:val="en-US"/>
        </w:rPr>
        <w:t xml:space="preserve"> </w:t>
      </w:r>
      <w:r w:rsidRPr="008B3400">
        <w:t>характера</w:t>
      </w:r>
      <w:r w:rsidRPr="008B3400">
        <w:rPr>
          <w:lang w:val="en-US"/>
        </w:rPr>
        <w:t>(Conditional II – If I were you, I would start learning French);</w:t>
      </w:r>
    </w:p>
    <w:p w:rsidR="0026285E" w:rsidRPr="008B3400" w:rsidRDefault="0026285E" w:rsidP="00FE1008">
      <w:pPr>
        <w:pStyle w:val="afd"/>
        <w:numPr>
          <w:ilvl w:val="0"/>
          <w:numId w:val="15"/>
        </w:numPr>
        <w:ind w:left="0" w:firstLine="709"/>
        <w:contextualSpacing/>
        <w:jc w:val="both"/>
      </w:pPr>
      <w:r w:rsidRPr="008B3400">
        <w:t>употреблять в речи предложения с конструкцией I wish (I wish I had my own room);</w:t>
      </w:r>
    </w:p>
    <w:p w:rsidR="0026285E" w:rsidRPr="008B3400" w:rsidRDefault="0026285E" w:rsidP="00FE1008">
      <w:pPr>
        <w:pStyle w:val="afd"/>
        <w:numPr>
          <w:ilvl w:val="0"/>
          <w:numId w:val="15"/>
        </w:numPr>
        <w:ind w:left="0" w:firstLine="709"/>
        <w:contextualSpacing/>
        <w:jc w:val="both"/>
        <w:rPr>
          <w:lang w:val="en-US"/>
        </w:rPr>
      </w:pPr>
      <w:r w:rsidRPr="008B3400">
        <w:t>употреблять</w:t>
      </w:r>
      <w:r w:rsidRPr="008B3400">
        <w:rPr>
          <w:lang w:val="en-US"/>
        </w:rPr>
        <w:t xml:space="preserve"> </w:t>
      </w:r>
      <w:r w:rsidRPr="008B3400">
        <w:t>в</w:t>
      </w:r>
      <w:r w:rsidRPr="008B3400">
        <w:rPr>
          <w:lang w:val="en-US"/>
        </w:rPr>
        <w:t xml:space="preserve"> </w:t>
      </w:r>
      <w:r w:rsidRPr="008B3400">
        <w:t>речи</w:t>
      </w:r>
      <w:r w:rsidRPr="008B3400">
        <w:rPr>
          <w:lang w:val="en-US"/>
        </w:rPr>
        <w:t xml:space="preserve"> </w:t>
      </w:r>
      <w:r w:rsidRPr="008B3400">
        <w:t>предложения</w:t>
      </w:r>
      <w:r w:rsidRPr="008B3400">
        <w:rPr>
          <w:lang w:val="en-US"/>
        </w:rPr>
        <w:t xml:space="preserve"> </w:t>
      </w:r>
      <w:r w:rsidRPr="008B3400">
        <w:t>с</w:t>
      </w:r>
      <w:r w:rsidRPr="008B3400">
        <w:rPr>
          <w:lang w:val="en-US"/>
        </w:rPr>
        <w:t xml:space="preserve"> </w:t>
      </w:r>
      <w:r w:rsidRPr="008B3400">
        <w:t>конструкцией</w:t>
      </w:r>
      <w:r w:rsidRPr="008B3400">
        <w:rPr>
          <w:lang w:val="en-US"/>
        </w:rPr>
        <w:t>so/such (I was so busy that I forgot to phone my parents);</w:t>
      </w:r>
    </w:p>
    <w:p w:rsidR="0026285E" w:rsidRPr="008B3400" w:rsidRDefault="0026285E" w:rsidP="00FE1008">
      <w:pPr>
        <w:pStyle w:val="afd"/>
        <w:numPr>
          <w:ilvl w:val="0"/>
          <w:numId w:val="15"/>
        </w:numPr>
        <w:ind w:left="0" w:firstLine="709"/>
        <w:contextualSpacing/>
        <w:jc w:val="both"/>
        <w:rPr>
          <w:lang w:val="en-US"/>
        </w:rPr>
      </w:pPr>
      <w:r w:rsidRPr="008B3400">
        <w:t>употреблять</w:t>
      </w:r>
      <w:r w:rsidRPr="008B3400">
        <w:rPr>
          <w:lang w:val="en-US"/>
        </w:rPr>
        <w:t xml:space="preserve"> </w:t>
      </w:r>
      <w:r w:rsidRPr="008B3400">
        <w:t>в</w:t>
      </w:r>
      <w:r w:rsidRPr="008B3400">
        <w:rPr>
          <w:lang w:val="en-US"/>
        </w:rPr>
        <w:t xml:space="preserve"> </w:t>
      </w:r>
      <w:r w:rsidRPr="008B3400">
        <w:t>речи</w:t>
      </w:r>
      <w:r w:rsidRPr="008B3400">
        <w:rPr>
          <w:lang w:val="en-US"/>
        </w:rPr>
        <w:t xml:space="preserve"> </w:t>
      </w:r>
      <w:r w:rsidRPr="008B3400">
        <w:t>конструкции</w:t>
      </w:r>
      <w:r w:rsidRPr="008B3400">
        <w:rPr>
          <w:lang w:val="en-US"/>
        </w:rPr>
        <w:t xml:space="preserve"> </w:t>
      </w:r>
      <w:r w:rsidRPr="008B3400">
        <w:t>с</w:t>
      </w:r>
      <w:r w:rsidRPr="008B3400">
        <w:rPr>
          <w:lang w:val="en-US"/>
        </w:rPr>
        <w:t xml:space="preserve">  </w:t>
      </w:r>
      <w:r w:rsidRPr="008B3400">
        <w:t>герундием</w:t>
      </w:r>
      <w:r w:rsidRPr="008B3400">
        <w:rPr>
          <w:lang w:val="en-US"/>
        </w:rPr>
        <w:t>: to love/hate doing something; stop talking;</w:t>
      </w:r>
    </w:p>
    <w:p w:rsidR="0026285E" w:rsidRPr="008B3400" w:rsidRDefault="0026285E" w:rsidP="00FE1008">
      <w:pPr>
        <w:pStyle w:val="afd"/>
        <w:numPr>
          <w:ilvl w:val="0"/>
          <w:numId w:val="15"/>
        </w:numPr>
        <w:ind w:left="0" w:firstLine="709"/>
        <w:contextualSpacing/>
        <w:jc w:val="both"/>
      </w:pPr>
      <w:r w:rsidRPr="008B3400">
        <w:t>употреблять в речи конструкции с инфинитивом: want to do, learn to speak;</w:t>
      </w:r>
    </w:p>
    <w:p w:rsidR="0026285E" w:rsidRPr="008B3400" w:rsidRDefault="0026285E" w:rsidP="00FE1008">
      <w:pPr>
        <w:pStyle w:val="afd"/>
        <w:numPr>
          <w:ilvl w:val="0"/>
          <w:numId w:val="15"/>
        </w:numPr>
        <w:ind w:left="0" w:firstLine="709"/>
        <w:contextualSpacing/>
        <w:jc w:val="both"/>
        <w:rPr>
          <w:lang w:val="en-US"/>
        </w:rPr>
      </w:pPr>
      <w:r w:rsidRPr="008B3400">
        <w:t>употреблять</w:t>
      </w:r>
      <w:r w:rsidRPr="008B3400">
        <w:rPr>
          <w:lang w:val="en-US"/>
        </w:rPr>
        <w:t xml:space="preserve"> </w:t>
      </w:r>
      <w:r w:rsidRPr="008B3400">
        <w:t>в</w:t>
      </w:r>
      <w:r w:rsidRPr="008B3400">
        <w:rPr>
          <w:lang w:val="en-US"/>
        </w:rPr>
        <w:t xml:space="preserve"> </w:t>
      </w:r>
      <w:r w:rsidRPr="008B3400">
        <w:t>речи</w:t>
      </w:r>
      <w:r w:rsidRPr="008B3400">
        <w:rPr>
          <w:lang w:val="en-US"/>
        </w:rPr>
        <w:t xml:space="preserve"> </w:t>
      </w:r>
      <w:r w:rsidRPr="008B3400">
        <w:t>инфинитив</w:t>
      </w:r>
      <w:r w:rsidRPr="008B3400">
        <w:rPr>
          <w:lang w:val="en-US"/>
        </w:rPr>
        <w:t xml:space="preserve"> </w:t>
      </w:r>
      <w:r w:rsidRPr="008B3400">
        <w:t>цели</w:t>
      </w:r>
      <w:r w:rsidRPr="008B3400">
        <w:rPr>
          <w:lang w:val="en-US"/>
        </w:rPr>
        <w:t>(I called to cancel our lesson);</w:t>
      </w:r>
    </w:p>
    <w:p w:rsidR="0026285E" w:rsidRPr="008B3400" w:rsidRDefault="0026285E" w:rsidP="00FE1008">
      <w:pPr>
        <w:pStyle w:val="afd"/>
        <w:numPr>
          <w:ilvl w:val="0"/>
          <w:numId w:val="15"/>
        </w:numPr>
        <w:ind w:left="0" w:firstLine="709"/>
        <w:contextualSpacing/>
        <w:jc w:val="both"/>
        <w:rPr>
          <w:lang w:val="en-US"/>
        </w:rPr>
      </w:pPr>
      <w:r w:rsidRPr="008B3400">
        <w:t>употреблять</w:t>
      </w:r>
      <w:r w:rsidRPr="008B3400">
        <w:rPr>
          <w:lang w:val="en-US"/>
        </w:rPr>
        <w:t xml:space="preserve"> </w:t>
      </w:r>
      <w:r w:rsidRPr="008B3400">
        <w:t>в</w:t>
      </w:r>
      <w:r w:rsidRPr="008B3400">
        <w:rPr>
          <w:lang w:val="en-US"/>
        </w:rPr>
        <w:t xml:space="preserve"> </w:t>
      </w:r>
      <w:r w:rsidRPr="008B3400">
        <w:t>речи</w:t>
      </w:r>
      <w:r w:rsidRPr="008B3400">
        <w:rPr>
          <w:lang w:val="en-US"/>
        </w:rPr>
        <w:t xml:space="preserve"> </w:t>
      </w:r>
      <w:r w:rsidRPr="008B3400">
        <w:t>конструкцию</w:t>
      </w:r>
      <w:r w:rsidRPr="008B3400">
        <w:rPr>
          <w:lang w:val="en-US"/>
        </w:rPr>
        <w:t xml:space="preserve"> it takes me … to do something;</w:t>
      </w:r>
    </w:p>
    <w:p w:rsidR="0026285E" w:rsidRPr="008B3400" w:rsidRDefault="0026285E" w:rsidP="00FE1008">
      <w:pPr>
        <w:pStyle w:val="afd"/>
        <w:numPr>
          <w:ilvl w:val="0"/>
          <w:numId w:val="15"/>
        </w:numPr>
        <w:ind w:left="0" w:firstLine="709"/>
        <w:contextualSpacing/>
        <w:jc w:val="both"/>
        <w:rPr>
          <w:lang w:val="en-US"/>
        </w:rPr>
      </w:pPr>
      <w:r w:rsidRPr="008B3400">
        <w:t>использовать косвенную речь</w:t>
      </w:r>
      <w:r w:rsidRPr="008B3400">
        <w:rPr>
          <w:lang w:val="en-US"/>
        </w:rPr>
        <w:t>;</w:t>
      </w:r>
    </w:p>
    <w:p w:rsidR="0026285E" w:rsidRPr="008B3400" w:rsidRDefault="0026285E" w:rsidP="00FE1008">
      <w:pPr>
        <w:pStyle w:val="afd"/>
        <w:numPr>
          <w:ilvl w:val="0"/>
          <w:numId w:val="15"/>
        </w:numPr>
        <w:ind w:left="0" w:firstLine="709"/>
        <w:contextualSpacing/>
        <w:jc w:val="both"/>
        <w:rPr>
          <w:lang w:val="en-US"/>
        </w:rPr>
      </w:pPr>
      <w:r w:rsidRPr="008B3400">
        <w:t>использовать</w:t>
      </w:r>
      <w:r w:rsidRPr="008B3400">
        <w:rPr>
          <w:lang w:val="en-US"/>
        </w:rPr>
        <w:t xml:space="preserve"> </w:t>
      </w:r>
      <w:r w:rsidRPr="008B3400">
        <w:t>в</w:t>
      </w:r>
      <w:r w:rsidRPr="008B3400">
        <w:rPr>
          <w:lang w:val="en-US"/>
        </w:rPr>
        <w:t xml:space="preserve"> </w:t>
      </w:r>
      <w:r w:rsidRPr="008B3400">
        <w:t>речи</w:t>
      </w:r>
      <w:r w:rsidRPr="008B3400">
        <w:rPr>
          <w:lang w:val="en-US"/>
        </w:rPr>
        <w:t xml:space="preserve"> </w:t>
      </w:r>
      <w:r w:rsidRPr="008B3400">
        <w:t>глаголы</w:t>
      </w:r>
      <w:r w:rsidRPr="008B3400">
        <w:rPr>
          <w:lang w:val="en-US"/>
        </w:rPr>
        <w:t xml:space="preserve"> </w:t>
      </w:r>
      <w:r w:rsidRPr="008B3400">
        <w:t>в</w:t>
      </w:r>
      <w:r w:rsidRPr="008B3400">
        <w:rPr>
          <w:lang w:val="en-US"/>
        </w:rPr>
        <w:t xml:space="preserve"> </w:t>
      </w:r>
      <w:r w:rsidRPr="008B3400">
        <w:t>наиболее</w:t>
      </w:r>
      <w:r w:rsidRPr="008B3400">
        <w:rPr>
          <w:lang w:val="en-US"/>
        </w:rPr>
        <w:t xml:space="preserve"> </w:t>
      </w:r>
      <w:r w:rsidRPr="008B3400">
        <w:t>употребляемых</w:t>
      </w:r>
      <w:r w:rsidRPr="008B3400">
        <w:rPr>
          <w:lang w:val="en-US"/>
        </w:rPr>
        <w:t xml:space="preserve"> </w:t>
      </w:r>
      <w:r w:rsidRPr="008B3400">
        <w:t>временных</w:t>
      </w:r>
      <w:r w:rsidRPr="008B3400">
        <w:rPr>
          <w:lang w:val="en-US"/>
        </w:rPr>
        <w:t xml:space="preserve"> </w:t>
      </w:r>
      <w:r w:rsidRPr="008B3400">
        <w:t>формах</w:t>
      </w:r>
      <w:r w:rsidRPr="008B3400">
        <w:rPr>
          <w:lang w:val="en-US"/>
        </w:rPr>
        <w:t>: Present Simple, Present Continuous, Future Simple, Past Simple, Past Continuous, Present Perfect, Present Perfect Continuous, Past Perfect;</w:t>
      </w:r>
    </w:p>
    <w:p w:rsidR="0026285E" w:rsidRPr="008B3400" w:rsidRDefault="0026285E" w:rsidP="00FE1008">
      <w:pPr>
        <w:pStyle w:val="afd"/>
        <w:numPr>
          <w:ilvl w:val="0"/>
          <w:numId w:val="15"/>
        </w:numPr>
        <w:ind w:left="0" w:firstLine="709"/>
        <w:contextualSpacing/>
        <w:jc w:val="both"/>
        <w:rPr>
          <w:lang w:val="en-US"/>
        </w:rPr>
      </w:pPr>
      <w:r w:rsidRPr="008B3400">
        <w:t>употреблятьвречистрадательныйзалогвформахнаиболееиспользуемыхвремен</w:t>
      </w:r>
      <w:r w:rsidRPr="008B3400">
        <w:rPr>
          <w:lang w:val="en-US"/>
        </w:rPr>
        <w:t>: Present Simple, Present Continuous, Past Simple, Present Perfect;</w:t>
      </w:r>
    </w:p>
    <w:p w:rsidR="0026285E" w:rsidRPr="008B3400" w:rsidRDefault="0026285E" w:rsidP="00FE1008">
      <w:pPr>
        <w:pStyle w:val="afd"/>
        <w:numPr>
          <w:ilvl w:val="0"/>
          <w:numId w:val="15"/>
        </w:numPr>
        <w:ind w:left="0" w:firstLine="709"/>
        <w:contextualSpacing/>
        <w:jc w:val="both"/>
      </w:pPr>
      <w:r w:rsidRPr="008B3400">
        <w:t>употреблять в речи различные грамматические средства для выражения будущего времени –to be going to, Present Continuous; Present Simple;</w:t>
      </w:r>
    </w:p>
    <w:p w:rsidR="0026285E" w:rsidRPr="008B3400" w:rsidRDefault="0026285E" w:rsidP="00FE1008">
      <w:pPr>
        <w:pStyle w:val="afd"/>
        <w:numPr>
          <w:ilvl w:val="0"/>
          <w:numId w:val="15"/>
        </w:numPr>
        <w:ind w:left="0" w:firstLine="709"/>
        <w:contextualSpacing/>
        <w:jc w:val="both"/>
        <w:rPr>
          <w:lang w:val="en-US"/>
        </w:rPr>
      </w:pPr>
      <w:r w:rsidRPr="008B3400">
        <w:t>употреблять</w:t>
      </w:r>
      <w:r w:rsidRPr="008B3400">
        <w:rPr>
          <w:lang w:val="en-US"/>
        </w:rPr>
        <w:t xml:space="preserve"> </w:t>
      </w:r>
      <w:r w:rsidRPr="008B3400">
        <w:t>в</w:t>
      </w:r>
      <w:r w:rsidRPr="008B3400">
        <w:rPr>
          <w:lang w:val="en-US"/>
        </w:rPr>
        <w:t xml:space="preserve"> </w:t>
      </w:r>
      <w:r w:rsidRPr="008B3400">
        <w:t>речи</w:t>
      </w:r>
      <w:r w:rsidRPr="008B3400">
        <w:rPr>
          <w:lang w:val="en-US"/>
        </w:rPr>
        <w:t xml:space="preserve"> </w:t>
      </w:r>
      <w:r w:rsidRPr="008B3400">
        <w:t>модальные</w:t>
      </w:r>
      <w:r w:rsidRPr="008B3400">
        <w:rPr>
          <w:lang w:val="en-US"/>
        </w:rPr>
        <w:t xml:space="preserve"> </w:t>
      </w:r>
      <w:r w:rsidRPr="008B3400">
        <w:t>глаголы</w:t>
      </w:r>
      <w:r w:rsidRPr="008B3400">
        <w:rPr>
          <w:lang w:val="en-US"/>
        </w:rPr>
        <w:t xml:space="preserve"> </w:t>
      </w:r>
      <w:r w:rsidRPr="008B3400">
        <w:t>и</w:t>
      </w:r>
      <w:r w:rsidRPr="008B3400">
        <w:rPr>
          <w:lang w:val="en-US"/>
        </w:rPr>
        <w:t xml:space="preserve"> </w:t>
      </w:r>
      <w:r w:rsidRPr="008B3400">
        <w:t>их</w:t>
      </w:r>
      <w:r w:rsidRPr="008B3400">
        <w:rPr>
          <w:lang w:val="en-US"/>
        </w:rPr>
        <w:t xml:space="preserve"> </w:t>
      </w:r>
      <w:r w:rsidRPr="008B3400">
        <w:t>эквиваленты</w:t>
      </w:r>
      <w:r w:rsidRPr="008B3400">
        <w:rPr>
          <w:lang w:val="en-US"/>
        </w:rPr>
        <w:t xml:space="preserve"> (may, can/be able to, must/have to/should; need, shall, could, might, would);</w:t>
      </w:r>
    </w:p>
    <w:p w:rsidR="0026285E" w:rsidRPr="008B3400" w:rsidRDefault="0026285E" w:rsidP="00FE1008">
      <w:pPr>
        <w:pStyle w:val="afd"/>
        <w:numPr>
          <w:ilvl w:val="0"/>
          <w:numId w:val="15"/>
        </w:numPr>
        <w:ind w:left="0" w:firstLine="709"/>
        <w:contextualSpacing/>
        <w:jc w:val="both"/>
      </w:pPr>
      <w:r w:rsidRPr="008B3400">
        <w:t>согласовывать времена в рамках сложного предложения в плане настоящего и прошлого;</w:t>
      </w:r>
    </w:p>
    <w:p w:rsidR="0026285E" w:rsidRPr="008B3400" w:rsidRDefault="0026285E" w:rsidP="00FE1008">
      <w:pPr>
        <w:pStyle w:val="afd"/>
        <w:numPr>
          <w:ilvl w:val="0"/>
          <w:numId w:val="15"/>
        </w:numPr>
        <w:ind w:left="0" w:firstLine="709"/>
        <w:contextualSpacing/>
        <w:jc w:val="both"/>
      </w:pPr>
      <w:r w:rsidRPr="008B3400">
        <w:t>употреблять в речи имена существительные в единственном числе и во множественном числе, образованные по правилу, и исключения;</w:t>
      </w:r>
    </w:p>
    <w:p w:rsidR="0026285E" w:rsidRPr="008B3400" w:rsidRDefault="0026285E" w:rsidP="00FE1008">
      <w:pPr>
        <w:pStyle w:val="afd"/>
        <w:numPr>
          <w:ilvl w:val="0"/>
          <w:numId w:val="15"/>
        </w:numPr>
        <w:ind w:left="0" w:firstLine="709"/>
        <w:contextualSpacing/>
        <w:jc w:val="both"/>
      </w:pPr>
      <w:r w:rsidRPr="008B3400">
        <w:t>употреблять в речи определенный/неопределенный/нулевой артикль;</w:t>
      </w:r>
    </w:p>
    <w:p w:rsidR="0026285E" w:rsidRPr="008B3400" w:rsidRDefault="0026285E" w:rsidP="00FE1008">
      <w:pPr>
        <w:pStyle w:val="afd"/>
        <w:numPr>
          <w:ilvl w:val="0"/>
          <w:numId w:val="15"/>
        </w:numPr>
        <w:ind w:left="0" w:firstLine="709"/>
        <w:contextualSpacing/>
        <w:jc w:val="both"/>
      </w:pPr>
      <w:r w:rsidRPr="008B3400">
        <w:t>употреблять в речи личные, притяжательные, указательные, неопределенные, относительные, вопросительные местоимения;</w:t>
      </w:r>
    </w:p>
    <w:p w:rsidR="0026285E" w:rsidRPr="008B3400" w:rsidRDefault="0026285E" w:rsidP="00FE1008">
      <w:pPr>
        <w:pStyle w:val="afd"/>
        <w:numPr>
          <w:ilvl w:val="0"/>
          <w:numId w:val="15"/>
        </w:numPr>
        <w:ind w:left="0" w:firstLine="709"/>
        <w:contextualSpacing/>
        <w:jc w:val="both"/>
      </w:pPr>
      <w:r w:rsidRPr="008B3400">
        <w:t>употреблять в речи имена прилагательные в положительной, сравнительной и превосходной степенях, образованные по правилу, и исключения;</w:t>
      </w:r>
    </w:p>
    <w:p w:rsidR="0026285E" w:rsidRPr="008B3400" w:rsidRDefault="0026285E" w:rsidP="00FE1008">
      <w:pPr>
        <w:pStyle w:val="afd"/>
        <w:numPr>
          <w:ilvl w:val="0"/>
          <w:numId w:val="15"/>
        </w:numPr>
        <w:ind w:left="0" w:firstLine="709"/>
        <w:contextualSpacing/>
        <w:jc w:val="both"/>
      </w:pPr>
      <w:r w:rsidRPr="008B3400">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26285E" w:rsidRPr="008B3400" w:rsidRDefault="0026285E" w:rsidP="00FE1008">
      <w:pPr>
        <w:pStyle w:val="afd"/>
        <w:numPr>
          <w:ilvl w:val="0"/>
          <w:numId w:val="15"/>
        </w:numPr>
        <w:ind w:left="0" w:firstLine="709"/>
        <w:contextualSpacing/>
        <w:jc w:val="both"/>
      </w:pPr>
      <w:r w:rsidRPr="008B3400">
        <w:lastRenderedPageBreak/>
        <w:t>употреблять предлоги, выражающие направление движения, время и место действия.</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Выпускник на базовом уровне получит возможность научиться:</w:t>
      </w:r>
    </w:p>
    <w:p w:rsidR="0026285E" w:rsidRPr="008B3400" w:rsidRDefault="0026285E" w:rsidP="00FE1008">
      <w:pPr>
        <w:pStyle w:val="afd"/>
        <w:numPr>
          <w:ilvl w:val="0"/>
          <w:numId w:val="15"/>
        </w:numPr>
        <w:ind w:left="0" w:firstLine="709"/>
        <w:contextualSpacing/>
        <w:jc w:val="both"/>
      </w:pPr>
      <w:r w:rsidRPr="008B3400">
        <w:t>Коммуникативные умения</w:t>
      </w:r>
    </w:p>
    <w:p w:rsidR="0026285E" w:rsidRPr="008B3400" w:rsidRDefault="0026285E" w:rsidP="00FE1008">
      <w:pPr>
        <w:pStyle w:val="afd"/>
        <w:numPr>
          <w:ilvl w:val="0"/>
          <w:numId w:val="15"/>
        </w:numPr>
        <w:ind w:left="0" w:firstLine="709"/>
        <w:contextualSpacing/>
        <w:jc w:val="both"/>
      </w:pPr>
      <w:r w:rsidRPr="008B3400">
        <w:t>Говорение, диалогическая речь</w:t>
      </w:r>
    </w:p>
    <w:p w:rsidR="0026285E" w:rsidRPr="008B3400" w:rsidRDefault="0026285E" w:rsidP="00FE1008">
      <w:pPr>
        <w:pStyle w:val="afd"/>
        <w:numPr>
          <w:ilvl w:val="0"/>
          <w:numId w:val="15"/>
        </w:numPr>
        <w:ind w:left="0" w:firstLine="709"/>
        <w:contextualSpacing/>
        <w:jc w:val="both"/>
      </w:pPr>
      <w:r w:rsidRPr="008B3400">
        <w:t>Вести диалог/полилог в ситуациях официального общения в рамках изученной тематики; кратко комментировать точку зрения другого человека;</w:t>
      </w:r>
    </w:p>
    <w:p w:rsidR="0026285E" w:rsidRPr="008B3400" w:rsidRDefault="0026285E" w:rsidP="00FE1008">
      <w:pPr>
        <w:pStyle w:val="afd"/>
        <w:numPr>
          <w:ilvl w:val="0"/>
          <w:numId w:val="15"/>
        </w:numPr>
        <w:ind w:left="0" w:firstLine="709"/>
        <w:contextualSpacing/>
        <w:jc w:val="both"/>
      </w:pPr>
      <w:r w:rsidRPr="008B3400">
        <w:t>проводить подготовленное интервью, проверяя и получая подтверждение какой-либо информации;</w:t>
      </w:r>
    </w:p>
    <w:p w:rsidR="0026285E" w:rsidRPr="008B3400" w:rsidRDefault="0026285E" w:rsidP="00FE1008">
      <w:pPr>
        <w:pStyle w:val="afd"/>
        <w:numPr>
          <w:ilvl w:val="0"/>
          <w:numId w:val="15"/>
        </w:numPr>
        <w:ind w:left="0" w:firstLine="709"/>
        <w:contextualSpacing/>
        <w:jc w:val="both"/>
      </w:pPr>
      <w:r w:rsidRPr="008B3400">
        <w:t>обмениваться информацией, проверять и подтверждать собранную фактическую информацию.</w:t>
      </w:r>
    </w:p>
    <w:p w:rsidR="0026285E" w:rsidRPr="008B3400" w:rsidRDefault="0026285E" w:rsidP="00FE1008">
      <w:pPr>
        <w:pStyle w:val="afd"/>
        <w:numPr>
          <w:ilvl w:val="0"/>
          <w:numId w:val="15"/>
        </w:numPr>
        <w:ind w:left="0" w:firstLine="709"/>
        <w:contextualSpacing/>
        <w:jc w:val="both"/>
      </w:pPr>
      <w:r w:rsidRPr="008B3400">
        <w:t>Говорение, монологическая речь</w:t>
      </w:r>
    </w:p>
    <w:p w:rsidR="0026285E" w:rsidRPr="008B3400" w:rsidRDefault="0026285E" w:rsidP="00FE1008">
      <w:pPr>
        <w:pStyle w:val="afd"/>
        <w:numPr>
          <w:ilvl w:val="0"/>
          <w:numId w:val="15"/>
        </w:numPr>
        <w:ind w:left="0" w:firstLine="709"/>
        <w:contextualSpacing/>
        <w:jc w:val="both"/>
      </w:pPr>
      <w:r w:rsidRPr="008B3400">
        <w:t>Резюмировать прослушанный/прочитанный текст;</w:t>
      </w:r>
    </w:p>
    <w:p w:rsidR="0026285E" w:rsidRPr="008B3400" w:rsidRDefault="0026285E" w:rsidP="00FE1008">
      <w:pPr>
        <w:pStyle w:val="afd"/>
        <w:numPr>
          <w:ilvl w:val="0"/>
          <w:numId w:val="15"/>
        </w:numPr>
        <w:ind w:left="0" w:firstLine="709"/>
        <w:contextualSpacing/>
        <w:jc w:val="both"/>
      </w:pPr>
      <w:r w:rsidRPr="008B3400">
        <w:t>обобщать информацию на основе прочитанного/прослушанного текста.</w:t>
      </w:r>
    </w:p>
    <w:p w:rsidR="0026285E" w:rsidRPr="008B3400" w:rsidRDefault="0026285E" w:rsidP="00FE1008">
      <w:pPr>
        <w:pStyle w:val="afd"/>
        <w:numPr>
          <w:ilvl w:val="0"/>
          <w:numId w:val="15"/>
        </w:numPr>
        <w:ind w:left="0" w:firstLine="709"/>
        <w:contextualSpacing/>
        <w:jc w:val="both"/>
      </w:pPr>
      <w:r w:rsidRPr="008B3400">
        <w:t>Аудирование</w:t>
      </w:r>
    </w:p>
    <w:p w:rsidR="0026285E" w:rsidRPr="008B3400" w:rsidRDefault="0026285E" w:rsidP="00FE1008">
      <w:pPr>
        <w:pStyle w:val="afd"/>
        <w:numPr>
          <w:ilvl w:val="0"/>
          <w:numId w:val="15"/>
        </w:numPr>
        <w:ind w:left="0" w:firstLine="709"/>
        <w:contextualSpacing/>
        <w:jc w:val="both"/>
      </w:pPr>
      <w:r w:rsidRPr="008B3400">
        <w:t>Полно и точно воспринимать информацию в распространенных коммуникативных ситуациях;</w:t>
      </w:r>
    </w:p>
    <w:p w:rsidR="0026285E" w:rsidRPr="008B3400" w:rsidRDefault="0026285E" w:rsidP="00FE1008">
      <w:pPr>
        <w:pStyle w:val="afd"/>
        <w:numPr>
          <w:ilvl w:val="0"/>
          <w:numId w:val="15"/>
        </w:numPr>
        <w:ind w:left="0" w:firstLine="709"/>
        <w:contextualSpacing/>
        <w:jc w:val="both"/>
      </w:pPr>
      <w:r w:rsidRPr="008B3400">
        <w:t>обобщать прослушанную информацию и выявлять факты в соответствии с поставленной задачей/вопросом.</w:t>
      </w:r>
    </w:p>
    <w:p w:rsidR="0026285E" w:rsidRPr="008B3400" w:rsidRDefault="0026285E" w:rsidP="00FE1008">
      <w:pPr>
        <w:pStyle w:val="afd"/>
        <w:numPr>
          <w:ilvl w:val="0"/>
          <w:numId w:val="15"/>
        </w:numPr>
        <w:ind w:left="0" w:firstLine="709"/>
        <w:contextualSpacing/>
        <w:jc w:val="both"/>
      </w:pPr>
      <w:r w:rsidRPr="008B3400">
        <w:t>Чтение</w:t>
      </w:r>
    </w:p>
    <w:p w:rsidR="0026285E" w:rsidRPr="008B3400" w:rsidRDefault="0026285E" w:rsidP="00FE1008">
      <w:pPr>
        <w:pStyle w:val="afd"/>
        <w:numPr>
          <w:ilvl w:val="0"/>
          <w:numId w:val="15"/>
        </w:numPr>
        <w:ind w:left="0" w:firstLine="709"/>
        <w:contextualSpacing/>
        <w:jc w:val="both"/>
      </w:pPr>
      <w:r w:rsidRPr="008B3400">
        <w:t>Читать и понимать несложные аутентичные тексты различных стилей и жанров и отвечать на ряд уточняющих вопросов.</w:t>
      </w:r>
    </w:p>
    <w:p w:rsidR="0026285E" w:rsidRPr="008B3400" w:rsidRDefault="0026285E" w:rsidP="00FE1008">
      <w:pPr>
        <w:pStyle w:val="afd"/>
        <w:numPr>
          <w:ilvl w:val="0"/>
          <w:numId w:val="15"/>
        </w:numPr>
        <w:ind w:left="0" w:firstLine="709"/>
        <w:contextualSpacing/>
        <w:jc w:val="both"/>
      </w:pPr>
      <w:r w:rsidRPr="008B3400">
        <w:t>Письмо</w:t>
      </w:r>
    </w:p>
    <w:p w:rsidR="0026285E" w:rsidRPr="008B3400" w:rsidRDefault="0026285E" w:rsidP="00FE1008">
      <w:pPr>
        <w:pStyle w:val="afd"/>
        <w:numPr>
          <w:ilvl w:val="0"/>
          <w:numId w:val="15"/>
        </w:numPr>
        <w:ind w:left="0" w:firstLine="709"/>
        <w:contextualSpacing/>
        <w:jc w:val="both"/>
      </w:pPr>
      <w:r w:rsidRPr="008B3400">
        <w:t>Писать краткий отзыв на фильм, книгу или пьесу.</w:t>
      </w:r>
    </w:p>
    <w:p w:rsidR="0026285E" w:rsidRPr="008B3400" w:rsidRDefault="0026285E" w:rsidP="00FE1008">
      <w:pPr>
        <w:pStyle w:val="afd"/>
        <w:numPr>
          <w:ilvl w:val="0"/>
          <w:numId w:val="15"/>
        </w:numPr>
        <w:ind w:left="0" w:firstLine="709"/>
        <w:contextualSpacing/>
        <w:jc w:val="both"/>
      </w:pPr>
      <w:r w:rsidRPr="008B3400">
        <w:t>Языковые навыки</w:t>
      </w:r>
    </w:p>
    <w:p w:rsidR="0026285E" w:rsidRPr="008B3400" w:rsidRDefault="0026285E" w:rsidP="00FE1008">
      <w:pPr>
        <w:pStyle w:val="afd"/>
        <w:numPr>
          <w:ilvl w:val="0"/>
          <w:numId w:val="15"/>
        </w:numPr>
        <w:ind w:left="0" w:firstLine="709"/>
        <w:contextualSpacing/>
        <w:jc w:val="both"/>
      </w:pPr>
      <w:r w:rsidRPr="008B3400">
        <w:t>Фонетическая сторона речи</w:t>
      </w:r>
    </w:p>
    <w:p w:rsidR="0026285E" w:rsidRPr="008B3400" w:rsidRDefault="0026285E" w:rsidP="00FE1008">
      <w:pPr>
        <w:pStyle w:val="afd"/>
        <w:numPr>
          <w:ilvl w:val="0"/>
          <w:numId w:val="15"/>
        </w:numPr>
        <w:ind w:left="0" w:firstLine="709"/>
        <w:contextualSpacing/>
        <w:jc w:val="both"/>
      </w:pPr>
      <w:r w:rsidRPr="008B3400">
        <w:t>Произносить звуки английского языка четко, естественным произношением, не допуская ярко выраженного акцента.</w:t>
      </w:r>
    </w:p>
    <w:p w:rsidR="0026285E" w:rsidRPr="008B3400" w:rsidRDefault="0026285E" w:rsidP="00FE1008">
      <w:pPr>
        <w:pStyle w:val="afd"/>
        <w:numPr>
          <w:ilvl w:val="0"/>
          <w:numId w:val="15"/>
        </w:numPr>
        <w:ind w:left="0" w:firstLine="709"/>
        <w:contextualSpacing/>
        <w:jc w:val="both"/>
      </w:pPr>
      <w:r w:rsidRPr="008B3400">
        <w:t>Орфография и пунктуация</w:t>
      </w:r>
    </w:p>
    <w:p w:rsidR="0026285E" w:rsidRPr="008B3400" w:rsidRDefault="0026285E" w:rsidP="00FE1008">
      <w:pPr>
        <w:pStyle w:val="afd"/>
        <w:numPr>
          <w:ilvl w:val="0"/>
          <w:numId w:val="15"/>
        </w:numPr>
        <w:ind w:left="0" w:firstLine="709"/>
        <w:contextualSpacing/>
        <w:jc w:val="both"/>
      </w:pPr>
      <w:r w:rsidRPr="008B3400">
        <w:t>Владеть орфографическими навыками;</w:t>
      </w:r>
    </w:p>
    <w:p w:rsidR="0026285E" w:rsidRPr="008B3400" w:rsidRDefault="0026285E" w:rsidP="00FE1008">
      <w:pPr>
        <w:pStyle w:val="afd"/>
        <w:numPr>
          <w:ilvl w:val="0"/>
          <w:numId w:val="15"/>
        </w:numPr>
        <w:ind w:left="0" w:firstLine="709"/>
        <w:contextualSpacing/>
        <w:jc w:val="both"/>
      </w:pPr>
      <w:r w:rsidRPr="008B3400">
        <w:t>расставлять в тексте знаки препинания в соответствии с нормами пунктуации.</w:t>
      </w:r>
    </w:p>
    <w:p w:rsidR="0026285E" w:rsidRPr="008B3400" w:rsidRDefault="0026285E" w:rsidP="00FE1008">
      <w:pPr>
        <w:pStyle w:val="afd"/>
        <w:numPr>
          <w:ilvl w:val="0"/>
          <w:numId w:val="15"/>
        </w:numPr>
        <w:ind w:left="0" w:firstLine="709"/>
        <w:contextualSpacing/>
        <w:jc w:val="both"/>
      </w:pPr>
      <w:r w:rsidRPr="008B3400">
        <w:t>Лексическая сторона речи</w:t>
      </w:r>
    </w:p>
    <w:p w:rsidR="0026285E" w:rsidRPr="008B3400" w:rsidRDefault="0026285E" w:rsidP="00FE1008">
      <w:pPr>
        <w:pStyle w:val="afd"/>
        <w:numPr>
          <w:ilvl w:val="0"/>
          <w:numId w:val="15"/>
        </w:numPr>
        <w:ind w:left="0" w:firstLine="709"/>
        <w:contextualSpacing/>
        <w:jc w:val="both"/>
      </w:pPr>
      <w:r w:rsidRPr="008B3400">
        <w:t>Использовать фразовые глаголы по широкому спектру тем, уместно употребляя их в соответствии со стилем речи;</w:t>
      </w:r>
    </w:p>
    <w:p w:rsidR="0026285E" w:rsidRPr="008B3400" w:rsidRDefault="0026285E" w:rsidP="00FE1008">
      <w:pPr>
        <w:pStyle w:val="afd"/>
        <w:numPr>
          <w:ilvl w:val="0"/>
          <w:numId w:val="15"/>
        </w:numPr>
        <w:ind w:left="0" w:firstLine="709"/>
        <w:contextualSpacing/>
        <w:jc w:val="both"/>
      </w:pPr>
      <w:r w:rsidRPr="008B3400">
        <w:t>узнавать и использовать в речи устойчивые выражения и фразы (collocations).</w:t>
      </w:r>
    </w:p>
    <w:p w:rsidR="0026285E" w:rsidRPr="008B3400" w:rsidRDefault="0026285E" w:rsidP="00FE1008">
      <w:pPr>
        <w:pStyle w:val="afd"/>
        <w:numPr>
          <w:ilvl w:val="0"/>
          <w:numId w:val="15"/>
        </w:numPr>
        <w:ind w:left="0" w:firstLine="709"/>
        <w:contextualSpacing/>
        <w:jc w:val="both"/>
      </w:pPr>
      <w:r w:rsidRPr="008B3400">
        <w:t>Грамматическая сторона речи</w:t>
      </w:r>
    </w:p>
    <w:p w:rsidR="0026285E" w:rsidRPr="008B3400" w:rsidRDefault="0026285E" w:rsidP="00FE1008">
      <w:pPr>
        <w:pStyle w:val="afd"/>
        <w:numPr>
          <w:ilvl w:val="0"/>
          <w:numId w:val="15"/>
        </w:numPr>
        <w:ind w:left="0" w:firstLine="709"/>
        <w:contextualSpacing/>
        <w:jc w:val="both"/>
      </w:pPr>
      <w:r w:rsidRPr="008B3400">
        <w:t>Использовать в речи модальные глаголы для выражения возможности или вероятности в прошедшем времени (could + have done; might + have done);</w:t>
      </w:r>
    </w:p>
    <w:p w:rsidR="0026285E" w:rsidRPr="008B3400" w:rsidRDefault="0026285E" w:rsidP="00FE1008">
      <w:pPr>
        <w:pStyle w:val="afd"/>
        <w:numPr>
          <w:ilvl w:val="0"/>
          <w:numId w:val="15"/>
        </w:numPr>
        <w:ind w:left="0" w:firstLine="709"/>
        <w:contextualSpacing/>
        <w:jc w:val="both"/>
      </w:pPr>
      <w:r w:rsidRPr="008B3400">
        <w:t>употреблять в речи структуру have/get + something + Participle II (causative form) как эквивалент страдательного залога;</w:t>
      </w:r>
    </w:p>
    <w:p w:rsidR="0026285E" w:rsidRPr="008B3400" w:rsidRDefault="0026285E" w:rsidP="00FE1008">
      <w:pPr>
        <w:pStyle w:val="afd"/>
        <w:numPr>
          <w:ilvl w:val="0"/>
          <w:numId w:val="15"/>
        </w:numPr>
        <w:ind w:left="0" w:firstLine="709"/>
        <w:contextualSpacing/>
        <w:jc w:val="both"/>
        <w:rPr>
          <w:lang w:val="en-US"/>
        </w:rPr>
      </w:pPr>
      <w:r w:rsidRPr="008B3400">
        <w:t xml:space="preserve">употреблять в речи эмфатические конструкции типа It’s him who… </w:t>
      </w:r>
      <w:r w:rsidRPr="008B3400">
        <w:rPr>
          <w:lang w:val="en-US"/>
        </w:rPr>
        <w:t>It’s time you did smth;</w:t>
      </w:r>
    </w:p>
    <w:p w:rsidR="0026285E" w:rsidRPr="008B3400" w:rsidRDefault="0026285E" w:rsidP="00FE1008">
      <w:pPr>
        <w:pStyle w:val="afd"/>
        <w:numPr>
          <w:ilvl w:val="0"/>
          <w:numId w:val="15"/>
        </w:numPr>
        <w:ind w:left="0" w:firstLine="709"/>
        <w:contextualSpacing/>
        <w:jc w:val="both"/>
      </w:pPr>
      <w:r w:rsidRPr="008B3400">
        <w:t>употреблять в речи все формы страдательного залога;</w:t>
      </w:r>
    </w:p>
    <w:p w:rsidR="0026285E" w:rsidRPr="008B3400" w:rsidRDefault="0026285E" w:rsidP="00FE1008">
      <w:pPr>
        <w:pStyle w:val="afd"/>
        <w:numPr>
          <w:ilvl w:val="0"/>
          <w:numId w:val="15"/>
        </w:numPr>
        <w:ind w:left="0" w:firstLine="709"/>
        <w:contextualSpacing/>
        <w:jc w:val="both"/>
        <w:rPr>
          <w:lang w:val="en-US"/>
        </w:rPr>
      </w:pPr>
      <w:r w:rsidRPr="008B3400">
        <w:t>употреблять</w:t>
      </w:r>
      <w:r w:rsidR="00ED6CED" w:rsidRPr="008B3400">
        <w:rPr>
          <w:lang w:val="en-US"/>
        </w:rPr>
        <w:t xml:space="preserve"> </w:t>
      </w:r>
      <w:r w:rsidRPr="008B3400">
        <w:t>в</w:t>
      </w:r>
      <w:r w:rsidR="00ED6CED" w:rsidRPr="008B3400">
        <w:rPr>
          <w:lang w:val="en-US"/>
        </w:rPr>
        <w:t xml:space="preserve"> </w:t>
      </w:r>
      <w:r w:rsidRPr="008B3400">
        <w:t>речи</w:t>
      </w:r>
      <w:r w:rsidR="00ED6CED" w:rsidRPr="008B3400">
        <w:rPr>
          <w:lang w:val="en-US"/>
        </w:rPr>
        <w:t xml:space="preserve"> </w:t>
      </w:r>
      <w:r w:rsidRPr="008B3400">
        <w:t>времена</w:t>
      </w:r>
      <w:r w:rsidRPr="008B3400">
        <w:rPr>
          <w:lang w:val="en-US"/>
        </w:rPr>
        <w:t xml:space="preserve"> Past Perfect </w:t>
      </w:r>
      <w:r w:rsidRPr="008B3400">
        <w:t>и</w:t>
      </w:r>
      <w:r w:rsidRPr="008B3400">
        <w:rPr>
          <w:lang w:val="en-US"/>
        </w:rPr>
        <w:t xml:space="preserve"> Past Perfect Continuous;</w:t>
      </w:r>
    </w:p>
    <w:p w:rsidR="0026285E" w:rsidRPr="008B3400" w:rsidRDefault="0026285E" w:rsidP="00FE1008">
      <w:pPr>
        <w:pStyle w:val="afd"/>
        <w:numPr>
          <w:ilvl w:val="0"/>
          <w:numId w:val="15"/>
        </w:numPr>
        <w:ind w:left="0" w:firstLine="709"/>
        <w:contextualSpacing/>
        <w:jc w:val="both"/>
      </w:pPr>
      <w:r w:rsidRPr="008B3400">
        <w:t>употреблять в речи условные предложения нереального характера (Conditional 3);</w:t>
      </w:r>
    </w:p>
    <w:p w:rsidR="0026285E" w:rsidRPr="008B3400" w:rsidRDefault="0026285E" w:rsidP="00FE1008">
      <w:pPr>
        <w:pStyle w:val="afd"/>
        <w:numPr>
          <w:ilvl w:val="0"/>
          <w:numId w:val="15"/>
        </w:numPr>
        <w:ind w:left="0" w:firstLine="709"/>
        <w:contextualSpacing/>
        <w:jc w:val="both"/>
        <w:rPr>
          <w:lang w:val="en-US"/>
        </w:rPr>
      </w:pPr>
      <w:r w:rsidRPr="008B3400">
        <w:t>употреблять</w:t>
      </w:r>
      <w:r w:rsidRPr="008B3400">
        <w:rPr>
          <w:lang w:val="en-US"/>
        </w:rPr>
        <w:t xml:space="preserve"> </w:t>
      </w:r>
      <w:r w:rsidRPr="008B3400">
        <w:t>в</w:t>
      </w:r>
      <w:r w:rsidRPr="008B3400">
        <w:rPr>
          <w:lang w:val="en-US"/>
        </w:rPr>
        <w:t xml:space="preserve"> </w:t>
      </w:r>
      <w:r w:rsidRPr="008B3400">
        <w:t>речи</w:t>
      </w:r>
      <w:r w:rsidRPr="008B3400">
        <w:rPr>
          <w:lang w:val="en-US"/>
        </w:rPr>
        <w:t xml:space="preserve"> </w:t>
      </w:r>
      <w:r w:rsidRPr="008B3400">
        <w:t>структуру</w:t>
      </w:r>
      <w:r w:rsidRPr="008B3400">
        <w:rPr>
          <w:lang w:val="en-US"/>
        </w:rPr>
        <w:t xml:space="preserve"> to be/get + used to + verb;</w:t>
      </w:r>
    </w:p>
    <w:p w:rsidR="0026285E" w:rsidRPr="008B3400" w:rsidRDefault="0026285E" w:rsidP="00FE1008">
      <w:pPr>
        <w:pStyle w:val="afd"/>
        <w:numPr>
          <w:ilvl w:val="0"/>
          <w:numId w:val="15"/>
        </w:numPr>
        <w:ind w:left="0" w:firstLine="709"/>
        <w:contextualSpacing/>
        <w:jc w:val="both"/>
      </w:pPr>
      <w:r w:rsidRPr="008B3400">
        <w:t>употреблять в речи структуру used to/ would + verb для обозначения регулярных действий в прошлом;</w:t>
      </w:r>
    </w:p>
    <w:p w:rsidR="0026285E" w:rsidRPr="008B3400" w:rsidRDefault="0026285E" w:rsidP="00FE1008">
      <w:pPr>
        <w:pStyle w:val="afd"/>
        <w:numPr>
          <w:ilvl w:val="0"/>
          <w:numId w:val="15"/>
        </w:numPr>
        <w:ind w:left="0" w:firstLine="709"/>
        <w:contextualSpacing/>
        <w:jc w:val="both"/>
        <w:rPr>
          <w:lang w:val="en-US"/>
        </w:rPr>
      </w:pPr>
      <w:r w:rsidRPr="008B3400">
        <w:t>употреблять</w:t>
      </w:r>
      <w:r w:rsidRPr="008B3400">
        <w:rPr>
          <w:lang w:val="en-US"/>
        </w:rPr>
        <w:t xml:space="preserve"> </w:t>
      </w:r>
      <w:r w:rsidRPr="008B3400">
        <w:t>в</w:t>
      </w:r>
      <w:r w:rsidRPr="008B3400">
        <w:rPr>
          <w:lang w:val="en-US"/>
        </w:rPr>
        <w:t xml:space="preserve"> </w:t>
      </w:r>
      <w:r w:rsidRPr="008B3400">
        <w:t>речи</w:t>
      </w:r>
      <w:r w:rsidRPr="008B3400">
        <w:rPr>
          <w:lang w:val="en-US"/>
        </w:rPr>
        <w:t xml:space="preserve"> </w:t>
      </w:r>
      <w:r w:rsidRPr="008B3400">
        <w:t>предложения</w:t>
      </w:r>
      <w:r w:rsidRPr="008B3400">
        <w:rPr>
          <w:lang w:val="en-US"/>
        </w:rPr>
        <w:t xml:space="preserve"> </w:t>
      </w:r>
      <w:r w:rsidRPr="008B3400">
        <w:t>с</w:t>
      </w:r>
      <w:r w:rsidRPr="008B3400">
        <w:rPr>
          <w:lang w:val="en-US"/>
        </w:rPr>
        <w:t xml:space="preserve"> </w:t>
      </w:r>
      <w:r w:rsidRPr="008B3400">
        <w:t>конструкциями</w:t>
      </w:r>
      <w:r w:rsidRPr="008B3400">
        <w:rPr>
          <w:lang w:val="en-US"/>
        </w:rPr>
        <w:t xml:space="preserve"> as … as; not so … as; either … or; neither … nor;</w:t>
      </w:r>
    </w:p>
    <w:p w:rsidR="0026285E" w:rsidRPr="008B3400" w:rsidRDefault="0026285E" w:rsidP="00FE1008">
      <w:pPr>
        <w:pStyle w:val="afd"/>
        <w:numPr>
          <w:ilvl w:val="0"/>
          <w:numId w:val="15"/>
        </w:numPr>
        <w:ind w:left="0" w:firstLine="709"/>
        <w:contextualSpacing/>
        <w:jc w:val="both"/>
      </w:pPr>
      <w:r w:rsidRPr="008B3400">
        <w:lastRenderedPageBreak/>
        <w:t>использовать широкий спектр союзов для выражения противопоставления и различия в сложных предложениях.</w:t>
      </w:r>
    </w:p>
    <w:p w:rsidR="0026285E" w:rsidRPr="008B3400" w:rsidRDefault="0026285E" w:rsidP="008B3400">
      <w:pPr>
        <w:spacing w:after="0" w:line="240" w:lineRule="auto"/>
        <w:ind w:firstLine="709"/>
        <w:jc w:val="both"/>
        <w:rPr>
          <w:rFonts w:ascii="Times New Roman" w:hAnsi="Times New Roman" w:cs="Times New Roman"/>
          <w:sz w:val="24"/>
          <w:szCs w:val="24"/>
        </w:rPr>
      </w:pPr>
    </w:p>
    <w:p w:rsidR="0026285E" w:rsidRPr="00B73D6F" w:rsidRDefault="0026285E" w:rsidP="0026285E">
      <w:pPr>
        <w:rPr>
          <w:rFonts w:ascii="Times New Roman" w:hAnsi="Times New Roman" w:cs="Times New Roman"/>
          <w:sz w:val="24"/>
          <w:szCs w:val="24"/>
        </w:rPr>
        <w:sectPr w:rsidR="0026285E" w:rsidRPr="00B73D6F" w:rsidSect="00AE4DCC">
          <w:footerReference w:type="default" r:id="rId8"/>
          <w:pgSz w:w="11906" w:h="16838"/>
          <w:pgMar w:top="851" w:right="851" w:bottom="851" w:left="1134" w:header="709" w:footer="544" w:gutter="0"/>
          <w:cols w:space="708"/>
          <w:titlePg/>
          <w:docGrid w:linePitch="381"/>
        </w:sectPr>
      </w:pPr>
    </w:p>
    <w:p w:rsidR="0026285E" w:rsidRPr="005A743E" w:rsidRDefault="0026285E" w:rsidP="00836BA5">
      <w:pPr>
        <w:jc w:val="center"/>
        <w:rPr>
          <w:rFonts w:ascii="Times New Roman" w:hAnsi="Times New Roman" w:cs="Times New Roman"/>
          <w:b/>
          <w:sz w:val="24"/>
          <w:szCs w:val="24"/>
        </w:rPr>
      </w:pPr>
      <w:bookmarkStart w:id="13" w:name="_Toc453968157"/>
      <w:r w:rsidRPr="005A743E">
        <w:rPr>
          <w:rFonts w:ascii="Times New Roman" w:hAnsi="Times New Roman" w:cs="Times New Roman"/>
          <w:b/>
          <w:sz w:val="24"/>
          <w:szCs w:val="24"/>
        </w:rPr>
        <w:lastRenderedPageBreak/>
        <w:t>Математика: алгебра и начала математического анализа, геометрия</w:t>
      </w:r>
      <w:bookmarkStart w:id="14" w:name="_Toc434850679"/>
      <w:bookmarkStart w:id="15" w:name="_Toc435412685"/>
      <w:bookmarkEnd w:id="13"/>
      <w:r w:rsidR="007A097A" w:rsidRPr="005A743E">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
        <w:gridCol w:w="1934"/>
        <w:gridCol w:w="4372"/>
        <w:gridCol w:w="4105"/>
      </w:tblGrid>
      <w:tr w:rsidR="008B3400" w:rsidRPr="008B3400" w:rsidTr="008B3400">
        <w:tc>
          <w:tcPr>
            <w:tcW w:w="932" w:type="pct"/>
            <w:gridSpan w:val="2"/>
            <w:vAlign w:val="bottom"/>
          </w:tcPr>
          <w:p w:rsidR="008B3400" w:rsidRPr="008B3400" w:rsidRDefault="008B3400" w:rsidP="008B3400">
            <w:pPr>
              <w:spacing w:after="0" w:line="240" w:lineRule="auto"/>
              <w:rPr>
                <w:rFonts w:ascii="Times New Roman" w:hAnsi="Times New Roman" w:cs="Times New Roman"/>
                <w:sz w:val="20"/>
                <w:szCs w:val="20"/>
              </w:rPr>
            </w:pPr>
          </w:p>
        </w:tc>
        <w:tc>
          <w:tcPr>
            <w:tcW w:w="4068" w:type="pct"/>
            <w:gridSpan w:val="2"/>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Базовый уровень</w:t>
            </w:r>
          </w:p>
          <w:p w:rsidR="008B3400" w:rsidRPr="008B3400" w:rsidRDefault="008B3400" w:rsidP="008B3400">
            <w:pPr>
              <w:spacing w:after="0" w:line="240" w:lineRule="auto"/>
              <w:rPr>
                <w:rFonts w:ascii="Times New Roman" w:hAnsi="Times New Roman" w:cs="Times New Roman"/>
                <w:sz w:val="20"/>
                <w:szCs w:val="20"/>
              </w:rPr>
            </w:pPr>
          </w:p>
        </w:tc>
      </w:tr>
      <w:tr w:rsidR="008B3400" w:rsidRPr="008B3400" w:rsidTr="008B3400">
        <w:tc>
          <w:tcPr>
            <w:tcW w:w="932" w:type="pct"/>
            <w:gridSpan w:val="2"/>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Раздел</w:t>
            </w:r>
          </w:p>
        </w:tc>
        <w:tc>
          <w:tcPr>
            <w:tcW w:w="209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I. Выпускник научится</w:t>
            </w:r>
          </w:p>
        </w:tc>
        <w:tc>
          <w:tcPr>
            <w:tcW w:w="1970"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III. Выпускник получит возможность научиться</w:t>
            </w:r>
          </w:p>
        </w:tc>
      </w:tr>
      <w:tr w:rsidR="008B3400" w:rsidRPr="008B3400" w:rsidTr="008B3400">
        <w:tc>
          <w:tcPr>
            <w:tcW w:w="932" w:type="pct"/>
            <w:gridSpan w:val="2"/>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Цели освоения предмета</w:t>
            </w:r>
          </w:p>
        </w:tc>
        <w:tc>
          <w:tcPr>
            <w:tcW w:w="209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8B3400" w:rsidRPr="008B3400" w:rsidRDefault="008B3400" w:rsidP="008B3400">
            <w:pPr>
              <w:spacing w:after="0" w:line="240" w:lineRule="auto"/>
              <w:rPr>
                <w:rFonts w:ascii="Times New Roman" w:hAnsi="Times New Roman" w:cs="Times New Roman"/>
                <w:sz w:val="20"/>
                <w:szCs w:val="20"/>
              </w:rPr>
            </w:pPr>
          </w:p>
        </w:tc>
        <w:tc>
          <w:tcPr>
            <w:tcW w:w="1970"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Для развития мышления, использования в повседневной жизни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 обеспечения возможности успешного продолжения образования по специальностям, не связанным с прикладным использованием математики</w:t>
            </w:r>
          </w:p>
        </w:tc>
      </w:tr>
      <w:tr w:rsidR="008B3400" w:rsidRPr="008B3400" w:rsidTr="008B3400">
        <w:tc>
          <w:tcPr>
            <w:tcW w:w="932" w:type="pct"/>
            <w:gridSpan w:val="2"/>
            <w:vAlign w:val="bottom"/>
          </w:tcPr>
          <w:p w:rsidR="008B3400" w:rsidRPr="008B3400" w:rsidRDefault="008B3400" w:rsidP="008B3400">
            <w:pPr>
              <w:spacing w:after="0" w:line="240" w:lineRule="auto"/>
              <w:rPr>
                <w:rFonts w:ascii="Times New Roman" w:hAnsi="Times New Roman" w:cs="Times New Roman"/>
                <w:sz w:val="20"/>
                <w:szCs w:val="20"/>
              </w:rPr>
            </w:pPr>
          </w:p>
        </w:tc>
        <w:tc>
          <w:tcPr>
            <w:tcW w:w="4068" w:type="pct"/>
            <w:gridSpan w:val="2"/>
            <w:vAlign w:val="center"/>
          </w:tcPr>
          <w:p w:rsidR="008B3400" w:rsidRPr="008B3400" w:rsidRDefault="008B3400" w:rsidP="008B3400">
            <w:pPr>
              <w:spacing w:after="0" w:line="240" w:lineRule="auto"/>
              <w:jc w:val="center"/>
              <w:rPr>
                <w:rFonts w:ascii="Times New Roman" w:hAnsi="Times New Roman" w:cs="Times New Roman"/>
                <w:sz w:val="20"/>
                <w:szCs w:val="20"/>
                <w:highlight w:val="yellow"/>
              </w:rPr>
            </w:pPr>
            <w:r w:rsidRPr="008B3400">
              <w:rPr>
                <w:rFonts w:ascii="Times New Roman" w:hAnsi="Times New Roman" w:cs="Times New Roman"/>
                <w:sz w:val="20"/>
                <w:szCs w:val="20"/>
              </w:rPr>
              <w:t>Требования к результатам</w:t>
            </w:r>
          </w:p>
        </w:tc>
      </w:tr>
      <w:tr w:rsidR="008B3400" w:rsidRPr="008B3400" w:rsidTr="008B3400">
        <w:tc>
          <w:tcPr>
            <w:tcW w:w="932" w:type="pct"/>
            <w:gridSpan w:val="2"/>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Элементы теории множеств и математической логики</w:t>
            </w:r>
          </w:p>
        </w:tc>
        <w:tc>
          <w:tcPr>
            <w:tcW w:w="209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Оперировать на базовом уровне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находить пересечение и объединение двух множеств, представленных графически на числовой прямой;</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строить на числовой прямой подмножество числового множества, заданное простейшими условиями;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распознавать ложные утверждения, ошибки в рассуждениях, в том числе с использованием контрпримеров.</w:t>
            </w:r>
          </w:p>
          <w:p w:rsidR="008B3400" w:rsidRPr="008B3400" w:rsidRDefault="008B3400" w:rsidP="008B3400">
            <w:pPr>
              <w:spacing w:after="0" w:line="240" w:lineRule="auto"/>
              <w:rPr>
                <w:rFonts w:ascii="Times New Roman" w:hAnsi="Times New Roman" w:cs="Times New Roman"/>
                <w:sz w:val="20"/>
                <w:szCs w:val="20"/>
              </w:rPr>
            </w:pP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 повседневной жизни и при изучении других предметов: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использовать числовые множества на координатной прямой для описания реальных процессов и явлений;</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проводить логические рассуждения в ситуациях повседневной жизни</w:t>
            </w:r>
          </w:p>
        </w:tc>
        <w:tc>
          <w:tcPr>
            <w:tcW w:w="1970"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Оперировать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проверять принадлежность элемента множеству;</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находить пересечение и объединение множеств, в том числе представленных графически на числовой прямой и на координатной плоскости;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проводить доказательные рассуждения для обоснования истинности утверждений.</w:t>
            </w:r>
          </w:p>
          <w:p w:rsidR="008B3400" w:rsidRPr="008B3400" w:rsidRDefault="008B3400" w:rsidP="008B3400">
            <w:pPr>
              <w:spacing w:after="0" w:line="240" w:lineRule="auto"/>
              <w:rPr>
                <w:rFonts w:ascii="Times New Roman" w:hAnsi="Times New Roman" w:cs="Times New Roman"/>
                <w:sz w:val="20"/>
                <w:szCs w:val="20"/>
              </w:rPr>
            </w:pP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 повседневной жизни и при изучении других предметов: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использовать числовые множества на координатной прямой и на координатной плоскости для описания реальных процессов и явлений; </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проводить доказательные рассуждения в ситуациях повседневной жизни, при решении задач из других предметов</w:t>
            </w:r>
          </w:p>
        </w:tc>
      </w:tr>
      <w:tr w:rsidR="008B3400" w:rsidRPr="008B3400" w:rsidTr="008B3400">
        <w:tc>
          <w:tcPr>
            <w:tcW w:w="932" w:type="pct"/>
            <w:gridSpan w:val="2"/>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Числа и выражения</w:t>
            </w:r>
          </w:p>
        </w:tc>
        <w:tc>
          <w:tcPr>
            <w:tcW w:w="209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выполнять арифметические действия с целыми и рациональными числами;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выполнять несложные преобразования числовых выражений, содержащих степени чисел, либо корни из чисел, либо логарифмы чисел;</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сравнивать рациональные числа между собой;</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оценивать и сравнивать с рациональными </w:t>
            </w:r>
            <w:r w:rsidRPr="008B3400">
              <w:rPr>
                <w:rFonts w:ascii="Times New Roman" w:hAnsi="Times New Roman" w:cs="Times New Roman"/>
                <w:sz w:val="20"/>
                <w:szCs w:val="20"/>
              </w:rPr>
              <w:lastRenderedPageBreak/>
              <w:t>числами значения целых степеней чисел, корней натуральной степени из чисел, логарифмов чисел в простых случаях;</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изображать точками на числовой прямой целые и рациональные числа; </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изображать точками на числовой прямой целые степени чисел, корни натуральной степени из чисел, логарифмы чисел в простых случаях;</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выполнять несложные преобразования целых и дробно-рациональных буквенных выражений;</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выражать в простейших случаях из равенства одну переменную через другие;</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вычислять в простых случаях значения числовых и буквенных выражений, осуществляя необходимые подстановки и преобразования;</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изображать схематически угол, величина которого выражена в градусах;</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оценивать знаки синуса, косинуса, тангенса, котангенса конкретных углов. </w:t>
            </w:r>
          </w:p>
          <w:p w:rsidR="008B3400" w:rsidRPr="008B3400" w:rsidRDefault="008B3400" w:rsidP="008B3400">
            <w:pPr>
              <w:spacing w:after="0" w:line="240" w:lineRule="auto"/>
              <w:rPr>
                <w:rFonts w:ascii="Times New Roman" w:hAnsi="Times New Roman" w:cs="Times New Roman"/>
                <w:sz w:val="20"/>
                <w:szCs w:val="20"/>
              </w:rPr>
            </w:pP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 повседневной жизни и при изучении других учебных предметов: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выполнять вычисления при решении задач практического характера; </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выполнять практические расчеты с использованием при необходимости справочных материалов и вычислительных устройств;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соотносить реальные величины, характеристики объектов окружающего мира с их конкретными числовыми значениями;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использовать методы округления, приближения и прикидки при решении практических задач повседневной жизни</w:t>
            </w:r>
          </w:p>
        </w:tc>
        <w:tc>
          <w:tcPr>
            <w:tcW w:w="1970"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приводить примеры чисел с заданными свойствами делимости;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выполнять арифметические действия, сочетая устные и письменные приемы, применяя при необходимости вычислительные устройства; </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находить значения корня натуральной </w:t>
            </w:r>
            <w:r w:rsidRPr="008B3400">
              <w:rPr>
                <w:rFonts w:ascii="Times New Roman" w:hAnsi="Times New Roman" w:cs="Times New Roman"/>
                <w:sz w:val="20"/>
                <w:szCs w:val="20"/>
              </w:rPr>
              <w:lastRenderedPageBreak/>
              <w:t xml:space="preserve">степени, степени с рациональным показателем, логарифма, используя при необходимости вычислительные устройства; </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пользоваться оценкой и прикидкой при практических расчетах;</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находить значения числовых и буквенных выражений, осуществляя необходимые подстановки и преобразования;</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изображать схематически угол, величина которого выражена в градусах или радианах; </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использовать при решении задач табличные значения тригонометрических функций углов;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выполнять перевод величины угла из радианной меры в градусную и обратно.</w:t>
            </w:r>
          </w:p>
          <w:p w:rsidR="008B3400" w:rsidRPr="008B3400" w:rsidRDefault="008B3400" w:rsidP="008B3400">
            <w:pPr>
              <w:spacing w:after="0" w:line="240" w:lineRule="auto"/>
              <w:rPr>
                <w:rFonts w:ascii="Times New Roman" w:hAnsi="Times New Roman" w:cs="Times New Roman"/>
                <w:sz w:val="20"/>
                <w:szCs w:val="20"/>
              </w:rPr>
            </w:pP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 повседневной жизни и при изучении других учебных предметов: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8B3400" w:rsidRPr="008B3400" w:rsidRDefault="008B3400" w:rsidP="008B3400">
            <w:pPr>
              <w:spacing w:after="0" w:line="240" w:lineRule="auto"/>
              <w:rPr>
                <w:rFonts w:ascii="Times New Roman" w:hAnsi="Times New Roman" w:cs="Times New Roman"/>
                <w:sz w:val="20"/>
                <w:szCs w:val="20"/>
              </w:rPr>
            </w:pPr>
          </w:p>
        </w:tc>
      </w:tr>
      <w:tr w:rsidR="008B3400" w:rsidRPr="008B3400" w:rsidTr="008B3400">
        <w:tc>
          <w:tcPr>
            <w:tcW w:w="932" w:type="pct"/>
            <w:gridSpan w:val="2"/>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lastRenderedPageBreak/>
              <w:t>Уравнения и неравенства</w:t>
            </w:r>
          </w:p>
          <w:p w:rsidR="008B3400" w:rsidRPr="008B3400" w:rsidRDefault="008B3400" w:rsidP="008B3400">
            <w:pPr>
              <w:spacing w:after="0" w:line="240" w:lineRule="auto"/>
              <w:rPr>
                <w:rFonts w:ascii="Times New Roman" w:hAnsi="Times New Roman" w:cs="Times New Roman"/>
                <w:sz w:val="20"/>
                <w:szCs w:val="20"/>
              </w:rPr>
            </w:pPr>
          </w:p>
        </w:tc>
        <w:tc>
          <w:tcPr>
            <w:tcW w:w="209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Решать линейные уравнения и неравенства, квадратные уравнения;</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решать логарифмические уравнения вида loga (bx + c) = d и простейшие неравенства вида logax&lt;d;</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решать показательные уравнения, вида abx+c= d  (где d можно представить в виде степени с основанием a) и простейшие неравенства вида ax&lt;d    (где d можно представить в виде степени с основанием a);.</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приводить несколько примеров корней простейшего тригонометрического уравнения вида: sin x = a, cos x = a, tgx= a, ctgx = a, где a – табличное значение соответствующей тригонометрической функции.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 повседневной жизни и при изучении других предметов: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составлять и решать уравнения и системы уравнений при решении несложных практических задач</w:t>
            </w:r>
          </w:p>
        </w:tc>
        <w:tc>
          <w:tcPr>
            <w:tcW w:w="1970"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использовать методы решения уравнений: приведение к виду «произведение равно нулю» или «частное равно нулю», замена переменных;</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использовать метод интервалов для решения неравенств;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использовать графический метод для приближенного решения уравнений и неравенств;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изображать на тригонометрической окружности множество решений простейших тригонометрических уравнений и неравенств;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выполнять отбор корней уравнений или решений неравенств в соответствии с дополнительными условиями и ограничениями.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 повседневной жизни и при изучении других учебных предметов: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составлять и решать уравнения, системы уравнений и неравенства при решении задач других учебных предметов;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lastRenderedPageBreak/>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8B3400" w:rsidRPr="008B3400" w:rsidTr="008B3400">
        <w:trPr>
          <w:gridBefore w:val="1"/>
          <w:wBefore w:w="4" w:type="pct"/>
        </w:trPr>
        <w:tc>
          <w:tcPr>
            <w:tcW w:w="92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lastRenderedPageBreak/>
              <w:t>Функции</w:t>
            </w:r>
          </w:p>
        </w:tc>
        <w:tc>
          <w:tcPr>
            <w:tcW w:w="209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находить по графику приближённо значения функции в заданных точках;</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определять по графику свойства функции (нули, промежутки знакопостоянства, промежутки монотонности, наибольшие и наименьшие значения и т.п.);</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и т.д.).</w:t>
            </w:r>
          </w:p>
          <w:p w:rsidR="008B3400" w:rsidRPr="008B3400" w:rsidRDefault="008B3400" w:rsidP="008B3400">
            <w:pPr>
              <w:spacing w:after="0" w:line="240" w:lineRule="auto"/>
              <w:rPr>
                <w:rFonts w:ascii="Times New Roman" w:hAnsi="Times New Roman" w:cs="Times New Roman"/>
                <w:sz w:val="20"/>
                <w:szCs w:val="20"/>
              </w:rPr>
            </w:pP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 повседневной жизни и при изучении других предметов: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интерпретировать свойства в контексте конкретной практической ситуации</w:t>
            </w:r>
          </w:p>
        </w:tc>
        <w:tc>
          <w:tcPr>
            <w:tcW w:w="1970"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определять значение функции по значению аргумента при различных способах задания функции; </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строить графики изученных функций;</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решать уравнения, простейшие системы уравнений, используя свойства функций и их графиков.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 повседневной жизни и при изучении других учебных предметов: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интерпретировать свойства в контексте конкретной практической ситуации;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8B3400" w:rsidRPr="008B3400" w:rsidTr="008B3400">
        <w:trPr>
          <w:gridBefore w:val="1"/>
          <w:wBefore w:w="4" w:type="pct"/>
        </w:trPr>
        <w:tc>
          <w:tcPr>
            <w:tcW w:w="92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Элементы математического анализа</w:t>
            </w:r>
          </w:p>
        </w:tc>
        <w:tc>
          <w:tcPr>
            <w:tcW w:w="209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Оперировать на базовом уровне понятиями: производная функции в точке, касательная к графику функции, производная функции; </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определять значение производной функции в точке по изображению касательной к графику, </w:t>
            </w:r>
            <w:r w:rsidRPr="008B3400">
              <w:rPr>
                <w:rFonts w:ascii="Times New Roman" w:hAnsi="Times New Roman" w:cs="Times New Roman"/>
                <w:sz w:val="20"/>
                <w:szCs w:val="20"/>
              </w:rPr>
              <w:lastRenderedPageBreak/>
              <w:t>проведенной в этой точке;</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8B3400" w:rsidRPr="008B3400" w:rsidRDefault="008B3400" w:rsidP="008B3400">
            <w:pPr>
              <w:spacing w:after="0" w:line="240" w:lineRule="auto"/>
              <w:rPr>
                <w:rFonts w:ascii="Times New Roman" w:hAnsi="Times New Roman" w:cs="Times New Roman"/>
                <w:sz w:val="20"/>
                <w:szCs w:val="20"/>
              </w:rPr>
            </w:pP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 повседневной жизни и при изучении других предметов: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1970"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lastRenderedPageBreak/>
              <w:t>Оперировать понятиями: производная функции в точке, касательная к графику функции, производная функции;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вычислять производную одночлена, многочлена, квадратного корня, </w:t>
            </w:r>
            <w:r w:rsidRPr="008B3400">
              <w:rPr>
                <w:rFonts w:ascii="Times New Roman" w:hAnsi="Times New Roman" w:cs="Times New Roman"/>
                <w:sz w:val="20"/>
                <w:szCs w:val="20"/>
              </w:rPr>
              <w:lastRenderedPageBreak/>
              <w:t>производную суммы функций;</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вычислять производные элементарных функций и их комбинаций, используя справочные материалы; </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8B3400" w:rsidRPr="008B3400" w:rsidRDefault="008B3400" w:rsidP="008B3400">
            <w:pPr>
              <w:spacing w:after="0" w:line="240" w:lineRule="auto"/>
              <w:rPr>
                <w:rFonts w:ascii="Times New Roman" w:hAnsi="Times New Roman" w:cs="Times New Roman"/>
                <w:sz w:val="20"/>
                <w:szCs w:val="20"/>
              </w:rPr>
            </w:pP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 повседневной жизни и при изучении других учебных предметов: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 интерпретировать полученные результаты</w:t>
            </w:r>
          </w:p>
        </w:tc>
      </w:tr>
      <w:tr w:rsidR="008B3400" w:rsidRPr="008B3400" w:rsidTr="008B3400">
        <w:trPr>
          <w:gridBefore w:val="1"/>
          <w:wBefore w:w="4" w:type="pct"/>
        </w:trPr>
        <w:tc>
          <w:tcPr>
            <w:tcW w:w="92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lastRenderedPageBreak/>
              <w:t>Статистика и теория вероятностей, логика и комбинаторика</w:t>
            </w:r>
          </w:p>
          <w:p w:rsidR="008B3400" w:rsidRPr="008B3400" w:rsidRDefault="008B3400" w:rsidP="008B3400">
            <w:pPr>
              <w:spacing w:after="0" w:line="240" w:lineRule="auto"/>
              <w:rPr>
                <w:rFonts w:ascii="Times New Roman" w:hAnsi="Times New Roman" w:cs="Times New Roman"/>
                <w:sz w:val="20"/>
                <w:szCs w:val="20"/>
              </w:rPr>
            </w:pPr>
          </w:p>
        </w:tc>
        <w:tc>
          <w:tcPr>
            <w:tcW w:w="209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оперировать на базовом уровне понятиями: частота и вероятность события, случайный выбор, опыты с равновозможными элементарными событиями;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вычислять вероятности событий на основе подсчета числа исходов.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 повседневной жизни и при изучении других предметов: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оценивать и сравнивать в простых случаях вероятности событий в реальной жизни;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1970"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Иметь представление о дискретных и непрерывных случайных величинах и распределениях, о независимости случайных величин; </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иметь представление о математическом ожидании и дисперсии случайных величин;</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иметь представление о нормальном распределении и примерах нормально распределенных случайных величин;</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понимать суть закона больших чисел и выборочного метода измерения вероятностей;</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иметь представление об условной вероятности и о полной вероятности, применять их в решении задач;</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иметь представление о важных частных видах распределений и применять их в решении задач; </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иметь представление о корреляции случайных величин, о линейной регрессии.</w:t>
            </w:r>
          </w:p>
          <w:p w:rsidR="008B3400" w:rsidRPr="008B3400" w:rsidRDefault="008B3400" w:rsidP="008B3400">
            <w:pPr>
              <w:spacing w:after="0" w:line="240" w:lineRule="auto"/>
              <w:rPr>
                <w:rFonts w:ascii="Times New Roman" w:hAnsi="Times New Roman" w:cs="Times New Roman"/>
                <w:sz w:val="20"/>
                <w:szCs w:val="20"/>
              </w:rPr>
            </w:pP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 повседневной жизни и при изучении других предметов: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вычислять или оценивать вероятности событий в реальной жизни;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выбирать подходящие методы представления и обработки данных;</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8B3400" w:rsidRPr="008B3400" w:rsidTr="008B3400">
        <w:trPr>
          <w:gridBefore w:val="1"/>
          <w:wBefore w:w="4" w:type="pct"/>
        </w:trPr>
        <w:tc>
          <w:tcPr>
            <w:tcW w:w="92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Текстовые задачи</w:t>
            </w:r>
          </w:p>
        </w:tc>
        <w:tc>
          <w:tcPr>
            <w:tcW w:w="209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Решать несложные текстовые задачи разных типов;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анализировать условие задачи, при необходимости строить для ее решения математическую модель; </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понимать и использовать для решения задачи информацию, представленную в виде текстовой и символьной записи, схем, таблиц, диаграмм, </w:t>
            </w:r>
            <w:r w:rsidRPr="008B3400">
              <w:rPr>
                <w:rFonts w:ascii="Times New Roman" w:hAnsi="Times New Roman" w:cs="Times New Roman"/>
                <w:sz w:val="20"/>
                <w:szCs w:val="20"/>
              </w:rPr>
              <w:lastRenderedPageBreak/>
              <w:t>графиков, рисунков;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действовать по алгоритму, содержащемуся в условии задачи;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использовать логические рассуждения при решении задачи;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работать с избыточными условиями, выбирая из всей информации, данные, необходимые для решения задачи;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осуществлять несложный перебор возможных решений, выбирая из них оптимальное по критериям, сформулированным в условии;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анализировать и интерпретировать полученные решения в контексте условия задачи, выбирать решения, не противоречащие контексту;</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решать задачи на расчет стоимости покупок, услуг, поездок и т.п.;</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решать несложные задачи, связанные с долевым участием во владении фирмой, предприятием, недвижимостью;</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 повседневной жизни и при изучении других предметов: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решать несложные практические задачи, возникающие в ситуациях повседневной жизни</w:t>
            </w:r>
          </w:p>
        </w:tc>
        <w:tc>
          <w:tcPr>
            <w:tcW w:w="1970"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lastRenderedPageBreak/>
              <w:t>Решать задачи разных типов, в том числе задачи повышенной трудности;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выбирать оптимальный метод решения задачи, рассматривая различные методы;</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строить модель решения задачи, проводить доказательные рассуждения;</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решать задачи, требующие перебора вариантов, проверки условий, выбора </w:t>
            </w:r>
            <w:r w:rsidRPr="008B3400">
              <w:rPr>
                <w:rFonts w:ascii="Times New Roman" w:hAnsi="Times New Roman" w:cs="Times New Roman"/>
                <w:sz w:val="20"/>
                <w:szCs w:val="20"/>
              </w:rPr>
              <w:lastRenderedPageBreak/>
              <w:t>оптимального результата;</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анализировать и интерпретировать результаты в контексте условия задачи, выбирать решения, не противоречащие контексту;</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переводить при решении задачи информацию из одной формы в другую, используя при необходимости схемы, таблицы, графики, диаграммы;</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 повседневной жизни и при изучении других предметов: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решать практические задачи и задачи из других предметов</w:t>
            </w:r>
          </w:p>
        </w:tc>
      </w:tr>
      <w:tr w:rsidR="008B3400" w:rsidRPr="008B3400" w:rsidTr="008B3400">
        <w:trPr>
          <w:gridBefore w:val="1"/>
          <w:wBefore w:w="4" w:type="pct"/>
        </w:trPr>
        <w:tc>
          <w:tcPr>
            <w:tcW w:w="92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lastRenderedPageBreak/>
              <w:t>Геометрия</w:t>
            </w:r>
          </w:p>
        </w:tc>
        <w:tc>
          <w:tcPr>
            <w:tcW w:w="209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Оперировать на базовом уровне понятиями: точка, прямая, плоскость в пространстве, параллельность и перпендикулярность прямых и плоскостей;</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распознавать основные виды многогранников (призма, пирамида, прямоугольный параллелепипед, куб);</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изображать изучаемые фигуры от руки и с применением простых чертежных инструментов;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делать (выносные) плоские чертежи из рисунков простых объемных фигур: вид сверху, сбоку, снизу;</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извлекать информацию о пространственных геометрических фигурах, представленную на чертежах и рисунках;</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применять теорему Пифагора при вычислении элементов стереометрических фигур;</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находить объемы и площади поверхностей простейших многогранников с применением формул;</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распознавать основные виды тел вращения (конус, цилиндр, сфера и шар);</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находить объемы и площади поверхностей </w:t>
            </w:r>
            <w:r w:rsidRPr="008B3400">
              <w:rPr>
                <w:rFonts w:ascii="Times New Roman" w:hAnsi="Times New Roman" w:cs="Times New Roman"/>
                <w:sz w:val="20"/>
                <w:szCs w:val="20"/>
              </w:rPr>
              <w:lastRenderedPageBreak/>
              <w:t>простейших многогранников и тел вращения с применением формул.</w:t>
            </w:r>
          </w:p>
          <w:p w:rsidR="008B3400" w:rsidRPr="008B3400" w:rsidRDefault="008B3400" w:rsidP="008B3400">
            <w:pPr>
              <w:spacing w:after="0" w:line="240" w:lineRule="auto"/>
              <w:rPr>
                <w:rFonts w:ascii="Times New Roman" w:hAnsi="Times New Roman" w:cs="Times New Roman"/>
                <w:sz w:val="20"/>
                <w:szCs w:val="20"/>
              </w:rPr>
            </w:pP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 повседневной жизни и при изучении других предметов: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соотносить абстрактные геометрические понятия и факты с реальными жизненными объектами и ситуациями;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использовать свойства пространственных геометрических фигур для решения типовых задач практического содержания;</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соотносить площади поверхностей тел одинаковой формы различного размера;</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соотносить объемы сосудов одинаковой формы различного размера;</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1970"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lastRenderedPageBreak/>
              <w:t>Оперировать понятиями: точка, прямая, плоскость в пространстве, параллельность и перпендикулярность прямых и плоскостей;</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применять для решения задач геометрические факты, если условия применения заданы в явной форме;</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решать задачи на нахождение геометрических величин по образцам или алгоритмам;</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делать (выносные) плоские чертежи из рисунков объемных фигур, в том числе рисовать вид сверху, сбоку, строить сечения многогранников;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извлекать, интерпретировать и преобразовывать информацию о геометрических фигурах, представленную на чертежах;</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применять геометрические факты для решения задач, в том числе предполагающих несколько шагов решения; </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описывать взаимное расположение прямых и плоскостей в пространстве;</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формулировать свойства и признаки фигур;</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доказывать геометрические утверждения;</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lastRenderedPageBreak/>
              <w:t>владеть стандартной классификацией пространственных фигур (пирамиды, призмы, параллелепипеды);</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находить объемы и площади поверхностей геометрических тел с применением формул;</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вычислять расстояния и углы в пространстве.</w:t>
            </w:r>
          </w:p>
          <w:p w:rsidR="008B3400" w:rsidRPr="008B3400" w:rsidRDefault="008B3400" w:rsidP="008B3400">
            <w:pPr>
              <w:spacing w:after="0" w:line="240" w:lineRule="auto"/>
              <w:rPr>
                <w:rFonts w:ascii="Times New Roman" w:hAnsi="Times New Roman" w:cs="Times New Roman"/>
                <w:sz w:val="20"/>
                <w:szCs w:val="20"/>
              </w:rPr>
            </w:pP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В повседневной жизни и при изучении других предметов:</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 xml:space="preserve">использовать свойства геометрических фигур для решения задач практического характера и задач из других областей знаний </w:t>
            </w:r>
          </w:p>
        </w:tc>
      </w:tr>
      <w:tr w:rsidR="008B3400" w:rsidRPr="008B3400" w:rsidTr="008B3400">
        <w:trPr>
          <w:gridBefore w:val="1"/>
          <w:wBefore w:w="4" w:type="pct"/>
        </w:trPr>
        <w:tc>
          <w:tcPr>
            <w:tcW w:w="92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lastRenderedPageBreak/>
              <w:t>Векторы и координаты в пространстве</w:t>
            </w:r>
          </w:p>
        </w:tc>
        <w:tc>
          <w:tcPr>
            <w:tcW w:w="209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Оперировать на базовом уровне понятием декартовы координаты в пространстве;</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находить координаты вершин куба и прямоугольного параллелепипеда</w:t>
            </w:r>
          </w:p>
        </w:tc>
        <w:tc>
          <w:tcPr>
            <w:tcW w:w="1970"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задавать плоскость уравнением в декартовой системе координат;</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решать простейшие задачи введением векторного базиса</w:t>
            </w:r>
          </w:p>
        </w:tc>
      </w:tr>
      <w:tr w:rsidR="008B3400" w:rsidRPr="008B3400" w:rsidTr="008B3400">
        <w:trPr>
          <w:gridBefore w:val="1"/>
          <w:wBefore w:w="4" w:type="pct"/>
        </w:trPr>
        <w:tc>
          <w:tcPr>
            <w:tcW w:w="92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История математики</w:t>
            </w:r>
          </w:p>
          <w:p w:rsidR="008B3400" w:rsidRPr="008B3400" w:rsidRDefault="008B3400" w:rsidP="008B3400">
            <w:pPr>
              <w:spacing w:after="0" w:line="240" w:lineRule="auto"/>
              <w:rPr>
                <w:rFonts w:ascii="Times New Roman" w:hAnsi="Times New Roman" w:cs="Times New Roman"/>
                <w:sz w:val="20"/>
                <w:szCs w:val="20"/>
              </w:rPr>
            </w:pPr>
          </w:p>
        </w:tc>
        <w:tc>
          <w:tcPr>
            <w:tcW w:w="209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Описывать отдельные выдающиеся результаты, полученные в ходе развития математики как науки;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знать примеры математических открытий и их авторов в связи с отечественной и всемирной историей;</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понимать роль математики в развитии России</w:t>
            </w:r>
          </w:p>
        </w:tc>
        <w:tc>
          <w:tcPr>
            <w:tcW w:w="1970"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Представлять вклад выдающихся математиков в развитие математики и иных научных областей;</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понимать роль математики в развитии России</w:t>
            </w:r>
          </w:p>
        </w:tc>
      </w:tr>
      <w:tr w:rsidR="008B3400" w:rsidRPr="008B3400" w:rsidTr="008B3400">
        <w:trPr>
          <w:gridBefore w:val="1"/>
          <w:wBefore w:w="4" w:type="pct"/>
        </w:trPr>
        <w:tc>
          <w:tcPr>
            <w:tcW w:w="92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Методы математики</w:t>
            </w:r>
          </w:p>
        </w:tc>
        <w:tc>
          <w:tcPr>
            <w:tcW w:w="2098"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Применять известные методы при решении стандартных математических задач;</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замечать и характеризовать математические закономерности в окружающей действительности;</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1970" w:type="pct"/>
          </w:tcPr>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Использовать основные методы доказательства, проводить доказательство и выполнять опровержение;</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применять основные методы решения математических задач;</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на основе математических закономерностей в природе характеризовать красоту и совершенство окружающего мира и произведений искусства;</w:t>
            </w:r>
          </w:p>
          <w:p w:rsidR="008B3400" w:rsidRPr="008B3400" w:rsidRDefault="008B3400" w:rsidP="008B3400">
            <w:pPr>
              <w:spacing w:after="0" w:line="240" w:lineRule="auto"/>
              <w:rPr>
                <w:rFonts w:ascii="Times New Roman" w:hAnsi="Times New Roman" w:cs="Times New Roman"/>
                <w:sz w:val="20"/>
                <w:szCs w:val="20"/>
              </w:rPr>
            </w:pPr>
            <w:r w:rsidRPr="008B3400">
              <w:rPr>
                <w:rFonts w:ascii="Times New Roman" w:hAnsi="Times New Roman" w:cs="Times New Roman"/>
                <w:sz w:val="20"/>
                <w:szCs w:val="20"/>
              </w:rPr>
              <w:t>применять простейшие программные средства и электронно-коммуникационные системы при решении математических задач</w:t>
            </w:r>
          </w:p>
        </w:tc>
      </w:tr>
    </w:tbl>
    <w:p w:rsidR="0026285E" w:rsidRPr="005A743E" w:rsidRDefault="0026285E" w:rsidP="0026285E">
      <w:pPr>
        <w:rPr>
          <w:rFonts w:ascii="Times New Roman" w:hAnsi="Times New Roman" w:cs="Times New Roman"/>
          <w:sz w:val="24"/>
          <w:szCs w:val="24"/>
        </w:rPr>
      </w:pPr>
    </w:p>
    <w:p w:rsidR="0026285E" w:rsidRPr="005A743E" w:rsidRDefault="0026285E" w:rsidP="0026285E">
      <w:pPr>
        <w:rPr>
          <w:rFonts w:ascii="Times New Roman" w:hAnsi="Times New Roman" w:cs="Times New Roman"/>
          <w:sz w:val="24"/>
          <w:szCs w:val="24"/>
        </w:rPr>
        <w:sectPr w:rsidR="0026285E" w:rsidRPr="005A743E" w:rsidSect="00AE4DCC">
          <w:pgSz w:w="11906" w:h="16838"/>
          <w:pgMar w:top="1134" w:right="851" w:bottom="851" w:left="851" w:header="709" w:footer="544" w:gutter="0"/>
          <w:cols w:space="708"/>
          <w:titlePg/>
          <w:docGrid w:linePitch="381"/>
        </w:sectPr>
      </w:pPr>
    </w:p>
    <w:p w:rsidR="0026285E" w:rsidRPr="008B3400" w:rsidRDefault="0026285E" w:rsidP="008B3400">
      <w:pPr>
        <w:spacing w:after="0" w:line="240" w:lineRule="auto"/>
        <w:ind w:firstLine="709"/>
        <w:jc w:val="center"/>
        <w:rPr>
          <w:rFonts w:ascii="Times New Roman" w:hAnsi="Times New Roman" w:cs="Times New Roman"/>
          <w:b/>
          <w:sz w:val="24"/>
          <w:szCs w:val="24"/>
        </w:rPr>
      </w:pPr>
      <w:bookmarkStart w:id="16" w:name="_Toc453968158"/>
      <w:bookmarkEnd w:id="14"/>
      <w:bookmarkEnd w:id="15"/>
      <w:r w:rsidRPr="008B3400">
        <w:rPr>
          <w:rFonts w:ascii="Times New Roman" w:hAnsi="Times New Roman" w:cs="Times New Roman"/>
          <w:b/>
          <w:sz w:val="24"/>
          <w:szCs w:val="24"/>
        </w:rPr>
        <w:lastRenderedPageBreak/>
        <w:t>Информатика</w:t>
      </w:r>
      <w:bookmarkEnd w:id="16"/>
    </w:p>
    <w:p w:rsidR="0026285E" w:rsidRPr="008B3400" w:rsidRDefault="0026285E" w:rsidP="008B3400">
      <w:pPr>
        <w:spacing w:after="0" w:line="240" w:lineRule="auto"/>
        <w:ind w:firstLine="709"/>
        <w:rPr>
          <w:rFonts w:ascii="Times New Roman" w:hAnsi="Times New Roman" w:cs="Times New Roman"/>
          <w:sz w:val="24"/>
          <w:szCs w:val="24"/>
        </w:rPr>
      </w:pPr>
      <w:r w:rsidRPr="008B3400">
        <w:rPr>
          <w:rFonts w:ascii="Times New Roman" w:hAnsi="Times New Roman" w:cs="Times New Roman"/>
          <w:sz w:val="24"/>
          <w:szCs w:val="24"/>
        </w:rPr>
        <w:t>В результате изучения учебного предмета «Информатика» на уровне среднего общего образования:</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Выпускник на базовом уровне научится:</w:t>
      </w:r>
    </w:p>
    <w:p w:rsidR="0026285E" w:rsidRPr="008B3400" w:rsidRDefault="0026285E" w:rsidP="00FE1008">
      <w:pPr>
        <w:pStyle w:val="afd"/>
        <w:numPr>
          <w:ilvl w:val="0"/>
          <w:numId w:val="37"/>
        </w:numPr>
        <w:ind w:left="0" w:firstLine="709"/>
        <w:contextualSpacing/>
        <w:jc w:val="both"/>
      </w:pPr>
      <w:r w:rsidRPr="008B3400">
        <w:t>определять информационный объем графических и звуковых данных при заданных условиях дискретизации;</w:t>
      </w:r>
    </w:p>
    <w:p w:rsidR="0026285E" w:rsidRPr="008B3400" w:rsidRDefault="0026285E" w:rsidP="00FE1008">
      <w:pPr>
        <w:pStyle w:val="afd"/>
        <w:numPr>
          <w:ilvl w:val="0"/>
          <w:numId w:val="37"/>
        </w:numPr>
        <w:ind w:left="0" w:firstLine="709"/>
        <w:contextualSpacing/>
        <w:jc w:val="both"/>
      </w:pPr>
      <w:r w:rsidRPr="008B3400">
        <w:t>строить логическое выражение по заданной таблице истинности; решать несложные логические уравнения;</w:t>
      </w:r>
    </w:p>
    <w:p w:rsidR="0026285E" w:rsidRPr="008B3400" w:rsidRDefault="0026285E" w:rsidP="00FE1008">
      <w:pPr>
        <w:pStyle w:val="afd"/>
        <w:numPr>
          <w:ilvl w:val="0"/>
          <w:numId w:val="37"/>
        </w:numPr>
        <w:ind w:left="0" w:firstLine="709"/>
        <w:contextualSpacing/>
        <w:jc w:val="both"/>
      </w:pPr>
      <w:r w:rsidRPr="008B3400">
        <w:t>находить оптимальный путь во взвешенном графе;</w:t>
      </w:r>
    </w:p>
    <w:p w:rsidR="0026285E" w:rsidRPr="008B3400" w:rsidRDefault="0026285E" w:rsidP="00FE1008">
      <w:pPr>
        <w:pStyle w:val="afd"/>
        <w:numPr>
          <w:ilvl w:val="0"/>
          <w:numId w:val="37"/>
        </w:numPr>
        <w:ind w:left="0" w:firstLine="709"/>
        <w:contextualSpacing/>
        <w:jc w:val="both"/>
      </w:pPr>
      <w:r w:rsidRPr="008B3400">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26285E" w:rsidRPr="008B3400" w:rsidRDefault="0026285E" w:rsidP="00FE1008">
      <w:pPr>
        <w:pStyle w:val="afd"/>
        <w:numPr>
          <w:ilvl w:val="0"/>
          <w:numId w:val="37"/>
        </w:numPr>
        <w:ind w:left="0" w:firstLine="709"/>
        <w:contextualSpacing/>
        <w:jc w:val="both"/>
      </w:pPr>
      <w:r w:rsidRPr="008B3400">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26285E" w:rsidRPr="008B3400" w:rsidRDefault="0026285E" w:rsidP="00FE1008">
      <w:pPr>
        <w:pStyle w:val="afd"/>
        <w:numPr>
          <w:ilvl w:val="0"/>
          <w:numId w:val="37"/>
        </w:numPr>
        <w:ind w:left="0" w:firstLine="709"/>
        <w:contextualSpacing/>
        <w:jc w:val="both"/>
      </w:pPr>
      <w:r w:rsidRPr="008B3400">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26285E" w:rsidRPr="008B3400" w:rsidRDefault="0026285E" w:rsidP="00FE1008">
      <w:pPr>
        <w:pStyle w:val="afd"/>
        <w:numPr>
          <w:ilvl w:val="0"/>
          <w:numId w:val="37"/>
        </w:numPr>
        <w:ind w:left="0" w:firstLine="709"/>
        <w:contextualSpacing/>
        <w:jc w:val="both"/>
      </w:pPr>
      <w:r w:rsidRPr="008B3400">
        <w:t>использовать готовые прикладные компьютерные программы в соответствии с типом решаемых задач и по выбранной специализации;</w:t>
      </w:r>
    </w:p>
    <w:p w:rsidR="0026285E" w:rsidRPr="008B3400" w:rsidRDefault="0026285E" w:rsidP="00FE1008">
      <w:pPr>
        <w:pStyle w:val="afd"/>
        <w:numPr>
          <w:ilvl w:val="0"/>
          <w:numId w:val="37"/>
        </w:numPr>
        <w:ind w:left="0" w:firstLine="709"/>
        <w:contextualSpacing/>
        <w:jc w:val="both"/>
      </w:pPr>
      <w:r w:rsidRPr="008B3400">
        <w:t xml:space="preserve">понимать и использовать основные понятия, связанные со сложностью вычислений (время работы, размер используемой памяти); </w:t>
      </w:r>
    </w:p>
    <w:p w:rsidR="0026285E" w:rsidRPr="008B3400" w:rsidRDefault="0026285E" w:rsidP="00FE1008">
      <w:pPr>
        <w:pStyle w:val="afd"/>
        <w:numPr>
          <w:ilvl w:val="0"/>
          <w:numId w:val="37"/>
        </w:numPr>
        <w:ind w:left="0" w:firstLine="709"/>
        <w:contextualSpacing/>
        <w:jc w:val="both"/>
      </w:pPr>
      <w:r w:rsidRPr="008B3400">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26285E" w:rsidRPr="008B3400" w:rsidRDefault="0026285E" w:rsidP="00FE1008">
      <w:pPr>
        <w:pStyle w:val="afd"/>
        <w:numPr>
          <w:ilvl w:val="0"/>
          <w:numId w:val="37"/>
        </w:numPr>
        <w:ind w:left="0" w:firstLine="709"/>
        <w:contextualSpacing/>
        <w:jc w:val="both"/>
      </w:pPr>
      <w:r w:rsidRPr="008B3400">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26285E" w:rsidRPr="008B3400" w:rsidRDefault="0026285E" w:rsidP="00FE1008">
      <w:pPr>
        <w:pStyle w:val="afd"/>
        <w:numPr>
          <w:ilvl w:val="0"/>
          <w:numId w:val="37"/>
        </w:numPr>
        <w:ind w:left="0" w:firstLine="709"/>
        <w:contextualSpacing/>
        <w:jc w:val="both"/>
      </w:pPr>
      <w:r w:rsidRPr="008B3400">
        <w:t>использовать электронные таблицы для выполнения учебных заданий из различных предметных областей;</w:t>
      </w:r>
    </w:p>
    <w:p w:rsidR="0026285E" w:rsidRPr="008B3400" w:rsidRDefault="0026285E" w:rsidP="00FE1008">
      <w:pPr>
        <w:pStyle w:val="afd"/>
        <w:numPr>
          <w:ilvl w:val="0"/>
          <w:numId w:val="37"/>
        </w:numPr>
        <w:ind w:left="0" w:firstLine="709"/>
        <w:contextualSpacing/>
        <w:jc w:val="both"/>
      </w:pPr>
      <w:r w:rsidRPr="008B3400">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26285E" w:rsidRPr="008B3400" w:rsidRDefault="0026285E" w:rsidP="00FE1008">
      <w:pPr>
        <w:pStyle w:val="afd"/>
        <w:numPr>
          <w:ilvl w:val="0"/>
          <w:numId w:val="37"/>
        </w:numPr>
        <w:ind w:left="0" w:firstLine="709"/>
        <w:contextualSpacing/>
        <w:jc w:val="both"/>
      </w:pPr>
      <w:r w:rsidRPr="008B3400">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26285E" w:rsidRPr="008B3400" w:rsidRDefault="0026285E" w:rsidP="00FE1008">
      <w:pPr>
        <w:pStyle w:val="afd"/>
        <w:numPr>
          <w:ilvl w:val="0"/>
          <w:numId w:val="37"/>
        </w:numPr>
        <w:ind w:left="0" w:firstLine="709"/>
        <w:contextualSpacing/>
        <w:jc w:val="both"/>
      </w:pPr>
      <w:r w:rsidRPr="008B3400">
        <w:t xml:space="preserve">применять антивирусные программы для обеспечения стабильной работы технических средств ИКТ; </w:t>
      </w:r>
    </w:p>
    <w:p w:rsidR="0026285E" w:rsidRPr="008B3400" w:rsidRDefault="0026285E" w:rsidP="00FE1008">
      <w:pPr>
        <w:pStyle w:val="afd"/>
        <w:numPr>
          <w:ilvl w:val="0"/>
          <w:numId w:val="37"/>
        </w:numPr>
        <w:ind w:left="0" w:firstLine="709"/>
        <w:contextualSpacing/>
        <w:jc w:val="both"/>
      </w:pPr>
      <w:r w:rsidRPr="008B3400">
        <w:t>соблюдать санитарно-гигиенические требования при работе за персональным компьютером в соответствии с нормами действующих СанПиН.</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Выпускник на базовом уровне получит возможность научиться:</w:t>
      </w:r>
    </w:p>
    <w:p w:rsidR="0026285E" w:rsidRPr="008B3400" w:rsidRDefault="0026285E" w:rsidP="00FE1008">
      <w:pPr>
        <w:pStyle w:val="afd"/>
        <w:numPr>
          <w:ilvl w:val="0"/>
          <w:numId w:val="38"/>
        </w:numPr>
        <w:ind w:left="0" w:firstLine="709"/>
        <w:contextualSpacing/>
        <w:jc w:val="both"/>
      </w:pPr>
      <w:r w:rsidRPr="008B3400">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26285E" w:rsidRPr="008B3400" w:rsidRDefault="0026285E" w:rsidP="00FE1008">
      <w:pPr>
        <w:pStyle w:val="afd"/>
        <w:numPr>
          <w:ilvl w:val="0"/>
          <w:numId w:val="38"/>
        </w:numPr>
        <w:ind w:left="0" w:firstLine="709"/>
        <w:contextualSpacing/>
        <w:jc w:val="both"/>
      </w:pPr>
      <w:r w:rsidRPr="008B3400">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26285E" w:rsidRPr="008B3400" w:rsidRDefault="0026285E" w:rsidP="00FE1008">
      <w:pPr>
        <w:pStyle w:val="afd"/>
        <w:numPr>
          <w:ilvl w:val="0"/>
          <w:numId w:val="38"/>
        </w:numPr>
        <w:ind w:left="0" w:firstLine="709"/>
        <w:contextualSpacing/>
        <w:jc w:val="both"/>
      </w:pPr>
      <w:r w:rsidRPr="008B3400">
        <w:lastRenderedPageBreak/>
        <w:t>использовать знания о графах, деревьях и списках при описании реальных объектов и процессов;</w:t>
      </w:r>
    </w:p>
    <w:p w:rsidR="0026285E" w:rsidRPr="008B3400" w:rsidRDefault="0026285E" w:rsidP="00FE1008">
      <w:pPr>
        <w:pStyle w:val="afd"/>
        <w:numPr>
          <w:ilvl w:val="0"/>
          <w:numId w:val="38"/>
        </w:numPr>
        <w:ind w:left="0" w:firstLine="709"/>
        <w:contextualSpacing/>
        <w:jc w:val="both"/>
      </w:pPr>
      <w:r w:rsidRPr="008B3400">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26285E" w:rsidRPr="008B3400" w:rsidRDefault="0026285E" w:rsidP="00FE1008">
      <w:pPr>
        <w:pStyle w:val="afd"/>
        <w:numPr>
          <w:ilvl w:val="0"/>
          <w:numId w:val="38"/>
        </w:numPr>
        <w:ind w:left="0" w:firstLine="709"/>
        <w:contextualSpacing/>
        <w:jc w:val="both"/>
      </w:pPr>
      <w:r w:rsidRPr="008B3400">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26285E" w:rsidRPr="008B3400" w:rsidRDefault="0026285E" w:rsidP="00FE1008">
      <w:pPr>
        <w:pStyle w:val="afd"/>
        <w:numPr>
          <w:ilvl w:val="0"/>
          <w:numId w:val="38"/>
        </w:numPr>
        <w:ind w:left="0" w:firstLine="709"/>
        <w:contextualSpacing/>
        <w:jc w:val="both"/>
      </w:pPr>
      <w:r w:rsidRPr="008B3400">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26285E" w:rsidRPr="008B3400" w:rsidRDefault="0026285E" w:rsidP="00FE1008">
      <w:pPr>
        <w:pStyle w:val="afd"/>
        <w:numPr>
          <w:ilvl w:val="0"/>
          <w:numId w:val="38"/>
        </w:numPr>
        <w:ind w:left="0" w:firstLine="709"/>
        <w:contextualSpacing/>
        <w:jc w:val="both"/>
      </w:pPr>
      <w:r w:rsidRPr="008B3400">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26285E" w:rsidRPr="008B3400" w:rsidRDefault="0026285E" w:rsidP="00FE1008">
      <w:pPr>
        <w:pStyle w:val="afd"/>
        <w:numPr>
          <w:ilvl w:val="0"/>
          <w:numId w:val="38"/>
        </w:numPr>
        <w:ind w:left="0" w:firstLine="709"/>
        <w:contextualSpacing/>
        <w:jc w:val="both"/>
      </w:pPr>
      <w:r w:rsidRPr="008B3400">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26285E" w:rsidRPr="008B3400" w:rsidRDefault="0026285E" w:rsidP="00FE1008">
      <w:pPr>
        <w:pStyle w:val="afd"/>
        <w:numPr>
          <w:ilvl w:val="0"/>
          <w:numId w:val="38"/>
        </w:numPr>
        <w:ind w:left="0" w:firstLine="709"/>
        <w:contextualSpacing/>
        <w:jc w:val="both"/>
      </w:pPr>
      <w:r w:rsidRPr="008B3400">
        <w:t>классифицировать программное обеспечение в соответствии с кругом выполняемых задач;</w:t>
      </w:r>
    </w:p>
    <w:p w:rsidR="0026285E" w:rsidRPr="008B3400" w:rsidRDefault="0026285E" w:rsidP="00FE1008">
      <w:pPr>
        <w:pStyle w:val="afd"/>
        <w:numPr>
          <w:ilvl w:val="0"/>
          <w:numId w:val="38"/>
        </w:numPr>
        <w:ind w:left="0" w:firstLine="709"/>
        <w:contextualSpacing/>
        <w:jc w:val="both"/>
      </w:pPr>
      <w:r w:rsidRPr="008B3400">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26285E" w:rsidRPr="008B3400" w:rsidRDefault="0026285E" w:rsidP="00FE1008">
      <w:pPr>
        <w:pStyle w:val="afd"/>
        <w:numPr>
          <w:ilvl w:val="0"/>
          <w:numId w:val="38"/>
        </w:numPr>
        <w:ind w:left="0" w:firstLine="709"/>
        <w:contextualSpacing/>
        <w:jc w:val="both"/>
      </w:pPr>
      <w:r w:rsidRPr="008B3400">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26285E" w:rsidRPr="008B3400" w:rsidRDefault="0026285E" w:rsidP="00FE1008">
      <w:pPr>
        <w:pStyle w:val="afd"/>
        <w:numPr>
          <w:ilvl w:val="0"/>
          <w:numId w:val="38"/>
        </w:numPr>
        <w:ind w:left="0" w:firstLine="709"/>
        <w:contextualSpacing/>
        <w:jc w:val="both"/>
      </w:pPr>
      <w:r w:rsidRPr="008B3400">
        <w:t>критически оценивать информацию, полученную из сети Интернет.</w:t>
      </w:r>
    </w:p>
    <w:p w:rsidR="00B4542D" w:rsidRPr="008B3400" w:rsidRDefault="00B4542D" w:rsidP="008B3400">
      <w:pPr>
        <w:spacing w:after="0" w:line="240" w:lineRule="auto"/>
        <w:ind w:firstLine="709"/>
        <w:contextualSpacing/>
        <w:jc w:val="both"/>
        <w:rPr>
          <w:rFonts w:ascii="Times New Roman" w:hAnsi="Times New Roman" w:cs="Times New Roman"/>
          <w:sz w:val="24"/>
          <w:szCs w:val="24"/>
        </w:rPr>
      </w:pPr>
    </w:p>
    <w:p w:rsidR="00B4542D" w:rsidRPr="008B3400" w:rsidRDefault="00B4542D" w:rsidP="008B3400">
      <w:pPr>
        <w:pStyle w:val="afd"/>
        <w:ind w:left="0" w:firstLine="709"/>
        <w:jc w:val="center"/>
        <w:rPr>
          <w:b/>
        </w:rPr>
      </w:pPr>
      <w:r w:rsidRPr="008B3400">
        <w:rPr>
          <w:b/>
        </w:rPr>
        <w:t>История</w:t>
      </w:r>
    </w:p>
    <w:p w:rsidR="00B4542D" w:rsidRPr="008B3400" w:rsidRDefault="00B4542D" w:rsidP="00FE1008">
      <w:pPr>
        <w:pStyle w:val="afd"/>
        <w:numPr>
          <w:ilvl w:val="0"/>
          <w:numId w:val="39"/>
        </w:numPr>
        <w:ind w:left="0" w:firstLine="709"/>
        <w:jc w:val="both"/>
      </w:pPr>
      <w:r w:rsidRPr="008B3400">
        <w:t>В результате изучения учебного предмета «История» на уровне среднего общего образования:</w:t>
      </w:r>
    </w:p>
    <w:p w:rsidR="00B4542D" w:rsidRPr="008B3400" w:rsidRDefault="00B4542D" w:rsidP="00FE1008">
      <w:pPr>
        <w:pStyle w:val="afd"/>
        <w:numPr>
          <w:ilvl w:val="0"/>
          <w:numId w:val="39"/>
        </w:numPr>
        <w:ind w:left="0" w:firstLine="709"/>
        <w:jc w:val="both"/>
      </w:pPr>
      <w:r w:rsidRPr="008B3400">
        <w:t>Выпускник на базовом уровне научится:</w:t>
      </w:r>
    </w:p>
    <w:p w:rsidR="00B4542D" w:rsidRPr="008B3400" w:rsidRDefault="00B4542D" w:rsidP="00FE1008">
      <w:pPr>
        <w:pStyle w:val="afd"/>
        <w:numPr>
          <w:ilvl w:val="0"/>
          <w:numId w:val="39"/>
        </w:numPr>
        <w:ind w:left="0" w:firstLine="709"/>
        <w:jc w:val="both"/>
      </w:pPr>
      <w:r w:rsidRPr="008B3400">
        <w:t>рассматривать историю России как неотъемлемую часть мирового исторического процесса; </w:t>
      </w:r>
    </w:p>
    <w:p w:rsidR="00B4542D" w:rsidRPr="008B3400" w:rsidRDefault="00B4542D" w:rsidP="00FE1008">
      <w:pPr>
        <w:pStyle w:val="afd"/>
        <w:numPr>
          <w:ilvl w:val="0"/>
          <w:numId w:val="39"/>
        </w:numPr>
        <w:ind w:left="0" w:firstLine="709"/>
        <w:jc w:val="both"/>
      </w:pPr>
      <w:r w:rsidRPr="008B3400">
        <w:t>знать основные даты и временные периоды всеобщей и отечественной истории из раздела дидактических единиц;</w:t>
      </w:r>
    </w:p>
    <w:p w:rsidR="00B4542D" w:rsidRPr="008B3400" w:rsidRDefault="00B4542D" w:rsidP="00FE1008">
      <w:pPr>
        <w:pStyle w:val="afd"/>
        <w:numPr>
          <w:ilvl w:val="0"/>
          <w:numId w:val="39"/>
        </w:numPr>
        <w:ind w:left="0" w:firstLine="709"/>
        <w:jc w:val="both"/>
      </w:pPr>
      <w:r w:rsidRPr="008B3400">
        <w:t>определять последовательность и длительность исторических событий, явлений, процессов;</w:t>
      </w:r>
    </w:p>
    <w:p w:rsidR="00B4542D" w:rsidRPr="008B3400" w:rsidRDefault="00B4542D" w:rsidP="00FE1008">
      <w:pPr>
        <w:pStyle w:val="afd"/>
        <w:numPr>
          <w:ilvl w:val="0"/>
          <w:numId w:val="39"/>
        </w:numPr>
        <w:ind w:left="0" w:firstLine="709"/>
        <w:jc w:val="both"/>
      </w:pPr>
      <w:r w:rsidRPr="008B3400">
        <w:t>характеризовать место, обстоятельства, участников, результаты важнейших исторических событий;</w:t>
      </w:r>
    </w:p>
    <w:p w:rsidR="00B4542D" w:rsidRPr="008B3400" w:rsidRDefault="00B4542D" w:rsidP="00FE1008">
      <w:pPr>
        <w:pStyle w:val="afd"/>
        <w:numPr>
          <w:ilvl w:val="0"/>
          <w:numId w:val="39"/>
        </w:numPr>
        <w:ind w:left="0" w:firstLine="709"/>
        <w:jc w:val="both"/>
      </w:pPr>
      <w:r w:rsidRPr="008B3400">
        <w:t>представлять культурное наследие России и других стран;</w:t>
      </w:r>
    </w:p>
    <w:p w:rsidR="00B4542D" w:rsidRPr="008B3400" w:rsidRDefault="00B4542D" w:rsidP="00FE1008">
      <w:pPr>
        <w:pStyle w:val="afd"/>
        <w:numPr>
          <w:ilvl w:val="0"/>
          <w:numId w:val="39"/>
        </w:numPr>
        <w:ind w:left="0" w:firstLine="709"/>
        <w:jc w:val="both"/>
      </w:pPr>
      <w:r w:rsidRPr="008B3400">
        <w:t>работать с историческими документами;</w:t>
      </w:r>
    </w:p>
    <w:p w:rsidR="00B4542D" w:rsidRPr="008B3400" w:rsidRDefault="00B4542D" w:rsidP="00FE1008">
      <w:pPr>
        <w:pStyle w:val="afd"/>
        <w:numPr>
          <w:ilvl w:val="0"/>
          <w:numId w:val="39"/>
        </w:numPr>
        <w:ind w:left="0" w:firstLine="709"/>
        <w:jc w:val="both"/>
      </w:pPr>
      <w:r w:rsidRPr="008B3400">
        <w:t>сравнивать различные исторические документы, давать им общую характеристику; </w:t>
      </w:r>
    </w:p>
    <w:p w:rsidR="00B4542D" w:rsidRPr="008B3400" w:rsidRDefault="00B4542D" w:rsidP="00FE1008">
      <w:pPr>
        <w:pStyle w:val="afd"/>
        <w:numPr>
          <w:ilvl w:val="0"/>
          <w:numId w:val="39"/>
        </w:numPr>
        <w:ind w:left="0" w:firstLine="709"/>
        <w:jc w:val="both"/>
      </w:pPr>
      <w:r w:rsidRPr="008B3400">
        <w:t>критически анализировать информацию из различных источников; </w:t>
      </w:r>
    </w:p>
    <w:p w:rsidR="00B4542D" w:rsidRPr="008B3400" w:rsidRDefault="00B4542D" w:rsidP="00FE1008">
      <w:pPr>
        <w:pStyle w:val="afd"/>
        <w:numPr>
          <w:ilvl w:val="0"/>
          <w:numId w:val="39"/>
        </w:numPr>
        <w:ind w:left="0" w:firstLine="709"/>
        <w:jc w:val="both"/>
      </w:pPr>
      <w:r w:rsidRPr="008B3400">
        <w:t>соотносить иллюстративный материал с историческими событиями, явлениями, процессами, персоналиями;</w:t>
      </w:r>
    </w:p>
    <w:p w:rsidR="00B4542D" w:rsidRPr="008B3400" w:rsidRDefault="00B4542D" w:rsidP="00FE1008">
      <w:pPr>
        <w:pStyle w:val="afd"/>
        <w:numPr>
          <w:ilvl w:val="0"/>
          <w:numId w:val="39"/>
        </w:numPr>
        <w:ind w:left="0" w:firstLine="709"/>
        <w:jc w:val="both"/>
      </w:pPr>
      <w:r w:rsidRPr="008B3400">
        <w:t>использовать статистическую (информационную) таблицу, график, диаграмму как источники информации;</w:t>
      </w:r>
    </w:p>
    <w:p w:rsidR="00B4542D" w:rsidRPr="008B3400" w:rsidRDefault="00B4542D" w:rsidP="00FE1008">
      <w:pPr>
        <w:pStyle w:val="afd"/>
        <w:numPr>
          <w:ilvl w:val="0"/>
          <w:numId w:val="39"/>
        </w:numPr>
        <w:ind w:left="0" w:firstLine="709"/>
        <w:jc w:val="both"/>
      </w:pPr>
      <w:r w:rsidRPr="008B3400">
        <w:lastRenderedPageBreak/>
        <w:t>использовать аудиовизуальный ряд как источник информации;</w:t>
      </w:r>
    </w:p>
    <w:p w:rsidR="00B4542D" w:rsidRPr="008B3400" w:rsidRDefault="00B4542D" w:rsidP="00FE1008">
      <w:pPr>
        <w:pStyle w:val="afd"/>
        <w:numPr>
          <w:ilvl w:val="0"/>
          <w:numId w:val="39"/>
        </w:numPr>
        <w:ind w:left="0" w:firstLine="709"/>
        <w:jc w:val="both"/>
      </w:pPr>
      <w:r w:rsidRPr="008B3400">
        <w:t>составлять описание исторических объектов и памятников на основе текста, иллюстраций, макетов, интернет-ресурсов; </w:t>
      </w:r>
    </w:p>
    <w:p w:rsidR="00B4542D" w:rsidRPr="008B3400" w:rsidRDefault="00B4542D" w:rsidP="00FE1008">
      <w:pPr>
        <w:pStyle w:val="afd"/>
        <w:numPr>
          <w:ilvl w:val="0"/>
          <w:numId w:val="39"/>
        </w:numPr>
        <w:ind w:left="0" w:firstLine="709"/>
        <w:jc w:val="both"/>
      </w:pPr>
      <w:r w:rsidRPr="008B3400">
        <w:t>работать с хронологическими таблицами, картами и схемами; </w:t>
      </w:r>
    </w:p>
    <w:p w:rsidR="00B4542D" w:rsidRPr="008B3400" w:rsidRDefault="00B4542D" w:rsidP="00FE1008">
      <w:pPr>
        <w:pStyle w:val="afd"/>
        <w:numPr>
          <w:ilvl w:val="0"/>
          <w:numId w:val="39"/>
        </w:numPr>
        <w:ind w:left="0" w:firstLine="709"/>
        <w:jc w:val="both"/>
      </w:pPr>
      <w:r w:rsidRPr="008B3400">
        <w:t>читать легенду исторической карты;</w:t>
      </w:r>
    </w:p>
    <w:p w:rsidR="00B4542D" w:rsidRPr="008B3400" w:rsidRDefault="00B4542D" w:rsidP="00FE1008">
      <w:pPr>
        <w:pStyle w:val="afd"/>
        <w:numPr>
          <w:ilvl w:val="0"/>
          <w:numId w:val="39"/>
        </w:numPr>
        <w:ind w:left="0" w:firstLine="709"/>
        <w:jc w:val="both"/>
      </w:pPr>
      <w:r w:rsidRPr="008B3400">
        <w:t>владеть основной современной терминологией исторической науки, предусмотренной программой;</w:t>
      </w:r>
    </w:p>
    <w:p w:rsidR="00B4542D" w:rsidRPr="008B3400" w:rsidRDefault="00B4542D" w:rsidP="00FE1008">
      <w:pPr>
        <w:pStyle w:val="afd"/>
        <w:numPr>
          <w:ilvl w:val="0"/>
          <w:numId w:val="39"/>
        </w:numPr>
        <w:ind w:left="0" w:firstLine="709"/>
        <w:jc w:val="both"/>
      </w:pPr>
      <w:r w:rsidRPr="008B3400">
        <w:t>демонстрировать умение вести диалог, участвовать в дискуссии по исторической тематике;</w:t>
      </w:r>
    </w:p>
    <w:p w:rsidR="00B4542D" w:rsidRPr="008B3400" w:rsidRDefault="00B4542D" w:rsidP="00FE1008">
      <w:pPr>
        <w:pStyle w:val="afd"/>
        <w:numPr>
          <w:ilvl w:val="0"/>
          <w:numId w:val="39"/>
        </w:numPr>
        <w:ind w:left="0" w:firstLine="709"/>
        <w:jc w:val="both"/>
      </w:pPr>
      <w:r w:rsidRPr="008B3400">
        <w:t>оценивать роль личности в отечественной истории ХХ века;</w:t>
      </w:r>
    </w:p>
    <w:p w:rsidR="00B4542D" w:rsidRPr="008B3400" w:rsidRDefault="00B4542D" w:rsidP="00FE1008">
      <w:pPr>
        <w:pStyle w:val="afd"/>
        <w:numPr>
          <w:ilvl w:val="0"/>
          <w:numId w:val="39"/>
        </w:numPr>
        <w:ind w:left="0" w:firstLine="709"/>
        <w:jc w:val="both"/>
      </w:pPr>
      <w:r w:rsidRPr="008B3400">
        <w:t>ориентироваться в дискуссионных вопросах российской истории ХХ века и существующих в науке их современных версиях и трактовках.</w:t>
      </w:r>
    </w:p>
    <w:p w:rsidR="00B4542D" w:rsidRPr="008B3400" w:rsidRDefault="00B4542D" w:rsidP="00FE1008">
      <w:pPr>
        <w:pStyle w:val="afd"/>
        <w:numPr>
          <w:ilvl w:val="0"/>
          <w:numId w:val="39"/>
        </w:numPr>
        <w:ind w:left="0" w:firstLine="709"/>
        <w:jc w:val="both"/>
      </w:pPr>
      <w:r w:rsidRPr="008B3400">
        <w:t>Выпускник на базовом уровне получит возможность научиться:</w:t>
      </w:r>
    </w:p>
    <w:p w:rsidR="00B4542D" w:rsidRPr="008B3400" w:rsidRDefault="00B4542D" w:rsidP="00FE1008">
      <w:pPr>
        <w:pStyle w:val="afd"/>
        <w:numPr>
          <w:ilvl w:val="0"/>
          <w:numId w:val="39"/>
        </w:numPr>
        <w:ind w:left="0" w:firstLine="709"/>
        <w:jc w:val="both"/>
      </w:pPr>
      <w:r w:rsidRPr="008B3400">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B4542D" w:rsidRPr="008B3400" w:rsidRDefault="00B4542D" w:rsidP="00FE1008">
      <w:pPr>
        <w:pStyle w:val="afd"/>
        <w:numPr>
          <w:ilvl w:val="0"/>
          <w:numId w:val="39"/>
        </w:numPr>
        <w:ind w:left="0" w:firstLine="709"/>
        <w:jc w:val="both"/>
      </w:pPr>
      <w:r w:rsidRPr="008B3400">
        <w:t>устанавливать аналогии и оценивать вклад разных стран в сокровищницу мировой культуры; </w:t>
      </w:r>
    </w:p>
    <w:p w:rsidR="00B4542D" w:rsidRPr="008B3400" w:rsidRDefault="00B4542D" w:rsidP="00FE1008">
      <w:pPr>
        <w:pStyle w:val="afd"/>
        <w:numPr>
          <w:ilvl w:val="0"/>
          <w:numId w:val="39"/>
        </w:numPr>
        <w:ind w:left="0" w:firstLine="709"/>
        <w:jc w:val="both"/>
      </w:pPr>
      <w:r w:rsidRPr="008B3400">
        <w:t>определять место и время создания исторических документов; </w:t>
      </w:r>
    </w:p>
    <w:p w:rsidR="00B4542D" w:rsidRPr="008B3400" w:rsidRDefault="00B4542D" w:rsidP="00FE1008">
      <w:pPr>
        <w:pStyle w:val="afd"/>
        <w:numPr>
          <w:ilvl w:val="0"/>
          <w:numId w:val="39"/>
        </w:numPr>
        <w:ind w:left="0" w:firstLine="709"/>
        <w:jc w:val="both"/>
      </w:pPr>
      <w:r w:rsidRPr="008B3400">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B4542D" w:rsidRPr="008B3400" w:rsidRDefault="00B4542D" w:rsidP="00FE1008">
      <w:pPr>
        <w:pStyle w:val="afd"/>
        <w:numPr>
          <w:ilvl w:val="0"/>
          <w:numId w:val="39"/>
        </w:numPr>
        <w:ind w:left="0" w:firstLine="709"/>
        <w:jc w:val="both"/>
      </w:pPr>
      <w:r w:rsidRPr="008B3400">
        <w:t>характеризовать современные версии и трактовки важнейших проблем отечественной и всемирной истории;</w:t>
      </w:r>
    </w:p>
    <w:p w:rsidR="00B4542D" w:rsidRPr="008B3400" w:rsidRDefault="00B4542D" w:rsidP="00FE1008">
      <w:pPr>
        <w:pStyle w:val="afd"/>
        <w:numPr>
          <w:ilvl w:val="0"/>
          <w:numId w:val="39"/>
        </w:numPr>
        <w:ind w:left="0" w:firstLine="709"/>
        <w:jc w:val="both"/>
      </w:pPr>
      <w:r w:rsidRPr="008B3400">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B4542D" w:rsidRPr="008B3400" w:rsidRDefault="00B4542D" w:rsidP="00FE1008">
      <w:pPr>
        <w:pStyle w:val="afd"/>
        <w:numPr>
          <w:ilvl w:val="0"/>
          <w:numId w:val="39"/>
        </w:numPr>
        <w:ind w:left="0" w:firstLine="709"/>
        <w:jc w:val="both"/>
      </w:pPr>
      <w:r w:rsidRPr="008B3400">
        <w:t>использовать картографические источники для описания событий и процессов новейшей отечественной истории и привязки их к месту и времени; </w:t>
      </w:r>
    </w:p>
    <w:p w:rsidR="00B4542D" w:rsidRPr="008B3400" w:rsidRDefault="00B4542D" w:rsidP="00FE1008">
      <w:pPr>
        <w:pStyle w:val="afd"/>
        <w:numPr>
          <w:ilvl w:val="0"/>
          <w:numId w:val="39"/>
        </w:numPr>
        <w:ind w:left="0" w:firstLine="709"/>
        <w:jc w:val="both"/>
      </w:pPr>
      <w:r w:rsidRPr="008B3400">
        <w:t>представлять историческую информацию в виде таблиц, схем, графиков и др., заполнять контурную карту;</w:t>
      </w:r>
    </w:p>
    <w:p w:rsidR="00B4542D" w:rsidRPr="008B3400" w:rsidRDefault="00B4542D" w:rsidP="00FE1008">
      <w:pPr>
        <w:pStyle w:val="afd"/>
        <w:numPr>
          <w:ilvl w:val="0"/>
          <w:numId w:val="39"/>
        </w:numPr>
        <w:ind w:left="0" w:firstLine="709"/>
        <w:jc w:val="both"/>
      </w:pPr>
      <w:r w:rsidRPr="008B3400">
        <w:t>соотносить историческое время, исторические события, действия и поступки исторических личностей ХХ века; </w:t>
      </w:r>
    </w:p>
    <w:p w:rsidR="00B4542D" w:rsidRPr="008B3400" w:rsidRDefault="00B4542D" w:rsidP="00FE1008">
      <w:pPr>
        <w:pStyle w:val="afd"/>
        <w:numPr>
          <w:ilvl w:val="0"/>
          <w:numId w:val="39"/>
        </w:numPr>
        <w:ind w:left="0" w:firstLine="709"/>
        <w:jc w:val="both"/>
      </w:pPr>
      <w:r w:rsidRPr="008B3400">
        <w:t>анализировать и оценивать исторические события местного масштаба в контексте общероссийской и мировой истории ХХ века; </w:t>
      </w:r>
    </w:p>
    <w:p w:rsidR="00B4542D" w:rsidRPr="008B3400" w:rsidRDefault="00B4542D" w:rsidP="00FE1008">
      <w:pPr>
        <w:pStyle w:val="afd"/>
        <w:numPr>
          <w:ilvl w:val="0"/>
          <w:numId w:val="39"/>
        </w:numPr>
        <w:ind w:left="0" w:firstLine="709"/>
        <w:jc w:val="both"/>
      </w:pPr>
      <w:r w:rsidRPr="008B3400">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B4542D" w:rsidRPr="008B3400" w:rsidRDefault="00B4542D" w:rsidP="00FE1008">
      <w:pPr>
        <w:pStyle w:val="afd"/>
        <w:numPr>
          <w:ilvl w:val="0"/>
          <w:numId w:val="39"/>
        </w:numPr>
        <w:ind w:left="0" w:firstLine="709"/>
        <w:jc w:val="both"/>
      </w:pPr>
      <w:r w:rsidRPr="008B3400">
        <w:t>приводить аргументы и примеры в защиту своей точки зрения; </w:t>
      </w:r>
    </w:p>
    <w:p w:rsidR="00B4542D" w:rsidRPr="008B3400" w:rsidRDefault="00B4542D" w:rsidP="00FE1008">
      <w:pPr>
        <w:pStyle w:val="afd"/>
        <w:numPr>
          <w:ilvl w:val="0"/>
          <w:numId w:val="39"/>
        </w:numPr>
        <w:ind w:left="0" w:firstLine="709"/>
        <w:jc w:val="both"/>
      </w:pPr>
      <w:r w:rsidRPr="008B3400">
        <w:t>применять полученные знания при анализе современной политики России;</w:t>
      </w:r>
    </w:p>
    <w:p w:rsidR="00B4542D" w:rsidRPr="008B3400" w:rsidRDefault="00B4542D" w:rsidP="00FE1008">
      <w:pPr>
        <w:pStyle w:val="afd"/>
        <w:numPr>
          <w:ilvl w:val="0"/>
          <w:numId w:val="39"/>
        </w:numPr>
        <w:ind w:left="0" w:firstLine="709"/>
        <w:jc w:val="both"/>
      </w:pPr>
      <w:r w:rsidRPr="008B3400">
        <w:t>владеть элементами проектной деятельности.</w:t>
      </w:r>
    </w:p>
    <w:p w:rsidR="00B4542D" w:rsidRPr="008B3400" w:rsidRDefault="00B4542D" w:rsidP="008B3400">
      <w:pPr>
        <w:spacing w:after="0" w:line="240" w:lineRule="auto"/>
        <w:ind w:firstLine="709"/>
        <w:jc w:val="center"/>
        <w:rPr>
          <w:rFonts w:ascii="Times New Roman" w:hAnsi="Times New Roman" w:cs="Times New Roman"/>
          <w:b/>
          <w:sz w:val="24"/>
          <w:szCs w:val="24"/>
        </w:rPr>
      </w:pPr>
      <w:bookmarkStart w:id="17" w:name="_Toc453968155"/>
      <w:bookmarkStart w:id="18" w:name="_Toc434850674"/>
      <w:bookmarkStart w:id="19" w:name="_Toc435412683"/>
      <w:r w:rsidRPr="008B3400">
        <w:rPr>
          <w:rFonts w:ascii="Times New Roman" w:hAnsi="Times New Roman" w:cs="Times New Roman"/>
          <w:b/>
          <w:sz w:val="24"/>
          <w:szCs w:val="24"/>
        </w:rPr>
        <w:t>Обществознание</w:t>
      </w:r>
      <w:bookmarkEnd w:id="17"/>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В результате изучения учебного предмета «Обществознание» на уровне среднего общего образования:</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u w:val="single"/>
        </w:rPr>
        <w:t>Выпускник на базовом уровне научится</w:t>
      </w:r>
      <w:r w:rsidRPr="008B3400">
        <w:rPr>
          <w:rFonts w:ascii="Times New Roman" w:hAnsi="Times New Roman" w:cs="Times New Roman"/>
          <w:sz w:val="24"/>
          <w:szCs w:val="24"/>
        </w:rPr>
        <w:t>:</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highlight w:val="white"/>
        </w:rPr>
        <w:t>Человек. Человек в системе общественных отношений</w:t>
      </w:r>
    </w:p>
    <w:p w:rsidR="00B4542D" w:rsidRPr="008B3400" w:rsidRDefault="00B4542D" w:rsidP="00FE1008">
      <w:pPr>
        <w:pStyle w:val="afd"/>
        <w:numPr>
          <w:ilvl w:val="0"/>
          <w:numId w:val="85"/>
        </w:numPr>
        <w:ind w:left="0" w:firstLine="709"/>
        <w:contextualSpacing/>
        <w:jc w:val="both"/>
      </w:pPr>
      <w:r w:rsidRPr="008B3400">
        <w:t>Выделять черты социальной сущности человека;</w:t>
      </w:r>
    </w:p>
    <w:p w:rsidR="00B4542D" w:rsidRPr="008B3400" w:rsidRDefault="00B4542D" w:rsidP="00FE1008">
      <w:pPr>
        <w:pStyle w:val="afd"/>
        <w:numPr>
          <w:ilvl w:val="0"/>
          <w:numId w:val="85"/>
        </w:numPr>
        <w:ind w:left="0" w:firstLine="709"/>
        <w:contextualSpacing/>
        <w:jc w:val="both"/>
      </w:pPr>
      <w:r w:rsidRPr="008B3400">
        <w:t>определять роль духовных ценностей в обществе;</w:t>
      </w:r>
    </w:p>
    <w:p w:rsidR="00B4542D" w:rsidRPr="008B3400" w:rsidRDefault="00B4542D" w:rsidP="00FE1008">
      <w:pPr>
        <w:pStyle w:val="afd"/>
        <w:numPr>
          <w:ilvl w:val="0"/>
          <w:numId w:val="85"/>
        </w:numPr>
        <w:ind w:left="0" w:firstLine="709"/>
        <w:contextualSpacing/>
        <w:jc w:val="both"/>
      </w:pPr>
      <w:r w:rsidRPr="008B3400">
        <w:t>распознавать формы культуры по их признакам, иллюстрировать их примерами;</w:t>
      </w:r>
    </w:p>
    <w:p w:rsidR="00B4542D" w:rsidRPr="008B3400" w:rsidRDefault="00B4542D" w:rsidP="00FE1008">
      <w:pPr>
        <w:pStyle w:val="afd"/>
        <w:numPr>
          <w:ilvl w:val="0"/>
          <w:numId w:val="85"/>
        </w:numPr>
        <w:ind w:left="0" w:firstLine="709"/>
        <w:contextualSpacing/>
        <w:jc w:val="both"/>
      </w:pPr>
      <w:r w:rsidRPr="008B3400">
        <w:lastRenderedPageBreak/>
        <w:t>различать виды искусства;</w:t>
      </w:r>
    </w:p>
    <w:p w:rsidR="00B4542D" w:rsidRPr="008B3400" w:rsidRDefault="00B4542D" w:rsidP="00FE1008">
      <w:pPr>
        <w:pStyle w:val="afd"/>
        <w:numPr>
          <w:ilvl w:val="0"/>
          <w:numId w:val="85"/>
        </w:numPr>
        <w:ind w:left="0" w:firstLine="709"/>
        <w:contextualSpacing/>
        <w:jc w:val="both"/>
      </w:pPr>
      <w:r w:rsidRPr="008B3400">
        <w:t>соотносить поступки и отношения с принятыми нормами морали;</w:t>
      </w:r>
    </w:p>
    <w:p w:rsidR="00B4542D" w:rsidRPr="008B3400" w:rsidRDefault="00B4542D" w:rsidP="00FE1008">
      <w:pPr>
        <w:pStyle w:val="afd"/>
        <w:numPr>
          <w:ilvl w:val="0"/>
          <w:numId w:val="85"/>
        </w:numPr>
        <w:ind w:left="0" w:firstLine="709"/>
        <w:contextualSpacing/>
        <w:jc w:val="both"/>
      </w:pPr>
      <w:r w:rsidRPr="008B3400">
        <w:t>выявлять сущностные характеристики религии и ее роль в культурной жизни;</w:t>
      </w:r>
    </w:p>
    <w:p w:rsidR="00B4542D" w:rsidRPr="008B3400" w:rsidRDefault="00B4542D" w:rsidP="00FE1008">
      <w:pPr>
        <w:pStyle w:val="afd"/>
        <w:numPr>
          <w:ilvl w:val="0"/>
          <w:numId w:val="85"/>
        </w:numPr>
        <w:ind w:left="0" w:firstLine="709"/>
        <w:contextualSpacing/>
        <w:jc w:val="both"/>
      </w:pPr>
      <w:r w:rsidRPr="008B3400">
        <w:t>выявлять роль агентов социализации на основных этапах социализации индивида;</w:t>
      </w:r>
    </w:p>
    <w:p w:rsidR="00B4542D" w:rsidRPr="008B3400" w:rsidRDefault="00B4542D" w:rsidP="00FE1008">
      <w:pPr>
        <w:pStyle w:val="afd"/>
        <w:numPr>
          <w:ilvl w:val="0"/>
          <w:numId w:val="85"/>
        </w:numPr>
        <w:ind w:left="0" w:firstLine="709"/>
        <w:contextualSpacing/>
        <w:jc w:val="both"/>
      </w:pPr>
      <w:r w:rsidRPr="008B3400">
        <w:t>раскрывать связь между мышлением и деятельностью;</w:t>
      </w:r>
    </w:p>
    <w:p w:rsidR="00B4542D" w:rsidRPr="008B3400" w:rsidRDefault="00B4542D" w:rsidP="00FE1008">
      <w:pPr>
        <w:pStyle w:val="afd"/>
        <w:numPr>
          <w:ilvl w:val="0"/>
          <w:numId w:val="85"/>
        </w:numPr>
        <w:ind w:left="0" w:firstLine="709"/>
        <w:contextualSpacing/>
        <w:jc w:val="both"/>
      </w:pPr>
      <w:r w:rsidRPr="008B3400">
        <w:t>различать виды деятельности, приводить примеры основных видов деятельности;</w:t>
      </w:r>
    </w:p>
    <w:p w:rsidR="00B4542D" w:rsidRPr="008B3400" w:rsidRDefault="00B4542D" w:rsidP="00FE1008">
      <w:pPr>
        <w:pStyle w:val="afd"/>
        <w:numPr>
          <w:ilvl w:val="0"/>
          <w:numId w:val="85"/>
        </w:numPr>
        <w:ind w:left="0" w:firstLine="709"/>
        <w:contextualSpacing/>
        <w:jc w:val="both"/>
      </w:pPr>
      <w:r w:rsidRPr="008B3400">
        <w:t>выявлять и соотносить цели, средства и результаты деятельности;</w:t>
      </w:r>
    </w:p>
    <w:p w:rsidR="00B4542D" w:rsidRPr="008B3400" w:rsidRDefault="00B4542D" w:rsidP="00FE1008">
      <w:pPr>
        <w:pStyle w:val="afd"/>
        <w:numPr>
          <w:ilvl w:val="0"/>
          <w:numId w:val="85"/>
        </w:numPr>
        <w:ind w:left="0" w:firstLine="709"/>
        <w:contextualSpacing/>
        <w:jc w:val="both"/>
      </w:pPr>
      <w:r w:rsidRPr="008B3400">
        <w:t xml:space="preserve">анализировать различные ситуации свободного выбора, выявлять его основания и последствия; </w:t>
      </w:r>
    </w:p>
    <w:p w:rsidR="00B4542D" w:rsidRPr="008B3400" w:rsidRDefault="00B4542D" w:rsidP="00FE1008">
      <w:pPr>
        <w:pStyle w:val="afd"/>
        <w:numPr>
          <w:ilvl w:val="0"/>
          <w:numId w:val="85"/>
        </w:numPr>
        <w:ind w:left="0" w:firstLine="709"/>
        <w:contextualSpacing/>
        <w:jc w:val="both"/>
      </w:pPr>
      <w:r w:rsidRPr="008B3400">
        <w:t>различать формы чувственного и рационального познания, поясняя их примерами;</w:t>
      </w:r>
    </w:p>
    <w:p w:rsidR="00B4542D" w:rsidRPr="008B3400" w:rsidRDefault="00B4542D" w:rsidP="00FE1008">
      <w:pPr>
        <w:pStyle w:val="afd"/>
        <w:numPr>
          <w:ilvl w:val="0"/>
          <w:numId w:val="85"/>
        </w:numPr>
        <w:ind w:left="0" w:firstLine="709"/>
        <w:contextualSpacing/>
        <w:jc w:val="both"/>
      </w:pPr>
      <w:r w:rsidRPr="008B3400">
        <w:t>выявлять особенности научного познания;</w:t>
      </w:r>
    </w:p>
    <w:p w:rsidR="00B4542D" w:rsidRPr="008B3400" w:rsidRDefault="00B4542D" w:rsidP="00FE1008">
      <w:pPr>
        <w:pStyle w:val="afd"/>
        <w:numPr>
          <w:ilvl w:val="0"/>
          <w:numId w:val="85"/>
        </w:numPr>
        <w:ind w:left="0" w:firstLine="709"/>
        <w:contextualSpacing/>
        <w:jc w:val="both"/>
      </w:pPr>
      <w:r w:rsidRPr="008B3400">
        <w:t>различать абсолютную и относительную истины;</w:t>
      </w:r>
    </w:p>
    <w:p w:rsidR="00B4542D" w:rsidRPr="008B3400" w:rsidRDefault="00B4542D" w:rsidP="00FE1008">
      <w:pPr>
        <w:pStyle w:val="afd"/>
        <w:numPr>
          <w:ilvl w:val="0"/>
          <w:numId w:val="85"/>
        </w:numPr>
        <w:ind w:left="0" w:firstLine="709"/>
        <w:contextualSpacing/>
        <w:jc w:val="both"/>
      </w:pPr>
      <w:r w:rsidRPr="008B3400">
        <w:t>иллюстрировать конкретными примерами роль мировоззрения в жизни человека;</w:t>
      </w:r>
    </w:p>
    <w:p w:rsidR="00B4542D" w:rsidRPr="008B3400" w:rsidRDefault="00B4542D" w:rsidP="00FE1008">
      <w:pPr>
        <w:pStyle w:val="afd"/>
        <w:numPr>
          <w:ilvl w:val="0"/>
          <w:numId w:val="85"/>
        </w:numPr>
        <w:ind w:left="0" w:firstLine="709"/>
        <w:contextualSpacing/>
        <w:jc w:val="both"/>
      </w:pPr>
      <w:r w:rsidRPr="008B3400">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B4542D" w:rsidRPr="008B3400" w:rsidRDefault="00B4542D" w:rsidP="00FE1008">
      <w:pPr>
        <w:pStyle w:val="afd"/>
        <w:numPr>
          <w:ilvl w:val="0"/>
          <w:numId w:val="85"/>
        </w:numPr>
        <w:ind w:left="0" w:firstLine="709"/>
        <w:contextualSpacing/>
        <w:jc w:val="both"/>
      </w:pPr>
      <w:r w:rsidRPr="008B3400">
        <w:t>выражать и аргументировать собственное отношение к роли образования и самообразования в жизни человека.</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Общество как сложная динамическая система</w:t>
      </w:r>
    </w:p>
    <w:p w:rsidR="00B4542D" w:rsidRPr="008B3400" w:rsidRDefault="00B4542D" w:rsidP="00FE1008">
      <w:pPr>
        <w:pStyle w:val="afd"/>
        <w:numPr>
          <w:ilvl w:val="0"/>
          <w:numId w:val="86"/>
        </w:numPr>
        <w:ind w:left="0" w:firstLine="709"/>
        <w:contextualSpacing/>
        <w:jc w:val="both"/>
      </w:pPr>
      <w:r w:rsidRPr="008B3400">
        <w:t>Характеризовать общество как целостную развивающуюся (динамическую) систему в единстве и взаимодействии его основных сфер и институтов;</w:t>
      </w:r>
    </w:p>
    <w:p w:rsidR="00B4542D" w:rsidRPr="008B3400" w:rsidRDefault="00B4542D" w:rsidP="00FE1008">
      <w:pPr>
        <w:pStyle w:val="afd"/>
        <w:numPr>
          <w:ilvl w:val="0"/>
          <w:numId w:val="86"/>
        </w:numPr>
        <w:ind w:left="0" w:firstLine="709"/>
        <w:contextualSpacing/>
        <w:jc w:val="both"/>
      </w:pPr>
      <w:r w:rsidRPr="008B3400">
        <w:t>выявлять, анализировать, систематизировать и оценивать информацию, иллюстрирующую многообразие и противоречивость социального развития;</w:t>
      </w:r>
    </w:p>
    <w:p w:rsidR="00B4542D" w:rsidRPr="008B3400" w:rsidRDefault="00B4542D" w:rsidP="00FE1008">
      <w:pPr>
        <w:pStyle w:val="afd"/>
        <w:numPr>
          <w:ilvl w:val="0"/>
          <w:numId w:val="86"/>
        </w:numPr>
        <w:ind w:left="0" w:firstLine="709"/>
        <w:contextualSpacing/>
        <w:jc w:val="both"/>
      </w:pPr>
      <w:r w:rsidRPr="008B3400">
        <w:t>приводить примеры прогрессивных и регрессивных общественных изменений, аргументировать свои суждения, выводы;</w:t>
      </w:r>
    </w:p>
    <w:p w:rsidR="00B4542D" w:rsidRPr="008B3400" w:rsidRDefault="00B4542D" w:rsidP="00FE1008">
      <w:pPr>
        <w:pStyle w:val="afd"/>
        <w:numPr>
          <w:ilvl w:val="0"/>
          <w:numId w:val="86"/>
        </w:numPr>
        <w:ind w:left="0" w:firstLine="709"/>
        <w:contextualSpacing/>
        <w:jc w:val="both"/>
      </w:pPr>
      <w:r w:rsidRPr="008B3400">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Экономика</w:t>
      </w:r>
    </w:p>
    <w:p w:rsidR="00B4542D" w:rsidRPr="008B3400" w:rsidRDefault="00B4542D" w:rsidP="00FE1008">
      <w:pPr>
        <w:pStyle w:val="afd"/>
        <w:numPr>
          <w:ilvl w:val="0"/>
          <w:numId w:val="87"/>
        </w:numPr>
        <w:ind w:left="0" w:firstLine="709"/>
        <w:contextualSpacing/>
        <w:jc w:val="both"/>
      </w:pPr>
      <w:r w:rsidRPr="008B3400">
        <w:t>Раскрывать взаимосвязь экономики с другими сферами жизни общества;</w:t>
      </w:r>
    </w:p>
    <w:p w:rsidR="00B4542D" w:rsidRPr="008B3400" w:rsidRDefault="00B4542D" w:rsidP="00FE1008">
      <w:pPr>
        <w:pStyle w:val="afd"/>
        <w:numPr>
          <w:ilvl w:val="0"/>
          <w:numId w:val="87"/>
        </w:numPr>
        <w:ind w:left="0" w:firstLine="709"/>
        <w:contextualSpacing/>
        <w:jc w:val="both"/>
      </w:pPr>
      <w:r w:rsidRPr="008B3400">
        <w:t>конкретизировать примерами основные факторы производства и факторные доходы;</w:t>
      </w:r>
    </w:p>
    <w:p w:rsidR="00B4542D" w:rsidRPr="008B3400" w:rsidRDefault="00B4542D" w:rsidP="00FE1008">
      <w:pPr>
        <w:pStyle w:val="afd"/>
        <w:numPr>
          <w:ilvl w:val="0"/>
          <w:numId w:val="87"/>
        </w:numPr>
        <w:ind w:left="0" w:firstLine="709"/>
        <w:contextualSpacing/>
        <w:jc w:val="both"/>
      </w:pPr>
      <w:r w:rsidRPr="008B3400">
        <w:t>объяснять механизм свободного ценообразования, приводить примеры действия законов спроса и предложения;</w:t>
      </w:r>
    </w:p>
    <w:p w:rsidR="00B4542D" w:rsidRPr="008B3400" w:rsidRDefault="00B4542D" w:rsidP="00FE1008">
      <w:pPr>
        <w:pStyle w:val="afd"/>
        <w:numPr>
          <w:ilvl w:val="0"/>
          <w:numId w:val="87"/>
        </w:numPr>
        <w:ind w:left="0" w:firstLine="709"/>
        <w:contextualSpacing/>
        <w:jc w:val="both"/>
      </w:pPr>
      <w:r w:rsidRPr="008B3400">
        <w:t>оценивать влияние конкуренции и монополии на экономическую жизнь, поведение основных участников экономики;</w:t>
      </w:r>
    </w:p>
    <w:p w:rsidR="00B4542D" w:rsidRPr="008B3400" w:rsidRDefault="00B4542D" w:rsidP="00FE1008">
      <w:pPr>
        <w:pStyle w:val="afd"/>
        <w:numPr>
          <w:ilvl w:val="0"/>
          <w:numId w:val="87"/>
        </w:numPr>
        <w:ind w:left="0" w:firstLine="709"/>
        <w:contextualSpacing/>
        <w:jc w:val="both"/>
      </w:pPr>
      <w:r w:rsidRPr="008B3400">
        <w:t>различать формы бизнеса;</w:t>
      </w:r>
    </w:p>
    <w:p w:rsidR="00B4542D" w:rsidRPr="008B3400" w:rsidRDefault="00B4542D" w:rsidP="00FE1008">
      <w:pPr>
        <w:pStyle w:val="afd"/>
        <w:numPr>
          <w:ilvl w:val="0"/>
          <w:numId w:val="87"/>
        </w:numPr>
        <w:ind w:left="0" w:firstLine="709"/>
        <w:contextualSpacing/>
        <w:jc w:val="both"/>
      </w:pPr>
      <w:r w:rsidRPr="008B3400">
        <w:t>извлекать социальную информацию из источников различного типа о тенденциях развития современной рыночной экономики;</w:t>
      </w:r>
    </w:p>
    <w:p w:rsidR="00B4542D" w:rsidRPr="008B3400" w:rsidRDefault="00B4542D" w:rsidP="00FE1008">
      <w:pPr>
        <w:pStyle w:val="afd"/>
        <w:numPr>
          <w:ilvl w:val="0"/>
          <w:numId w:val="87"/>
        </w:numPr>
        <w:ind w:left="0" w:firstLine="709"/>
        <w:contextualSpacing/>
        <w:jc w:val="both"/>
      </w:pPr>
      <w:r w:rsidRPr="008B3400">
        <w:t>различать экономические и бухгалтерские издержки;</w:t>
      </w:r>
    </w:p>
    <w:p w:rsidR="00B4542D" w:rsidRPr="008B3400" w:rsidRDefault="00B4542D" w:rsidP="00FE1008">
      <w:pPr>
        <w:pStyle w:val="afd"/>
        <w:numPr>
          <w:ilvl w:val="0"/>
          <w:numId w:val="87"/>
        </w:numPr>
        <w:ind w:left="0" w:firstLine="709"/>
        <w:contextualSpacing/>
        <w:jc w:val="both"/>
      </w:pPr>
      <w:r w:rsidRPr="008B3400">
        <w:t>приводить примеры постоянных и переменных издержек производства;</w:t>
      </w:r>
    </w:p>
    <w:p w:rsidR="00B4542D" w:rsidRPr="008B3400" w:rsidRDefault="00B4542D" w:rsidP="00FE1008">
      <w:pPr>
        <w:pStyle w:val="afd"/>
        <w:numPr>
          <w:ilvl w:val="0"/>
          <w:numId w:val="87"/>
        </w:numPr>
        <w:ind w:left="0" w:firstLine="709"/>
        <w:contextualSpacing/>
        <w:jc w:val="both"/>
      </w:pPr>
      <w:r w:rsidRPr="008B3400">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4542D" w:rsidRPr="008B3400" w:rsidRDefault="00B4542D" w:rsidP="00FE1008">
      <w:pPr>
        <w:pStyle w:val="afd"/>
        <w:numPr>
          <w:ilvl w:val="0"/>
          <w:numId w:val="87"/>
        </w:numPr>
        <w:ind w:left="0" w:firstLine="709"/>
        <w:contextualSpacing/>
        <w:jc w:val="both"/>
      </w:pPr>
      <w:r w:rsidRPr="008B3400">
        <w:t>различать формы, виды проявления инфляции, оценивать последствия инфляции для экономики в целом и для различных социальных групп;</w:t>
      </w:r>
    </w:p>
    <w:p w:rsidR="00B4542D" w:rsidRPr="008B3400" w:rsidRDefault="00B4542D" w:rsidP="00FE1008">
      <w:pPr>
        <w:pStyle w:val="afd"/>
        <w:numPr>
          <w:ilvl w:val="0"/>
          <w:numId w:val="87"/>
        </w:numPr>
        <w:ind w:left="0" w:firstLine="709"/>
        <w:contextualSpacing/>
        <w:jc w:val="both"/>
      </w:pPr>
      <w:r w:rsidRPr="008B3400">
        <w:lastRenderedPageBreak/>
        <w:t>выделять объекты спроса и предложения на рынке труда, описывать механизм их взаимодействия;</w:t>
      </w:r>
    </w:p>
    <w:p w:rsidR="00B4542D" w:rsidRPr="008B3400" w:rsidRDefault="00B4542D" w:rsidP="00FE1008">
      <w:pPr>
        <w:pStyle w:val="afd"/>
        <w:numPr>
          <w:ilvl w:val="0"/>
          <w:numId w:val="87"/>
        </w:numPr>
        <w:ind w:left="0" w:firstLine="709"/>
        <w:contextualSpacing/>
        <w:jc w:val="both"/>
      </w:pPr>
      <w:r w:rsidRPr="008B3400">
        <w:t>определять причины безработицы, различать ее  виды;</w:t>
      </w:r>
    </w:p>
    <w:p w:rsidR="00B4542D" w:rsidRPr="008B3400" w:rsidRDefault="00B4542D" w:rsidP="00FE1008">
      <w:pPr>
        <w:pStyle w:val="afd"/>
        <w:numPr>
          <w:ilvl w:val="0"/>
          <w:numId w:val="87"/>
        </w:numPr>
        <w:ind w:left="0" w:firstLine="709"/>
        <w:contextualSpacing/>
        <w:jc w:val="both"/>
      </w:pPr>
      <w:r w:rsidRPr="008B3400">
        <w:t xml:space="preserve">высказывать обоснованные суждения о направлениях государственной политики в области занятости; </w:t>
      </w:r>
    </w:p>
    <w:p w:rsidR="00B4542D" w:rsidRPr="008B3400" w:rsidRDefault="00B4542D" w:rsidP="00FE1008">
      <w:pPr>
        <w:pStyle w:val="afd"/>
        <w:numPr>
          <w:ilvl w:val="0"/>
          <w:numId w:val="87"/>
        </w:numPr>
        <w:ind w:left="0" w:firstLine="709"/>
        <w:contextualSpacing/>
        <w:jc w:val="both"/>
      </w:pPr>
      <w:r w:rsidRPr="008B3400">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4542D" w:rsidRPr="008B3400" w:rsidRDefault="00B4542D" w:rsidP="00FE1008">
      <w:pPr>
        <w:pStyle w:val="afd"/>
        <w:numPr>
          <w:ilvl w:val="0"/>
          <w:numId w:val="87"/>
        </w:numPr>
        <w:ind w:left="0" w:firstLine="709"/>
        <w:contextualSpacing/>
        <w:jc w:val="both"/>
      </w:pPr>
      <w:r w:rsidRPr="008B3400">
        <w:t>анализировать практические ситуации, связанные с реализацией гражданами своих экономических интересов;</w:t>
      </w:r>
    </w:p>
    <w:p w:rsidR="00B4542D" w:rsidRPr="008B3400" w:rsidRDefault="00B4542D" w:rsidP="00FE1008">
      <w:pPr>
        <w:pStyle w:val="afd"/>
        <w:numPr>
          <w:ilvl w:val="0"/>
          <w:numId w:val="87"/>
        </w:numPr>
        <w:ind w:left="0" w:firstLine="709"/>
        <w:contextualSpacing/>
        <w:jc w:val="both"/>
      </w:pPr>
      <w:r w:rsidRPr="008B3400">
        <w:t>приводить примеры участия государства в регулировании рыночной экономики;</w:t>
      </w:r>
    </w:p>
    <w:p w:rsidR="00B4542D" w:rsidRPr="008B3400" w:rsidRDefault="00B4542D" w:rsidP="00FE1008">
      <w:pPr>
        <w:pStyle w:val="afd"/>
        <w:numPr>
          <w:ilvl w:val="0"/>
          <w:numId w:val="87"/>
        </w:numPr>
        <w:ind w:left="0" w:firstLine="709"/>
        <w:contextualSpacing/>
        <w:jc w:val="both"/>
      </w:pPr>
      <w:r w:rsidRPr="008B3400">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B4542D" w:rsidRPr="008B3400" w:rsidRDefault="00B4542D" w:rsidP="00FE1008">
      <w:pPr>
        <w:pStyle w:val="afd"/>
        <w:numPr>
          <w:ilvl w:val="0"/>
          <w:numId w:val="87"/>
        </w:numPr>
        <w:ind w:left="0" w:firstLine="709"/>
        <w:contextualSpacing/>
        <w:jc w:val="both"/>
      </w:pPr>
      <w:r w:rsidRPr="008B3400">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B4542D" w:rsidRPr="008B3400" w:rsidRDefault="00B4542D" w:rsidP="00FE1008">
      <w:pPr>
        <w:pStyle w:val="afd"/>
        <w:numPr>
          <w:ilvl w:val="0"/>
          <w:numId w:val="87"/>
        </w:numPr>
        <w:ind w:left="0" w:firstLine="709"/>
        <w:contextualSpacing/>
        <w:jc w:val="both"/>
      </w:pPr>
      <w:r w:rsidRPr="008B3400">
        <w:t>различать и сравнивать пути достижения экономического роста.</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Социальные отношения</w:t>
      </w:r>
    </w:p>
    <w:p w:rsidR="00B4542D" w:rsidRPr="008B3400" w:rsidRDefault="00B4542D" w:rsidP="00FE1008">
      <w:pPr>
        <w:pStyle w:val="afd"/>
        <w:numPr>
          <w:ilvl w:val="0"/>
          <w:numId w:val="88"/>
        </w:numPr>
        <w:ind w:left="0" w:firstLine="709"/>
        <w:contextualSpacing/>
        <w:jc w:val="both"/>
      </w:pPr>
      <w:r w:rsidRPr="008B3400">
        <w:t>Выделять критерии социальной стратификации;</w:t>
      </w:r>
    </w:p>
    <w:p w:rsidR="00B4542D" w:rsidRPr="008B3400" w:rsidRDefault="00B4542D" w:rsidP="00FE1008">
      <w:pPr>
        <w:pStyle w:val="afd"/>
        <w:numPr>
          <w:ilvl w:val="0"/>
          <w:numId w:val="88"/>
        </w:numPr>
        <w:ind w:left="0" w:firstLine="709"/>
        <w:contextualSpacing/>
        <w:jc w:val="both"/>
      </w:pPr>
      <w:r w:rsidRPr="008B3400">
        <w:t>анализировать социальную информацию из адаптированных источников о структуре общества и направлениях ее изменения;</w:t>
      </w:r>
    </w:p>
    <w:p w:rsidR="00B4542D" w:rsidRPr="008B3400" w:rsidRDefault="00B4542D" w:rsidP="00FE1008">
      <w:pPr>
        <w:pStyle w:val="afd"/>
        <w:numPr>
          <w:ilvl w:val="0"/>
          <w:numId w:val="88"/>
        </w:numPr>
        <w:ind w:left="0" w:firstLine="709"/>
        <w:contextualSpacing/>
        <w:jc w:val="both"/>
      </w:pPr>
      <w:r w:rsidRPr="008B3400">
        <w:t>выделять особенности молодежи как социально-демографической группы, раскрывать на примерах социальные роли юношества;</w:t>
      </w:r>
    </w:p>
    <w:p w:rsidR="00B4542D" w:rsidRPr="008B3400" w:rsidRDefault="00B4542D" w:rsidP="00FE1008">
      <w:pPr>
        <w:pStyle w:val="afd"/>
        <w:numPr>
          <w:ilvl w:val="0"/>
          <w:numId w:val="88"/>
        </w:numPr>
        <w:ind w:left="0" w:firstLine="709"/>
        <w:contextualSpacing/>
        <w:jc w:val="both"/>
      </w:pPr>
      <w:r w:rsidRPr="008B3400">
        <w:t>высказывать обоснованное суждение о факторах, обеспечивающих успешность самореализации молодежи в условиях современного рынка труда;</w:t>
      </w:r>
    </w:p>
    <w:p w:rsidR="00B4542D" w:rsidRPr="008B3400" w:rsidRDefault="00B4542D" w:rsidP="00FE1008">
      <w:pPr>
        <w:pStyle w:val="afd"/>
        <w:numPr>
          <w:ilvl w:val="0"/>
          <w:numId w:val="88"/>
        </w:numPr>
        <w:ind w:left="0" w:firstLine="709"/>
        <w:contextualSpacing/>
        <w:jc w:val="both"/>
      </w:pPr>
      <w:r w:rsidRPr="008B3400">
        <w:t>выявлять причины социальных конфликтов, моделировать ситуации разрешения конфликтов;</w:t>
      </w:r>
    </w:p>
    <w:p w:rsidR="00B4542D" w:rsidRPr="008B3400" w:rsidRDefault="00B4542D" w:rsidP="00FE1008">
      <w:pPr>
        <w:pStyle w:val="afd"/>
        <w:numPr>
          <w:ilvl w:val="0"/>
          <w:numId w:val="88"/>
        </w:numPr>
        <w:ind w:left="0" w:firstLine="709"/>
        <w:contextualSpacing/>
        <w:jc w:val="both"/>
      </w:pPr>
      <w:r w:rsidRPr="008B3400">
        <w:t>конкретизировать примерами виды социальных норм;</w:t>
      </w:r>
    </w:p>
    <w:p w:rsidR="00B4542D" w:rsidRPr="008B3400" w:rsidRDefault="00B4542D" w:rsidP="00FE1008">
      <w:pPr>
        <w:pStyle w:val="afd"/>
        <w:numPr>
          <w:ilvl w:val="0"/>
          <w:numId w:val="88"/>
        </w:numPr>
        <w:ind w:left="0" w:firstLine="709"/>
        <w:contextualSpacing/>
        <w:jc w:val="both"/>
      </w:pPr>
      <w:r w:rsidRPr="008B3400">
        <w:t>характеризовать виды социального контроля и их социальную роль, различать санкции социального контроля;</w:t>
      </w:r>
    </w:p>
    <w:p w:rsidR="00B4542D" w:rsidRPr="008B3400" w:rsidRDefault="00B4542D" w:rsidP="00FE1008">
      <w:pPr>
        <w:pStyle w:val="afd"/>
        <w:numPr>
          <w:ilvl w:val="0"/>
          <w:numId w:val="88"/>
        </w:numPr>
        <w:ind w:left="0" w:firstLine="709"/>
        <w:contextualSpacing/>
        <w:jc w:val="both"/>
      </w:pPr>
      <w:r w:rsidRPr="008B3400">
        <w:t>различать позитивные и негативные девиации, раскрывать на примерах последствия отклоняющегося поведения для человека и общества;</w:t>
      </w:r>
    </w:p>
    <w:p w:rsidR="00B4542D" w:rsidRPr="008B3400" w:rsidRDefault="00B4542D" w:rsidP="00FE1008">
      <w:pPr>
        <w:pStyle w:val="afd"/>
        <w:numPr>
          <w:ilvl w:val="0"/>
          <w:numId w:val="88"/>
        </w:numPr>
        <w:ind w:left="0" w:firstLine="709"/>
        <w:contextualSpacing/>
        <w:jc w:val="both"/>
      </w:pPr>
      <w:r w:rsidRPr="008B3400">
        <w:t>определять и оценивать возможную модель собственного поведения в конкретной ситуации с точки зрения социальных норм;</w:t>
      </w:r>
    </w:p>
    <w:p w:rsidR="00B4542D" w:rsidRPr="008B3400" w:rsidRDefault="00B4542D" w:rsidP="00FE1008">
      <w:pPr>
        <w:pStyle w:val="afd"/>
        <w:numPr>
          <w:ilvl w:val="0"/>
          <w:numId w:val="88"/>
        </w:numPr>
        <w:ind w:left="0" w:firstLine="709"/>
        <w:contextualSpacing/>
        <w:jc w:val="both"/>
      </w:pPr>
      <w:r w:rsidRPr="008B3400">
        <w:t>различать виды социальной мобильности, конкретизировать примерами;</w:t>
      </w:r>
    </w:p>
    <w:p w:rsidR="00B4542D" w:rsidRPr="008B3400" w:rsidRDefault="00B4542D" w:rsidP="00FE1008">
      <w:pPr>
        <w:pStyle w:val="afd"/>
        <w:numPr>
          <w:ilvl w:val="0"/>
          <w:numId w:val="88"/>
        </w:numPr>
        <w:ind w:left="0" w:firstLine="709"/>
        <w:contextualSpacing/>
        <w:jc w:val="both"/>
      </w:pPr>
      <w:r w:rsidRPr="008B3400">
        <w:t>выделять причины и последствия этносоциальных конфликтов, приводить примеры способов  их разрешения;</w:t>
      </w:r>
    </w:p>
    <w:p w:rsidR="00B4542D" w:rsidRPr="008B3400" w:rsidRDefault="00B4542D" w:rsidP="00FE1008">
      <w:pPr>
        <w:pStyle w:val="afd"/>
        <w:numPr>
          <w:ilvl w:val="0"/>
          <w:numId w:val="88"/>
        </w:numPr>
        <w:ind w:left="0" w:firstLine="709"/>
        <w:contextualSpacing/>
        <w:jc w:val="both"/>
      </w:pPr>
      <w:r w:rsidRPr="008B3400">
        <w:t>характеризовать основные принципы национальной политики России на современном этапе;</w:t>
      </w:r>
    </w:p>
    <w:p w:rsidR="00B4542D" w:rsidRPr="008B3400" w:rsidRDefault="00B4542D" w:rsidP="00FE1008">
      <w:pPr>
        <w:pStyle w:val="afd"/>
        <w:numPr>
          <w:ilvl w:val="0"/>
          <w:numId w:val="88"/>
        </w:numPr>
        <w:ind w:left="0" w:firstLine="709"/>
        <w:contextualSpacing/>
        <w:jc w:val="both"/>
      </w:pPr>
      <w:r w:rsidRPr="008B3400">
        <w:t>характеризовать социальные институты семьи и брака; раскрывать факторы, влияющие на формирование института современной семьи;</w:t>
      </w:r>
    </w:p>
    <w:p w:rsidR="00B4542D" w:rsidRPr="008B3400" w:rsidRDefault="00B4542D" w:rsidP="00FE1008">
      <w:pPr>
        <w:pStyle w:val="afd"/>
        <w:numPr>
          <w:ilvl w:val="0"/>
          <w:numId w:val="88"/>
        </w:numPr>
        <w:ind w:left="0" w:firstLine="709"/>
        <w:contextualSpacing/>
        <w:jc w:val="both"/>
      </w:pPr>
      <w:r w:rsidRPr="008B3400">
        <w:t>характеризовать семью как социальный институт, раскрывать роль семьи в современном обществе;</w:t>
      </w:r>
    </w:p>
    <w:p w:rsidR="00B4542D" w:rsidRPr="008B3400" w:rsidRDefault="00B4542D" w:rsidP="00FE1008">
      <w:pPr>
        <w:pStyle w:val="afd"/>
        <w:numPr>
          <w:ilvl w:val="0"/>
          <w:numId w:val="88"/>
        </w:numPr>
        <w:ind w:left="0" w:firstLine="709"/>
        <w:contextualSpacing/>
        <w:jc w:val="both"/>
      </w:pPr>
      <w:r w:rsidRPr="008B3400">
        <w:t>высказывать обоснованные суждения о факторах, влияющих на демографическую ситуацию в стране;</w:t>
      </w:r>
    </w:p>
    <w:p w:rsidR="00B4542D" w:rsidRPr="008B3400" w:rsidRDefault="00B4542D" w:rsidP="00FE1008">
      <w:pPr>
        <w:pStyle w:val="afd"/>
        <w:numPr>
          <w:ilvl w:val="0"/>
          <w:numId w:val="88"/>
        </w:numPr>
        <w:ind w:left="0" w:firstLine="709"/>
        <w:contextualSpacing/>
        <w:jc w:val="both"/>
      </w:pPr>
      <w:r w:rsidRPr="008B3400">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4542D" w:rsidRPr="008B3400" w:rsidRDefault="00B4542D" w:rsidP="00FE1008">
      <w:pPr>
        <w:pStyle w:val="afd"/>
        <w:numPr>
          <w:ilvl w:val="0"/>
          <w:numId w:val="88"/>
        </w:numPr>
        <w:ind w:left="0" w:firstLine="709"/>
        <w:contextualSpacing/>
        <w:jc w:val="both"/>
      </w:pPr>
      <w:r w:rsidRPr="008B3400">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4542D" w:rsidRPr="008B3400" w:rsidRDefault="00B4542D" w:rsidP="00FE1008">
      <w:pPr>
        <w:pStyle w:val="afd"/>
        <w:numPr>
          <w:ilvl w:val="0"/>
          <w:numId w:val="88"/>
        </w:numPr>
        <w:ind w:left="0" w:firstLine="709"/>
        <w:contextualSpacing/>
        <w:jc w:val="both"/>
      </w:pPr>
      <w:r w:rsidRPr="008B3400">
        <w:lastRenderedPageBreak/>
        <w:t>оценивать собственные отношения и взаимодействие с другими людьми с позиций толерантности.</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Политика</w:t>
      </w:r>
    </w:p>
    <w:p w:rsidR="00B4542D" w:rsidRPr="008B3400" w:rsidRDefault="00B4542D" w:rsidP="00FE1008">
      <w:pPr>
        <w:pStyle w:val="afd"/>
        <w:numPr>
          <w:ilvl w:val="0"/>
          <w:numId w:val="89"/>
        </w:numPr>
        <w:ind w:left="0" w:firstLine="709"/>
        <w:contextualSpacing/>
        <w:jc w:val="both"/>
      </w:pPr>
      <w:r w:rsidRPr="008B3400">
        <w:t>Выделять субъектов политической деятельности и объекты политического воздействия;</w:t>
      </w:r>
    </w:p>
    <w:p w:rsidR="00B4542D" w:rsidRPr="008B3400" w:rsidRDefault="00B4542D" w:rsidP="00FE1008">
      <w:pPr>
        <w:pStyle w:val="afd"/>
        <w:numPr>
          <w:ilvl w:val="0"/>
          <w:numId w:val="89"/>
        </w:numPr>
        <w:ind w:left="0" w:firstLine="709"/>
        <w:contextualSpacing/>
        <w:jc w:val="both"/>
      </w:pPr>
      <w:r w:rsidRPr="008B3400">
        <w:t>различать политическую власть и другие виды власти;</w:t>
      </w:r>
    </w:p>
    <w:p w:rsidR="00B4542D" w:rsidRPr="008B3400" w:rsidRDefault="00B4542D" w:rsidP="00FE1008">
      <w:pPr>
        <w:pStyle w:val="afd"/>
        <w:numPr>
          <w:ilvl w:val="0"/>
          <w:numId w:val="89"/>
        </w:numPr>
        <w:ind w:left="0" w:firstLine="709"/>
        <w:contextualSpacing/>
        <w:jc w:val="both"/>
      </w:pPr>
      <w:r w:rsidRPr="008B3400">
        <w:t>устанавливать связи между социальными интересами, целями и методами политической деятельности;</w:t>
      </w:r>
    </w:p>
    <w:p w:rsidR="00B4542D" w:rsidRPr="008B3400" w:rsidRDefault="00B4542D" w:rsidP="00FE1008">
      <w:pPr>
        <w:pStyle w:val="afd"/>
        <w:numPr>
          <w:ilvl w:val="0"/>
          <w:numId w:val="89"/>
        </w:numPr>
        <w:ind w:left="0" w:firstLine="709"/>
        <w:contextualSpacing/>
        <w:jc w:val="both"/>
      </w:pPr>
      <w:r w:rsidRPr="008B3400">
        <w:t>высказывать аргументированные суждения о соотношении средств и целей в политике;</w:t>
      </w:r>
    </w:p>
    <w:p w:rsidR="00B4542D" w:rsidRPr="008B3400" w:rsidRDefault="00B4542D" w:rsidP="00FE1008">
      <w:pPr>
        <w:pStyle w:val="afd"/>
        <w:numPr>
          <w:ilvl w:val="0"/>
          <w:numId w:val="89"/>
        </w:numPr>
        <w:ind w:left="0" w:firstLine="709"/>
        <w:contextualSpacing/>
        <w:jc w:val="both"/>
      </w:pPr>
      <w:r w:rsidRPr="008B3400">
        <w:t>раскрывать роль и функции политической системы;</w:t>
      </w:r>
    </w:p>
    <w:p w:rsidR="00B4542D" w:rsidRPr="008B3400" w:rsidRDefault="00B4542D" w:rsidP="00FE1008">
      <w:pPr>
        <w:pStyle w:val="afd"/>
        <w:numPr>
          <w:ilvl w:val="0"/>
          <w:numId w:val="89"/>
        </w:numPr>
        <w:ind w:left="0" w:firstLine="709"/>
        <w:contextualSpacing/>
        <w:jc w:val="both"/>
      </w:pPr>
      <w:r w:rsidRPr="008B3400">
        <w:t>характеризовать государство как центральный институт политической системы;</w:t>
      </w:r>
    </w:p>
    <w:p w:rsidR="00B4542D" w:rsidRPr="008B3400" w:rsidRDefault="00B4542D" w:rsidP="00FE1008">
      <w:pPr>
        <w:pStyle w:val="afd"/>
        <w:numPr>
          <w:ilvl w:val="0"/>
          <w:numId w:val="89"/>
        </w:numPr>
        <w:ind w:left="0" w:firstLine="709"/>
        <w:contextualSpacing/>
        <w:jc w:val="both"/>
      </w:pPr>
      <w:r w:rsidRPr="008B3400">
        <w:t>различать типы политических режимов, давать оценку роли политических режимов различных типов в общественном развитии;</w:t>
      </w:r>
    </w:p>
    <w:p w:rsidR="00B4542D" w:rsidRPr="008B3400" w:rsidRDefault="00B4542D" w:rsidP="00FE1008">
      <w:pPr>
        <w:pStyle w:val="afd"/>
        <w:numPr>
          <w:ilvl w:val="0"/>
          <w:numId w:val="89"/>
        </w:numPr>
        <w:ind w:left="0" w:firstLine="709"/>
        <w:contextualSpacing/>
        <w:jc w:val="both"/>
      </w:pPr>
      <w:r w:rsidRPr="008B3400">
        <w:t>обобщать и систематизировать информацию о сущности (ценностях, принципах, признаках, роли в общественном развитии) демократии;</w:t>
      </w:r>
    </w:p>
    <w:p w:rsidR="00B4542D" w:rsidRPr="008B3400" w:rsidRDefault="00B4542D" w:rsidP="00FE1008">
      <w:pPr>
        <w:pStyle w:val="afd"/>
        <w:numPr>
          <w:ilvl w:val="0"/>
          <w:numId w:val="89"/>
        </w:numPr>
        <w:ind w:left="0" w:firstLine="709"/>
        <w:contextualSpacing/>
        <w:jc w:val="both"/>
      </w:pPr>
      <w:r w:rsidRPr="008B3400">
        <w:t>характеризовать демократическую избирательную систему;</w:t>
      </w:r>
    </w:p>
    <w:p w:rsidR="00B4542D" w:rsidRPr="008B3400" w:rsidRDefault="00B4542D" w:rsidP="00FE1008">
      <w:pPr>
        <w:pStyle w:val="afd"/>
        <w:numPr>
          <w:ilvl w:val="0"/>
          <w:numId w:val="89"/>
        </w:numPr>
        <w:ind w:left="0" w:firstLine="709"/>
        <w:contextualSpacing/>
        <w:jc w:val="both"/>
      </w:pPr>
      <w:r w:rsidRPr="008B3400">
        <w:t>различать мажоритарную, пропорциональную, смешанную избирательные системы;</w:t>
      </w:r>
    </w:p>
    <w:p w:rsidR="00B4542D" w:rsidRPr="008B3400" w:rsidRDefault="00B4542D" w:rsidP="00FE1008">
      <w:pPr>
        <w:pStyle w:val="afd"/>
        <w:numPr>
          <w:ilvl w:val="0"/>
          <w:numId w:val="89"/>
        </w:numPr>
        <w:ind w:left="0" w:firstLine="709"/>
        <w:contextualSpacing/>
        <w:jc w:val="both"/>
      </w:pPr>
      <w:r w:rsidRPr="008B3400">
        <w:t>устанавливать взаимосвязь правового государства и гражданского общества, раскрывать ценностный смысл правового государства;</w:t>
      </w:r>
    </w:p>
    <w:p w:rsidR="00B4542D" w:rsidRPr="008B3400" w:rsidRDefault="00B4542D" w:rsidP="00FE1008">
      <w:pPr>
        <w:pStyle w:val="afd"/>
        <w:numPr>
          <w:ilvl w:val="0"/>
          <w:numId w:val="89"/>
        </w:numPr>
        <w:ind w:left="0" w:firstLine="709"/>
        <w:contextualSpacing/>
        <w:jc w:val="both"/>
      </w:pPr>
      <w:r w:rsidRPr="008B3400">
        <w:t>определять роль политической элиты и политического лидера в современном обществе;</w:t>
      </w:r>
    </w:p>
    <w:p w:rsidR="00B4542D" w:rsidRPr="008B3400" w:rsidRDefault="00B4542D" w:rsidP="00FE1008">
      <w:pPr>
        <w:pStyle w:val="afd"/>
        <w:numPr>
          <w:ilvl w:val="0"/>
          <w:numId w:val="89"/>
        </w:numPr>
        <w:ind w:left="0" w:firstLine="709"/>
        <w:contextualSpacing/>
        <w:jc w:val="both"/>
      </w:pPr>
      <w:r w:rsidRPr="008B3400">
        <w:t>конкретизировать примерами роль политической идеологии;</w:t>
      </w:r>
    </w:p>
    <w:p w:rsidR="00B4542D" w:rsidRPr="008B3400" w:rsidRDefault="00B4542D" w:rsidP="00FE1008">
      <w:pPr>
        <w:pStyle w:val="afd"/>
        <w:numPr>
          <w:ilvl w:val="0"/>
          <w:numId w:val="89"/>
        </w:numPr>
        <w:ind w:left="0" w:firstLine="709"/>
        <w:contextualSpacing/>
        <w:jc w:val="both"/>
      </w:pPr>
      <w:r w:rsidRPr="008B3400">
        <w:t>раскрывать на примерах функционирование различных партийных систем;</w:t>
      </w:r>
    </w:p>
    <w:p w:rsidR="00B4542D" w:rsidRPr="008B3400" w:rsidRDefault="00B4542D" w:rsidP="00FE1008">
      <w:pPr>
        <w:pStyle w:val="afd"/>
        <w:numPr>
          <w:ilvl w:val="0"/>
          <w:numId w:val="89"/>
        </w:numPr>
        <w:ind w:left="0" w:firstLine="709"/>
        <w:contextualSpacing/>
        <w:jc w:val="both"/>
      </w:pPr>
      <w:r w:rsidRPr="008B3400">
        <w:t>формулировать суждение о значении многопартийности и идеологического плюрализма в современном обществе;</w:t>
      </w:r>
    </w:p>
    <w:p w:rsidR="00B4542D" w:rsidRPr="008B3400" w:rsidRDefault="00B4542D" w:rsidP="00FE1008">
      <w:pPr>
        <w:pStyle w:val="afd"/>
        <w:numPr>
          <w:ilvl w:val="0"/>
          <w:numId w:val="89"/>
        </w:numPr>
        <w:ind w:left="0" w:firstLine="709"/>
        <w:contextualSpacing/>
        <w:jc w:val="both"/>
      </w:pPr>
      <w:r w:rsidRPr="008B3400">
        <w:t>оценивать роль СМИ в современной политической жизни;</w:t>
      </w:r>
    </w:p>
    <w:p w:rsidR="00B4542D" w:rsidRPr="008B3400" w:rsidRDefault="00B4542D" w:rsidP="00FE1008">
      <w:pPr>
        <w:pStyle w:val="afd"/>
        <w:numPr>
          <w:ilvl w:val="0"/>
          <w:numId w:val="89"/>
        </w:numPr>
        <w:ind w:left="0" w:firstLine="709"/>
        <w:contextualSpacing/>
        <w:jc w:val="both"/>
      </w:pPr>
      <w:r w:rsidRPr="008B3400">
        <w:t>иллюстрировать примерами основные этапы политического процесса;</w:t>
      </w:r>
    </w:p>
    <w:p w:rsidR="00B4542D" w:rsidRPr="008B3400" w:rsidRDefault="00B4542D" w:rsidP="00FE1008">
      <w:pPr>
        <w:pStyle w:val="afd"/>
        <w:numPr>
          <w:ilvl w:val="0"/>
          <w:numId w:val="89"/>
        </w:numPr>
        <w:ind w:left="0" w:firstLine="709"/>
        <w:contextualSpacing/>
        <w:jc w:val="both"/>
      </w:pPr>
      <w:r w:rsidRPr="008B3400">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highlight w:val="white"/>
        </w:rPr>
        <w:t>Правовое регулирование общественных отношений</w:t>
      </w:r>
    </w:p>
    <w:p w:rsidR="00B4542D" w:rsidRPr="008B3400" w:rsidRDefault="00B4542D" w:rsidP="00FE1008">
      <w:pPr>
        <w:pStyle w:val="afd"/>
        <w:numPr>
          <w:ilvl w:val="0"/>
          <w:numId w:val="90"/>
        </w:numPr>
        <w:ind w:left="0" w:firstLine="709"/>
        <w:contextualSpacing/>
        <w:jc w:val="both"/>
      </w:pPr>
      <w:r w:rsidRPr="008B3400">
        <w:t>Сравнивать правовые нормы с другими социальными нормами;</w:t>
      </w:r>
    </w:p>
    <w:p w:rsidR="00B4542D" w:rsidRPr="008B3400" w:rsidRDefault="00B4542D" w:rsidP="00FE1008">
      <w:pPr>
        <w:pStyle w:val="afd"/>
        <w:numPr>
          <w:ilvl w:val="0"/>
          <w:numId w:val="90"/>
        </w:numPr>
        <w:ind w:left="0" w:firstLine="709"/>
        <w:contextualSpacing/>
        <w:jc w:val="both"/>
      </w:pPr>
      <w:r w:rsidRPr="008B3400">
        <w:t>выделять основные элементы системы права;</w:t>
      </w:r>
    </w:p>
    <w:p w:rsidR="00B4542D" w:rsidRPr="008B3400" w:rsidRDefault="00B4542D" w:rsidP="00FE1008">
      <w:pPr>
        <w:pStyle w:val="afd"/>
        <w:numPr>
          <w:ilvl w:val="0"/>
          <w:numId w:val="90"/>
        </w:numPr>
        <w:ind w:left="0" w:firstLine="709"/>
        <w:contextualSpacing/>
        <w:jc w:val="both"/>
      </w:pPr>
      <w:r w:rsidRPr="008B3400">
        <w:t>выстраивать иерархию нормативных актов;</w:t>
      </w:r>
    </w:p>
    <w:p w:rsidR="00B4542D" w:rsidRPr="008B3400" w:rsidRDefault="00B4542D" w:rsidP="00FE1008">
      <w:pPr>
        <w:pStyle w:val="afd"/>
        <w:numPr>
          <w:ilvl w:val="0"/>
          <w:numId w:val="90"/>
        </w:numPr>
        <w:ind w:left="0" w:firstLine="709"/>
        <w:contextualSpacing/>
        <w:jc w:val="both"/>
      </w:pPr>
      <w:r w:rsidRPr="008B3400">
        <w:t>выделять основные стадии законотворческого процесса в Российской Федерации;</w:t>
      </w:r>
    </w:p>
    <w:p w:rsidR="00B4542D" w:rsidRPr="008B3400" w:rsidRDefault="00B4542D" w:rsidP="00FE1008">
      <w:pPr>
        <w:pStyle w:val="afd"/>
        <w:numPr>
          <w:ilvl w:val="0"/>
          <w:numId w:val="90"/>
        </w:numPr>
        <w:ind w:left="0" w:firstLine="709"/>
        <w:contextualSpacing/>
        <w:jc w:val="both"/>
      </w:pPr>
      <w:r w:rsidRPr="008B3400">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4542D" w:rsidRPr="008B3400" w:rsidRDefault="00B4542D" w:rsidP="00FE1008">
      <w:pPr>
        <w:pStyle w:val="afd"/>
        <w:numPr>
          <w:ilvl w:val="0"/>
          <w:numId w:val="90"/>
        </w:numPr>
        <w:ind w:left="0" w:firstLine="709"/>
        <w:contextualSpacing/>
        <w:jc w:val="both"/>
      </w:pPr>
      <w:r w:rsidRPr="008B3400">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4542D" w:rsidRPr="008B3400" w:rsidRDefault="00B4542D" w:rsidP="00FE1008">
      <w:pPr>
        <w:pStyle w:val="afd"/>
        <w:numPr>
          <w:ilvl w:val="0"/>
          <w:numId w:val="90"/>
        </w:numPr>
        <w:ind w:left="0" w:firstLine="709"/>
        <w:contextualSpacing/>
        <w:jc w:val="both"/>
      </w:pPr>
      <w:r w:rsidRPr="008B3400">
        <w:t>аргументировать важность соблюдения норм экологического права и характеризовать способы защиты экологических прав;</w:t>
      </w:r>
    </w:p>
    <w:p w:rsidR="00B4542D" w:rsidRPr="008B3400" w:rsidRDefault="00B4542D" w:rsidP="00FE1008">
      <w:pPr>
        <w:pStyle w:val="afd"/>
        <w:numPr>
          <w:ilvl w:val="0"/>
          <w:numId w:val="90"/>
        </w:numPr>
        <w:ind w:left="0" w:firstLine="709"/>
        <w:contextualSpacing/>
        <w:jc w:val="both"/>
      </w:pPr>
      <w:r w:rsidRPr="008B3400">
        <w:t>раскрывать содержание гражданских правоотношений;</w:t>
      </w:r>
    </w:p>
    <w:p w:rsidR="00B4542D" w:rsidRPr="008B3400" w:rsidRDefault="00B4542D" w:rsidP="00FE1008">
      <w:pPr>
        <w:pStyle w:val="afd"/>
        <w:numPr>
          <w:ilvl w:val="0"/>
          <w:numId w:val="90"/>
        </w:numPr>
        <w:ind w:left="0" w:firstLine="709"/>
        <w:contextualSpacing/>
        <w:jc w:val="both"/>
      </w:pPr>
      <w:r w:rsidRPr="008B3400">
        <w:t>применять полученные знания о нормах гражданского права в практических ситуациях, прогнозируя последствия принимаемых решений;</w:t>
      </w:r>
    </w:p>
    <w:p w:rsidR="00B4542D" w:rsidRPr="008B3400" w:rsidRDefault="00B4542D" w:rsidP="00FE1008">
      <w:pPr>
        <w:pStyle w:val="afd"/>
        <w:numPr>
          <w:ilvl w:val="0"/>
          <w:numId w:val="90"/>
        </w:numPr>
        <w:ind w:left="0" w:firstLine="709"/>
        <w:contextualSpacing/>
        <w:jc w:val="both"/>
      </w:pPr>
      <w:r w:rsidRPr="008B3400">
        <w:t>различать организационно-правовые формы предприятий;</w:t>
      </w:r>
    </w:p>
    <w:p w:rsidR="00B4542D" w:rsidRPr="008B3400" w:rsidRDefault="00B4542D" w:rsidP="00FE1008">
      <w:pPr>
        <w:pStyle w:val="afd"/>
        <w:numPr>
          <w:ilvl w:val="0"/>
          <w:numId w:val="90"/>
        </w:numPr>
        <w:ind w:left="0" w:firstLine="709"/>
        <w:contextualSpacing/>
        <w:jc w:val="both"/>
      </w:pPr>
      <w:r w:rsidRPr="008B3400">
        <w:lastRenderedPageBreak/>
        <w:t>характеризовать порядок рассмотрения гражданских споров;</w:t>
      </w:r>
    </w:p>
    <w:p w:rsidR="00B4542D" w:rsidRPr="008B3400" w:rsidRDefault="00B4542D" w:rsidP="00FE1008">
      <w:pPr>
        <w:pStyle w:val="afd"/>
        <w:numPr>
          <w:ilvl w:val="0"/>
          <w:numId w:val="90"/>
        </w:numPr>
        <w:ind w:left="0" w:firstLine="709"/>
        <w:contextualSpacing/>
        <w:jc w:val="both"/>
      </w:pPr>
      <w:r w:rsidRPr="008B3400">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4542D" w:rsidRPr="008B3400" w:rsidRDefault="00B4542D" w:rsidP="00FE1008">
      <w:pPr>
        <w:pStyle w:val="afd"/>
        <w:numPr>
          <w:ilvl w:val="0"/>
          <w:numId w:val="90"/>
        </w:numPr>
        <w:ind w:left="0" w:firstLine="709"/>
        <w:contextualSpacing/>
        <w:jc w:val="both"/>
      </w:pPr>
      <w:r w:rsidRPr="008B3400">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B4542D" w:rsidRPr="008B3400" w:rsidRDefault="00B4542D" w:rsidP="00FE1008">
      <w:pPr>
        <w:pStyle w:val="afd"/>
        <w:numPr>
          <w:ilvl w:val="0"/>
          <w:numId w:val="90"/>
        </w:numPr>
        <w:ind w:left="0" w:firstLine="709"/>
        <w:contextualSpacing/>
        <w:jc w:val="both"/>
      </w:pPr>
      <w:r w:rsidRPr="008B3400">
        <w:t>характеризовать условия заключения, изменения и расторжения трудового договора;</w:t>
      </w:r>
    </w:p>
    <w:p w:rsidR="00B4542D" w:rsidRPr="008B3400" w:rsidRDefault="00B4542D" w:rsidP="00FE1008">
      <w:pPr>
        <w:pStyle w:val="afd"/>
        <w:numPr>
          <w:ilvl w:val="0"/>
          <w:numId w:val="90"/>
        </w:numPr>
        <w:ind w:left="0" w:firstLine="709"/>
        <w:contextualSpacing/>
        <w:jc w:val="both"/>
      </w:pPr>
      <w:r w:rsidRPr="008B3400">
        <w:t>иллюстрировать примерами виды социальной защиты и социального обеспечения;</w:t>
      </w:r>
    </w:p>
    <w:p w:rsidR="00B4542D" w:rsidRPr="008B3400" w:rsidRDefault="00B4542D" w:rsidP="00FE1008">
      <w:pPr>
        <w:pStyle w:val="afd"/>
        <w:numPr>
          <w:ilvl w:val="0"/>
          <w:numId w:val="90"/>
        </w:numPr>
        <w:ind w:left="0" w:firstLine="709"/>
        <w:contextualSpacing/>
        <w:jc w:val="both"/>
      </w:pPr>
      <w:r w:rsidRPr="008B3400">
        <w:t>извлекать и анализировать информацию по заданной теме в адаптированных источниках различного типа (Конституция РФ, ГПК РФ, АПК РФ, УПК РФ);</w:t>
      </w:r>
    </w:p>
    <w:p w:rsidR="00B4542D" w:rsidRPr="008B3400" w:rsidRDefault="00B4542D" w:rsidP="00FE1008">
      <w:pPr>
        <w:pStyle w:val="afd"/>
        <w:numPr>
          <w:ilvl w:val="0"/>
          <w:numId w:val="90"/>
        </w:numPr>
        <w:ind w:left="0" w:firstLine="709"/>
        <w:contextualSpacing/>
        <w:jc w:val="both"/>
      </w:pPr>
      <w:r w:rsidRPr="008B3400">
        <w:t>объяснять основные идеи международных документов, направленных на защиту прав человека.</w:t>
      </w:r>
    </w:p>
    <w:p w:rsidR="00B4542D" w:rsidRPr="008B3400" w:rsidRDefault="00B4542D"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Выпускник на базовом уровне получит возможность научиться:</w:t>
      </w:r>
    </w:p>
    <w:p w:rsidR="00B4542D" w:rsidRPr="008B3400" w:rsidRDefault="00B4542D" w:rsidP="00FE1008">
      <w:pPr>
        <w:pStyle w:val="afd"/>
        <w:numPr>
          <w:ilvl w:val="0"/>
          <w:numId w:val="91"/>
        </w:numPr>
        <w:ind w:left="0" w:firstLine="709"/>
        <w:contextualSpacing/>
        <w:jc w:val="both"/>
      </w:pPr>
      <w:r w:rsidRPr="008B3400">
        <w:rPr>
          <w:highlight w:val="white"/>
        </w:rPr>
        <w:t>Человек. Человек в системе общественных отношений</w:t>
      </w:r>
    </w:p>
    <w:p w:rsidR="00B4542D" w:rsidRPr="008B3400" w:rsidRDefault="00B4542D" w:rsidP="00FE1008">
      <w:pPr>
        <w:pStyle w:val="afd"/>
        <w:numPr>
          <w:ilvl w:val="0"/>
          <w:numId w:val="91"/>
        </w:numPr>
        <w:ind w:left="0" w:firstLine="709"/>
        <w:contextualSpacing/>
        <w:jc w:val="both"/>
      </w:pPr>
      <w:r w:rsidRPr="008B3400">
        <w:t>Использовать полученные знания о социальных ценностях и нормах в повседневной жизни, прогнозировать последствия принимаемых решений;</w:t>
      </w:r>
    </w:p>
    <w:p w:rsidR="00B4542D" w:rsidRPr="008B3400" w:rsidRDefault="00B4542D" w:rsidP="00FE1008">
      <w:pPr>
        <w:pStyle w:val="afd"/>
        <w:numPr>
          <w:ilvl w:val="0"/>
          <w:numId w:val="91"/>
        </w:numPr>
        <w:ind w:left="0" w:firstLine="709"/>
        <w:contextualSpacing/>
        <w:jc w:val="both"/>
      </w:pPr>
      <w:r w:rsidRPr="008B3400">
        <w:t xml:space="preserve">применять знания о методах познания социальных явлений и процессов в учебной деятельности и повседневной жизни; </w:t>
      </w:r>
    </w:p>
    <w:p w:rsidR="00B4542D" w:rsidRPr="008B3400" w:rsidRDefault="00B4542D" w:rsidP="00FE1008">
      <w:pPr>
        <w:pStyle w:val="afd"/>
        <w:numPr>
          <w:ilvl w:val="0"/>
          <w:numId w:val="91"/>
        </w:numPr>
        <w:ind w:left="0" w:firstLine="709"/>
        <w:contextualSpacing/>
        <w:jc w:val="both"/>
      </w:pPr>
      <w:r w:rsidRPr="008B3400">
        <w:t>оценивать разнообразные явления и процессы общественного развития;</w:t>
      </w:r>
    </w:p>
    <w:p w:rsidR="00B4542D" w:rsidRPr="008B3400" w:rsidRDefault="00B4542D" w:rsidP="00FE1008">
      <w:pPr>
        <w:pStyle w:val="afd"/>
        <w:numPr>
          <w:ilvl w:val="0"/>
          <w:numId w:val="91"/>
        </w:numPr>
        <w:ind w:left="0" w:firstLine="709"/>
        <w:contextualSpacing/>
        <w:jc w:val="both"/>
      </w:pPr>
      <w:r w:rsidRPr="008B3400">
        <w:t>характеризовать основные методы научного познания;</w:t>
      </w:r>
    </w:p>
    <w:p w:rsidR="00B4542D" w:rsidRPr="008B3400" w:rsidRDefault="00B4542D" w:rsidP="00FE1008">
      <w:pPr>
        <w:pStyle w:val="afd"/>
        <w:numPr>
          <w:ilvl w:val="0"/>
          <w:numId w:val="91"/>
        </w:numPr>
        <w:ind w:left="0" w:firstLine="709"/>
        <w:contextualSpacing/>
        <w:jc w:val="both"/>
      </w:pPr>
      <w:r w:rsidRPr="008B3400">
        <w:t>выявлять особенности социального познания;</w:t>
      </w:r>
    </w:p>
    <w:p w:rsidR="00B4542D" w:rsidRPr="008B3400" w:rsidRDefault="00B4542D" w:rsidP="00FE1008">
      <w:pPr>
        <w:pStyle w:val="afd"/>
        <w:numPr>
          <w:ilvl w:val="0"/>
          <w:numId w:val="91"/>
        </w:numPr>
        <w:ind w:left="0" w:firstLine="709"/>
        <w:contextualSpacing/>
        <w:jc w:val="both"/>
      </w:pPr>
      <w:r w:rsidRPr="008B3400">
        <w:t>различать типы мировоззрений;</w:t>
      </w:r>
    </w:p>
    <w:p w:rsidR="00B4542D" w:rsidRPr="008B3400" w:rsidRDefault="00B4542D" w:rsidP="00FE1008">
      <w:pPr>
        <w:pStyle w:val="afd"/>
        <w:numPr>
          <w:ilvl w:val="0"/>
          <w:numId w:val="91"/>
        </w:numPr>
        <w:ind w:left="0" w:firstLine="709"/>
        <w:contextualSpacing/>
        <w:jc w:val="both"/>
      </w:pPr>
      <w:r w:rsidRPr="008B3400">
        <w:t>объяснять специфику взаимовлияния двух миров социального и природного в понимании природы человека и его мировоззрения;</w:t>
      </w:r>
    </w:p>
    <w:p w:rsidR="00B4542D" w:rsidRPr="008B3400" w:rsidRDefault="00B4542D" w:rsidP="00FE1008">
      <w:pPr>
        <w:pStyle w:val="afd"/>
        <w:numPr>
          <w:ilvl w:val="0"/>
          <w:numId w:val="91"/>
        </w:numPr>
        <w:ind w:left="0" w:firstLine="709"/>
        <w:contextualSpacing/>
        <w:jc w:val="both"/>
      </w:pPr>
      <w:r w:rsidRPr="008B3400">
        <w:t>выражать собственную позицию по вопросу познаваемости мира и аргументировать ее.</w:t>
      </w:r>
    </w:p>
    <w:p w:rsidR="00B4542D" w:rsidRPr="008B3400" w:rsidRDefault="00B4542D" w:rsidP="00FE1008">
      <w:pPr>
        <w:pStyle w:val="afd"/>
        <w:numPr>
          <w:ilvl w:val="0"/>
          <w:numId w:val="91"/>
        </w:numPr>
        <w:ind w:left="0" w:firstLine="709"/>
        <w:contextualSpacing/>
        <w:jc w:val="both"/>
      </w:pPr>
      <w:r w:rsidRPr="008B3400">
        <w:t>Общество как сложная динамическая система</w:t>
      </w:r>
    </w:p>
    <w:p w:rsidR="00B4542D" w:rsidRPr="008B3400" w:rsidRDefault="00B4542D" w:rsidP="00FE1008">
      <w:pPr>
        <w:pStyle w:val="afd"/>
        <w:numPr>
          <w:ilvl w:val="0"/>
          <w:numId w:val="91"/>
        </w:numPr>
        <w:ind w:left="0" w:firstLine="709"/>
        <w:contextualSpacing/>
        <w:jc w:val="both"/>
      </w:pPr>
      <w:r w:rsidRPr="008B3400">
        <w:t>Устанавливать причинно-следственные связи между состоянием различных сфер жизни общества и общественным развитием в целом;</w:t>
      </w:r>
    </w:p>
    <w:p w:rsidR="00B4542D" w:rsidRPr="008B3400" w:rsidRDefault="00B4542D" w:rsidP="00FE1008">
      <w:pPr>
        <w:pStyle w:val="afd"/>
        <w:numPr>
          <w:ilvl w:val="0"/>
          <w:numId w:val="91"/>
        </w:numPr>
        <w:ind w:left="0" w:firstLine="709"/>
        <w:contextualSpacing/>
        <w:jc w:val="both"/>
      </w:pPr>
      <w:r w:rsidRPr="008B3400">
        <w:t>выявлять, опираясь на теоретические положения и материалы СМИ, тенденции и перспективы общественного развития;</w:t>
      </w:r>
    </w:p>
    <w:p w:rsidR="00B4542D" w:rsidRPr="008B3400" w:rsidRDefault="00B4542D" w:rsidP="00FE1008">
      <w:pPr>
        <w:pStyle w:val="afd"/>
        <w:numPr>
          <w:ilvl w:val="0"/>
          <w:numId w:val="91"/>
        </w:numPr>
        <w:ind w:left="0" w:firstLine="709"/>
        <w:contextualSpacing/>
        <w:jc w:val="both"/>
      </w:pPr>
      <w:r w:rsidRPr="008B3400">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еев разных формах (текст, схема, таблица).</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Экономика</w:t>
      </w:r>
    </w:p>
    <w:p w:rsidR="00B4542D" w:rsidRPr="008B3400" w:rsidRDefault="00B4542D" w:rsidP="00FE1008">
      <w:pPr>
        <w:pStyle w:val="afd"/>
        <w:numPr>
          <w:ilvl w:val="0"/>
          <w:numId w:val="81"/>
        </w:numPr>
        <w:ind w:left="0" w:firstLine="709"/>
        <w:contextualSpacing/>
        <w:jc w:val="both"/>
      </w:pPr>
      <w:r w:rsidRPr="008B3400">
        <w:t>Выделять и формулировать характерные особенности рыночных структур;</w:t>
      </w:r>
    </w:p>
    <w:p w:rsidR="00B4542D" w:rsidRPr="008B3400" w:rsidRDefault="00B4542D" w:rsidP="00FE1008">
      <w:pPr>
        <w:pStyle w:val="afd"/>
        <w:numPr>
          <w:ilvl w:val="0"/>
          <w:numId w:val="81"/>
        </w:numPr>
        <w:ind w:left="0" w:firstLine="709"/>
        <w:contextualSpacing/>
        <w:jc w:val="both"/>
      </w:pPr>
      <w:r w:rsidRPr="008B3400">
        <w:t>выявлять противоречия рынка;</w:t>
      </w:r>
    </w:p>
    <w:p w:rsidR="00B4542D" w:rsidRPr="008B3400" w:rsidRDefault="00B4542D" w:rsidP="00FE1008">
      <w:pPr>
        <w:pStyle w:val="afd"/>
        <w:numPr>
          <w:ilvl w:val="0"/>
          <w:numId w:val="81"/>
        </w:numPr>
        <w:ind w:left="0" w:firstLine="709"/>
        <w:contextualSpacing/>
        <w:jc w:val="both"/>
      </w:pPr>
      <w:r w:rsidRPr="008B3400">
        <w:t>раскрывать роль и место фондового рынка в рыночных структурах;</w:t>
      </w:r>
    </w:p>
    <w:p w:rsidR="00B4542D" w:rsidRPr="008B3400" w:rsidRDefault="00B4542D" w:rsidP="00FE1008">
      <w:pPr>
        <w:pStyle w:val="afd"/>
        <w:numPr>
          <w:ilvl w:val="0"/>
          <w:numId w:val="81"/>
        </w:numPr>
        <w:ind w:left="0" w:firstLine="709"/>
        <w:contextualSpacing/>
        <w:jc w:val="both"/>
      </w:pPr>
      <w:r w:rsidRPr="008B3400">
        <w:t>раскрывать возможности финансирования малых и крупных фирм;</w:t>
      </w:r>
    </w:p>
    <w:p w:rsidR="00B4542D" w:rsidRPr="008B3400" w:rsidRDefault="00B4542D" w:rsidP="00FE1008">
      <w:pPr>
        <w:pStyle w:val="afd"/>
        <w:numPr>
          <w:ilvl w:val="0"/>
          <w:numId w:val="81"/>
        </w:numPr>
        <w:ind w:left="0" w:firstLine="709"/>
        <w:contextualSpacing/>
        <w:jc w:val="both"/>
      </w:pPr>
      <w:r w:rsidRPr="008B3400">
        <w:t>обосновывать выбор форм бизнеса в конкретных ситуациях;</w:t>
      </w:r>
    </w:p>
    <w:p w:rsidR="00B4542D" w:rsidRPr="008B3400" w:rsidRDefault="00B4542D" w:rsidP="00FE1008">
      <w:pPr>
        <w:pStyle w:val="afd"/>
        <w:numPr>
          <w:ilvl w:val="0"/>
          <w:numId w:val="81"/>
        </w:numPr>
        <w:ind w:left="0" w:firstLine="709"/>
        <w:contextualSpacing/>
        <w:jc w:val="both"/>
      </w:pPr>
      <w:r w:rsidRPr="008B3400">
        <w:t>различать источники финансирования малых и крупных предприятий;</w:t>
      </w:r>
    </w:p>
    <w:p w:rsidR="00B4542D" w:rsidRPr="008B3400" w:rsidRDefault="00B4542D" w:rsidP="00FE1008">
      <w:pPr>
        <w:pStyle w:val="afd"/>
        <w:numPr>
          <w:ilvl w:val="0"/>
          <w:numId w:val="81"/>
        </w:numPr>
        <w:ind w:left="0" w:firstLine="709"/>
        <w:contextualSpacing/>
        <w:jc w:val="both"/>
      </w:pPr>
      <w:r w:rsidRPr="008B3400">
        <w:t>определять практическое назначение основных функций менеджмента;</w:t>
      </w:r>
    </w:p>
    <w:p w:rsidR="00B4542D" w:rsidRPr="008B3400" w:rsidRDefault="00B4542D" w:rsidP="00FE1008">
      <w:pPr>
        <w:pStyle w:val="afd"/>
        <w:numPr>
          <w:ilvl w:val="0"/>
          <w:numId w:val="81"/>
        </w:numPr>
        <w:ind w:left="0" w:firstLine="709"/>
        <w:contextualSpacing/>
        <w:jc w:val="both"/>
      </w:pPr>
      <w:r w:rsidRPr="008B3400">
        <w:t>определять место маркетинга в деятельности организации;</w:t>
      </w:r>
    </w:p>
    <w:p w:rsidR="00B4542D" w:rsidRPr="008B3400" w:rsidRDefault="00B4542D" w:rsidP="00FE1008">
      <w:pPr>
        <w:pStyle w:val="afd"/>
        <w:numPr>
          <w:ilvl w:val="0"/>
          <w:numId w:val="81"/>
        </w:numPr>
        <w:ind w:left="0" w:firstLine="709"/>
        <w:contextualSpacing/>
        <w:jc w:val="both"/>
      </w:pPr>
      <w:r w:rsidRPr="008B3400">
        <w:t>применять полученные знания для выполнения социальных ролей работника и производителя;</w:t>
      </w:r>
    </w:p>
    <w:p w:rsidR="00B4542D" w:rsidRPr="008B3400" w:rsidRDefault="00B4542D" w:rsidP="00FE1008">
      <w:pPr>
        <w:pStyle w:val="afd"/>
        <w:numPr>
          <w:ilvl w:val="0"/>
          <w:numId w:val="81"/>
        </w:numPr>
        <w:ind w:left="0" w:firstLine="709"/>
        <w:contextualSpacing/>
        <w:jc w:val="both"/>
      </w:pPr>
      <w:r w:rsidRPr="008B3400">
        <w:t>оценивать свои возможности трудоустройства в условиях рынка труда;</w:t>
      </w:r>
    </w:p>
    <w:p w:rsidR="00B4542D" w:rsidRPr="008B3400" w:rsidRDefault="00B4542D" w:rsidP="00FE1008">
      <w:pPr>
        <w:pStyle w:val="afd"/>
        <w:numPr>
          <w:ilvl w:val="0"/>
          <w:numId w:val="81"/>
        </w:numPr>
        <w:ind w:left="0" w:firstLine="709"/>
        <w:contextualSpacing/>
        <w:jc w:val="both"/>
      </w:pPr>
      <w:r w:rsidRPr="008B3400">
        <w:t>раскрывать фазы экономического цикла;</w:t>
      </w:r>
    </w:p>
    <w:p w:rsidR="00B4542D" w:rsidRPr="008B3400" w:rsidRDefault="00B4542D" w:rsidP="00FE1008">
      <w:pPr>
        <w:pStyle w:val="afd"/>
        <w:numPr>
          <w:ilvl w:val="0"/>
          <w:numId w:val="81"/>
        </w:numPr>
        <w:ind w:left="0" w:firstLine="709"/>
        <w:contextualSpacing/>
        <w:jc w:val="both"/>
      </w:pPr>
      <w:r w:rsidRPr="008B3400">
        <w:lastRenderedPageBreak/>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B4542D" w:rsidRPr="008B3400" w:rsidRDefault="00B4542D" w:rsidP="00FE1008">
      <w:pPr>
        <w:pStyle w:val="afd"/>
        <w:numPr>
          <w:ilvl w:val="0"/>
          <w:numId w:val="81"/>
        </w:numPr>
        <w:ind w:left="0" w:firstLine="709"/>
        <w:contextualSpacing/>
        <w:jc w:val="both"/>
      </w:pPr>
      <w:r w:rsidRPr="008B3400">
        <w:t>извлекать информацию из различных источников для анализа тенденций общемирового экономического развития, экономического развития России.</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Социальные отношения</w:t>
      </w:r>
    </w:p>
    <w:p w:rsidR="00B4542D" w:rsidRPr="008B3400" w:rsidRDefault="00B4542D" w:rsidP="00FE1008">
      <w:pPr>
        <w:pStyle w:val="afd"/>
        <w:numPr>
          <w:ilvl w:val="0"/>
          <w:numId w:val="82"/>
        </w:numPr>
        <w:ind w:left="0" w:firstLine="709"/>
        <w:contextualSpacing/>
        <w:jc w:val="both"/>
      </w:pPr>
      <w:r w:rsidRPr="008B3400">
        <w:t>Выделять причины социального неравенства в истории и современном обществе;</w:t>
      </w:r>
    </w:p>
    <w:p w:rsidR="00B4542D" w:rsidRPr="008B3400" w:rsidRDefault="00B4542D" w:rsidP="00FE1008">
      <w:pPr>
        <w:pStyle w:val="afd"/>
        <w:numPr>
          <w:ilvl w:val="0"/>
          <w:numId w:val="82"/>
        </w:numPr>
        <w:ind w:left="0" w:firstLine="709"/>
        <w:contextualSpacing/>
        <w:jc w:val="both"/>
      </w:pPr>
      <w:r w:rsidRPr="008B3400">
        <w:t>высказывать обоснованное суждение о факторах, обеспечивающих успешность самореализации молодежи в современных условиях;</w:t>
      </w:r>
    </w:p>
    <w:p w:rsidR="00B4542D" w:rsidRPr="008B3400" w:rsidRDefault="00B4542D" w:rsidP="00FE1008">
      <w:pPr>
        <w:pStyle w:val="afd"/>
        <w:numPr>
          <w:ilvl w:val="0"/>
          <w:numId w:val="82"/>
        </w:numPr>
        <w:ind w:left="0" w:firstLine="709"/>
        <w:contextualSpacing/>
        <w:jc w:val="both"/>
      </w:pPr>
      <w:r w:rsidRPr="008B3400">
        <w:t>анализировать ситуации, связанные с различными способами разрешения социальных конфликтов;</w:t>
      </w:r>
    </w:p>
    <w:p w:rsidR="00B4542D" w:rsidRPr="008B3400" w:rsidRDefault="00B4542D" w:rsidP="00FE1008">
      <w:pPr>
        <w:pStyle w:val="afd"/>
        <w:numPr>
          <w:ilvl w:val="0"/>
          <w:numId w:val="82"/>
        </w:numPr>
        <w:ind w:left="0" w:firstLine="709"/>
        <w:contextualSpacing/>
        <w:jc w:val="both"/>
      </w:pPr>
      <w:r w:rsidRPr="008B3400">
        <w:t>выражать собственное отношение к различным способам разрешения социальных конфликтов;</w:t>
      </w:r>
    </w:p>
    <w:p w:rsidR="00B4542D" w:rsidRPr="008B3400" w:rsidRDefault="00B4542D" w:rsidP="00FE1008">
      <w:pPr>
        <w:pStyle w:val="afd"/>
        <w:numPr>
          <w:ilvl w:val="0"/>
          <w:numId w:val="82"/>
        </w:numPr>
        <w:ind w:left="0" w:firstLine="709"/>
        <w:contextualSpacing/>
        <w:jc w:val="both"/>
      </w:pPr>
      <w:r w:rsidRPr="008B3400">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4542D" w:rsidRPr="008B3400" w:rsidRDefault="00B4542D" w:rsidP="00FE1008">
      <w:pPr>
        <w:pStyle w:val="afd"/>
        <w:numPr>
          <w:ilvl w:val="0"/>
          <w:numId w:val="82"/>
        </w:numPr>
        <w:ind w:left="0" w:firstLine="709"/>
        <w:contextualSpacing/>
        <w:jc w:val="both"/>
      </w:pPr>
      <w:r w:rsidRPr="008B3400">
        <w:t>находить и анализировать социальную информацию о тенденциях развития семьи в современном обществе;</w:t>
      </w:r>
    </w:p>
    <w:p w:rsidR="00B4542D" w:rsidRPr="008B3400" w:rsidRDefault="00B4542D" w:rsidP="00FE1008">
      <w:pPr>
        <w:pStyle w:val="afd"/>
        <w:numPr>
          <w:ilvl w:val="0"/>
          <w:numId w:val="82"/>
        </w:numPr>
        <w:ind w:left="0" w:firstLine="709"/>
        <w:contextualSpacing/>
        <w:jc w:val="both"/>
      </w:pPr>
      <w:r w:rsidRPr="008B3400">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4542D" w:rsidRPr="008B3400" w:rsidRDefault="00B4542D" w:rsidP="00FE1008">
      <w:pPr>
        <w:pStyle w:val="afd"/>
        <w:numPr>
          <w:ilvl w:val="0"/>
          <w:numId w:val="82"/>
        </w:numPr>
        <w:ind w:left="0" w:firstLine="709"/>
        <w:contextualSpacing/>
        <w:jc w:val="both"/>
      </w:pPr>
      <w:r w:rsidRPr="008B3400">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B4542D" w:rsidRPr="008B3400" w:rsidRDefault="00B4542D" w:rsidP="00FE1008">
      <w:pPr>
        <w:pStyle w:val="afd"/>
        <w:numPr>
          <w:ilvl w:val="0"/>
          <w:numId w:val="82"/>
        </w:numPr>
        <w:ind w:left="0" w:firstLine="709"/>
        <w:contextualSpacing/>
        <w:jc w:val="both"/>
      </w:pPr>
      <w:r w:rsidRPr="008B3400">
        <w:t>анализировать численность населения и динамику ее изменений в мире и в России.</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Политика</w:t>
      </w:r>
    </w:p>
    <w:p w:rsidR="00B4542D" w:rsidRPr="008B3400" w:rsidRDefault="00B4542D" w:rsidP="00FE1008">
      <w:pPr>
        <w:pStyle w:val="afd"/>
        <w:numPr>
          <w:ilvl w:val="0"/>
          <w:numId w:val="83"/>
        </w:numPr>
        <w:ind w:left="0" w:firstLine="709"/>
        <w:contextualSpacing/>
        <w:jc w:val="both"/>
      </w:pPr>
      <w:r w:rsidRPr="008B3400">
        <w:t>Находить, анализировать информацию о формировании правового государства и гражданского общества в Российской Федерации, выделять проблемы;</w:t>
      </w:r>
    </w:p>
    <w:p w:rsidR="00B4542D" w:rsidRPr="008B3400" w:rsidRDefault="00B4542D" w:rsidP="00FE1008">
      <w:pPr>
        <w:pStyle w:val="afd"/>
        <w:numPr>
          <w:ilvl w:val="0"/>
          <w:numId w:val="83"/>
        </w:numPr>
        <w:ind w:left="0" w:firstLine="709"/>
        <w:contextualSpacing/>
        <w:jc w:val="both"/>
      </w:pPr>
      <w:r w:rsidRPr="008B3400">
        <w:t>выделять основные этапы избирательной кампании;</w:t>
      </w:r>
    </w:p>
    <w:p w:rsidR="00B4542D" w:rsidRPr="008B3400" w:rsidRDefault="00B4542D" w:rsidP="00FE1008">
      <w:pPr>
        <w:pStyle w:val="afd"/>
        <w:numPr>
          <w:ilvl w:val="0"/>
          <w:numId w:val="83"/>
        </w:numPr>
        <w:ind w:left="0" w:firstLine="709"/>
        <w:contextualSpacing/>
        <w:jc w:val="both"/>
      </w:pPr>
      <w:r w:rsidRPr="008B3400">
        <w:t>в перспективе осознанно участвовать в избирательных кампаниях;</w:t>
      </w:r>
    </w:p>
    <w:p w:rsidR="00B4542D" w:rsidRPr="008B3400" w:rsidRDefault="00B4542D" w:rsidP="00FE1008">
      <w:pPr>
        <w:pStyle w:val="afd"/>
        <w:numPr>
          <w:ilvl w:val="0"/>
          <w:numId w:val="83"/>
        </w:numPr>
        <w:ind w:left="0" w:firstLine="709"/>
        <w:contextualSpacing/>
        <w:jc w:val="both"/>
      </w:pPr>
      <w:r w:rsidRPr="008B3400">
        <w:t>отбирать и систематизировать информацию СМИ о функциях и значении местного самоуправления;</w:t>
      </w:r>
    </w:p>
    <w:p w:rsidR="00B4542D" w:rsidRPr="008B3400" w:rsidRDefault="00B4542D" w:rsidP="00FE1008">
      <w:pPr>
        <w:pStyle w:val="afd"/>
        <w:numPr>
          <w:ilvl w:val="0"/>
          <w:numId w:val="83"/>
        </w:numPr>
        <w:ind w:left="0" w:firstLine="709"/>
        <w:contextualSpacing/>
        <w:jc w:val="both"/>
      </w:pPr>
      <w:r w:rsidRPr="008B3400">
        <w:t>самостоятельно давать аргументированную оценку личных качеств и деятельности политических лидеров;</w:t>
      </w:r>
    </w:p>
    <w:p w:rsidR="00B4542D" w:rsidRPr="008B3400" w:rsidRDefault="00B4542D" w:rsidP="00FE1008">
      <w:pPr>
        <w:pStyle w:val="afd"/>
        <w:numPr>
          <w:ilvl w:val="0"/>
          <w:numId w:val="83"/>
        </w:numPr>
        <w:ind w:left="0" w:firstLine="709"/>
        <w:contextualSpacing/>
        <w:jc w:val="both"/>
      </w:pPr>
      <w:r w:rsidRPr="008B3400">
        <w:t>характеризовать особенности политического процесса в России;</w:t>
      </w:r>
    </w:p>
    <w:p w:rsidR="00B4542D" w:rsidRPr="008B3400" w:rsidRDefault="00B4542D" w:rsidP="00FE1008">
      <w:pPr>
        <w:pStyle w:val="afd"/>
        <w:numPr>
          <w:ilvl w:val="0"/>
          <w:numId w:val="83"/>
        </w:numPr>
        <w:ind w:left="0" w:firstLine="709"/>
        <w:contextualSpacing/>
        <w:jc w:val="both"/>
      </w:pPr>
      <w:r w:rsidRPr="008B3400">
        <w:t>анализировать основные тенденции современного политического процесса.</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Правовое регулирование общественных отношений</w:t>
      </w:r>
    </w:p>
    <w:p w:rsidR="00B4542D" w:rsidRPr="008B3400" w:rsidRDefault="00B4542D" w:rsidP="00FE1008">
      <w:pPr>
        <w:pStyle w:val="afd"/>
        <w:numPr>
          <w:ilvl w:val="0"/>
          <w:numId w:val="84"/>
        </w:numPr>
        <w:ind w:left="0" w:firstLine="709"/>
        <w:contextualSpacing/>
        <w:jc w:val="both"/>
      </w:pPr>
      <w:r w:rsidRPr="008B3400">
        <w:t>Действовать в пределах правовых норм для успешного решения жизненных задач в разных сферах общественных отношений;</w:t>
      </w:r>
    </w:p>
    <w:p w:rsidR="00B4542D" w:rsidRPr="008B3400" w:rsidRDefault="00B4542D" w:rsidP="00FE1008">
      <w:pPr>
        <w:pStyle w:val="afd"/>
        <w:numPr>
          <w:ilvl w:val="0"/>
          <w:numId w:val="84"/>
        </w:numPr>
        <w:ind w:left="0" w:firstLine="709"/>
        <w:contextualSpacing/>
        <w:jc w:val="both"/>
      </w:pPr>
      <w:r w:rsidRPr="008B3400">
        <w:t>перечислять участников законотворческого процесса и раскрывать их функции;</w:t>
      </w:r>
    </w:p>
    <w:p w:rsidR="00B4542D" w:rsidRPr="008B3400" w:rsidRDefault="00B4542D" w:rsidP="00FE1008">
      <w:pPr>
        <w:pStyle w:val="afd"/>
        <w:numPr>
          <w:ilvl w:val="0"/>
          <w:numId w:val="84"/>
        </w:numPr>
        <w:ind w:left="0" w:firstLine="709"/>
        <w:contextualSpacing/>
        <w:jc w:val="both"/>
      </w:pPr>
      <w:r w:rsidRPr="008B3400">
        <w:t>характеризовать механизм судебной защиты прав человека и гражданина в РФ;</w:t>
      </w:r>
    </w:p>
    <w:p w:rsidR="00B4542D" w:rsidRPr="008B3400" w:rsidRDefault="00B4542D" w:rsidP="00FE1008">
      <w:pPr>
        <w:pStyle w:val="afd"/>
        <w:numPr>
          <w:ilvl w:val="0"/>
          <w:numId w:val="84"/>
        </w:numPr>
        <w:ind w:left="0" w:firstLine="709"/>
        <w:contextualSpacing/>
        <w:jc w:val="both"/>
      </w:pPr>
      <w:r w:rsidRPr="008B3400">
        <w:t>ориентироваться в предпринимательских правоотношениях;</w:t>
      </w:r>
    </w:p>
    <w:p w:rsidR="00B4542D" w:rsidRPr="008B3400" w:rsidRDefault="00B4542D" w:rsidP="00FE1008">
      <w:pPr>
        <w:pStyle w:val="afd"/>
        <w:numPr>
          <w:ilvl w:val="0"/>
          <w:numId w:val="84"/>
        </w:numPr>
        <w:ind w:left="0" w:firstLine="709"/>
        <w:contextualSpacing/>
        <w:jc w:val="both"/>
      </w:pPr>
      <w:r w:rsidRPr="008B3400">
        <w:t>выявлять общественную опасность коррупции для гражданина, общества и государства;</w:t>
      </w:r>
    </w:p>
    <w:p w:rsidR="00B4542D" w:rsidRPr="008B3400" w:rsidRDefault="00B4542D" w:rsidP="00FE1008">
      <w:pPr>
        <w:pStyle w:val="afd"/>
        <w:numPr>
          <w:ilvl w:val="0"/>
          <w:numId w:val="84"/>
        </w:numPr>
        <w:ind w:left="0" w:firstLine="709"/>
        <w:contextualSpacing/>
        <w:jc w:val="both"/>
      </w:pPr>
      <w:r w:rsidRPr="008B3400">
        <w:t>применять знание основных норм права в ситуациях повседневной жизни, прогнозировать последствия принимаемых решений;</w:t>
      </w:r>
    </w:p>
    <w:p w:rsidR="00B4542D" w:rsidRPr="008B3400" w:rsidRDefault="00B4542D" w:rsidP="00FE1008">
      <w:pPr>
        <w:pStyle w:val="afd"/>
        <w:numPr>
          <w:ilvl w:val="0"/>
          <w:numId w:val="84"/>
        </w:numPr>
        <w:ind w:left="0" w:firstLine="709"/>
        <w:contextualSpacing/>
        <w:jc w:val="both"/>
      </w:pPr>
      <w:r w:rsidRPr="008B3400">
        <w:t>оценивать происходящие события и поведение людей с точки зрения соответствия закону;</w:t>
      </w:r>
    </w:p>
    <w:p w:rsidR="00B4542D" w:rsidRPr="008B3400" w:rsidRDefault="00B4542D" w:rsidP="00FE1008">
      <w:pPr>
        <w:pStyle w:val="afd"/>
        <w:numPr>
          <w:ilvl w:val="0"/>
          <w:numId w:val="84"/>
        </w:numPr>
        <w:ind w:left="0" w:firstLine="709"/>
        <w:contextualSpacing/>
        <w:jc w:val="both"/>
      </w:pPr>
      <w:r w:rsidRPr="008B3400">
        <w:lastRenderedPageBreak/>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B4542D" w:rsidRPr="008B3400" w:rsidRDefault="00B4542D" w:rsidP="008B3400">
      <w:pPr>
        <w:spacing w:after="0" w:line="240" w:lineRule="auto"/>
        <w:ind w:firstLine="709"/>
        <w:jc w:val="both"/>
        <w:rPr>
          <w:rFonts w:ascii="Times New Roman" w:hAnsi="Times New Roman" w:cs="Times New Roman"/>
          <w:sz w:val="24"/>
          <w:szCs w:val="24"/>
        </w:rPr>
      </w:pPr>
    </w:p>
    <w:bookmarkEnd w:id="18"/>
    <w:bookmarkEnd w:id="19"/>
    <w:p w:rsidR="00B4542D" w:rsidRPr="008B3400" w:rsidRDefault="00B4542D" w:rsidP="008B3400">
      <w:pPr>
        <w:pStyle w:val="afd"/>
        <w:ind w:left="0" w:firstLine="709"/>
        <w:jc w:val="both"/>
      </w:pPr>
    </w:p>
    <w:p w:rsidR="00B4542D" w:rsidRPr="008B3400" w:rsidRDefault="00B4542D" w:rsidP="008B3400">
      <w:pPr>
        <w:spacing w:after="0" w:line="240" w:lineRule="auto"/>
        <w:ind w:firstLine="709"/>
        <w:jc w:val="center"/>
        <w:rPr>
          <w:rFonts w:ascii="Times New Roman" w:hAnsi="Times New Roman" w:cs="Times New Roman"/>
          <w:b/>
          <w:sz w:val="24"/>
          <w:szCs w:val="24"/>
        </w:rPr>
      </w:pPr>
      <w:bookmarkStart w:id="20" w:name="_Toc434850663"/>
      <w:bookmarkStart w:id="21" w:name="_Toc435412680"/>
      <w:bookmarkStart w:id="22" w:name="_Toc453968152"/>
      <w:r w:rsidRPr="008B3400">
        <w:rPr>
          <w:rFonts w:ascii="Times New Roman" w:hAnsi="Times New Roman" w:cs="Times New Roman"/>
          <w:b/>
          <w:sz w:val="24"/>
          <w:szCs w:val="24"/>
        </w:rPr>
        <w:t>География</w:t>
      </w:r>
      <w:bookmarkEnd w:id="20"/>
      <w:bookmarkEnd w:id="21"/>
      <w:bookmarkEnd w:id="22"/>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В результате изучения учебного предмета «География» на уровне среднего общего образования:</w:t>
      </w:r>
    </w:p>
    <w:p w:rsidR="00B4542D" w:rsidRPr="008B3400" w:rsidRDefault="00B4542D"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Выпускник на базовом уровне научится:</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понимать значение географии как науки и объяснять ее роль в решении проблем человечества;</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сравнивать географические объекты между собой по заданным критериям;</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раскрывать причинно-следственные связи природно-хозяйственных явлений и процессов;</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выделять и объяснять существенные признаки географических объектов и явлений;</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выявлять и объяснять географические аспекты различных текущих событий и ситуаций;</w:t>
      </w:r>
    </w:p>
    <w:p w:rsidR="00B4542D" w:rsidRPr="008B3400" w:rsidRDefault="00B4542D" w:rsidP="008B3400">
      <w:pPr>
        <w:spacing w:after="0" w:line="240" w:lineRule="auto"/>
        <w:ind w:firstLine="709"/>
        <w:jc w:val="both"/>
        <w:rPr>
          <w:rFonts w:ascii="Times New Roman" w:hAnsi="Times New Roman" w:cs="Times New Roman"/>
          <w:sz w:val="24"/>
          <w:szCs w:val="24"/>
        </w:rPr>
      </w:pPr>
      <w:bookmarkStart w:id="23" w:name="h.2suumq8qn9ny" w:colFirst="0" w:colLast="0"/>
      <w:bookmarkEnd w:id="23"/>
      <w:r w:rsidRPr="008B3400">
        <w:rPr>
          <w:rFonts w:ascii="Times New Roman" w:hAnsi="Times New Roman" w:cs="Times New Roman"/>
          <w:sz w:val="24"/>
          <w:szCs w:val="24"/>
        </w:rPr>
        <w:t>описывать изменения геосистем в результате природных и антропогенных воздействий;</w:t>
      </w:r>
    </w:p>
    <w:p w:rsidR="00B4542D" w:rsidRPr="008B3400" w:rsidRDefault="00B4542D" w:rsidP="008B3400">
      <w:pPr>
        <w:spacing w:after="0" w:line="240" w:lineRule="auto"/>
        <w:ind w:firstLine="709"/>
        <w:jc w:val="both"/>
        <w:rPr>
          <w:rFonts w:ascii="Times New Roman" w:hAnsi="Times New Roman" w:cs="Times New Roman"/>
          <w:sz w:val="24"/>
          <w:szCs w:val="24"/>
        </w:rPr>
      </w:pPr>
      <w:bookmarkStart w:id="24" w:name="h.acvnlygo8lhv" w:colFirst="0" w:colLast="0"/>
      <w:bookmarkEnd w:id="24"/>
      <w:r w:rsidRPr="008B3400">
        <w:rPr>
          <w:rFonts w:ascii="Times New Roman" w:hAnsi="Times New Roman" w:cs="Times New Roman"/>
          <w:sz w:val="24"/>
          <w:szCs w:val="24"/>
        </w:rPr>
        <w:t>решать задачи по определению состояния окружающей среды, ее пригодности для жизни человека;</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оценивать демографическую ситуацию, процессы урбанизации, миграции в странах и регионах мира;</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объяснять состав, структуру и закономерности размещения населения мира, регионов, стран и их частей;</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характеризовать географию рынка труда;</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рассчитывать численность населения с учетом естественного движения и миграции населения стран, регионов мира;</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анализировать факторы и объяснять закономерности размещения отраслей хозяйства отдельных стран и регионов мира;</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характеризовать отраслевую структуру хозяйства отдельных стран и регионов мира;</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приводить примеры, объясняющие географическое разделение труда;</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оценивать место отдельных стран и регионов в мировом хозяйстве;</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оценивать роль России в мировом хозяйстве, системе международных финансово-экономических и политических отношений;</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lastRenderedPageBreak/>
        <w:t>объяснять влияние глобальных проблем человечества на жизнь населения и развитие мирового хозяйства.</w:t>
      </w:r>
    </w:p>
    <w:p w:rsidR="00B4542D" w:rsidRPr="008B3400" w:rsidRDefault="00B4542D"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Выпускник на базовом уровне получит возможность научиться:</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характеризовать процессы, происходящие в географической среде; сравнивать процессы между собой, делать выводы на основе сравнения;</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составлять географические описания населения, хозяйства и экологической обстановки отдельных стран и регионов мира;</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делать прогнозы развития географических систем и комплексов в результате изменения их компонентов;</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выделять наиболее важные экологические, социально-экономические проблемы;</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давать научное объяснение процессам, явлениям, закономерностям, протекающим в географической оболочке;</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понимать и характеризовать причины возникновения процессов и явлений, влияющих на безопасность окружающей среды;</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раскрывать сущность интеграционных процессов в мировом сообществе;</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прогнозировать и оценивать изменения политической карты мира под влиянием международных отношений;</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оценивать социально-экономические последствия изменения современной политической карты мира;</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оценивать геополитические риски, вызванные социально-экономическими и геоэкологическими процессами, происходящими в мире;</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оценивать изменение отраслевой структуры отдельных стран и регионов мира;</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оценивать влияние отдельных стран и регионов на мировое хозяйство;</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анализировать региональную политику отдельных стран и регионов;</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анализировать основные направления международных исследований малоизученных территорий;</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B4542D" w:rsidRPr="008B3400" w:rsidRDefault="00B4542D"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B4542D" w:rsidRPr="008B3400" w:rsidRDefault="00B4542D" w:rsidP="008B3400">
      <w:pPr>
        <w:spacing w:after="0" w:line="240" w:lineRule="auto"/>
        <w:ind w:firstLine="709"/>
        <w:jc w:val="both"/>
        <w:rPr>
          <w:rFonts w:ascii="Times New Roman" w:hAnsi="Times New Roman" w:cs="Times New Roman"/>
          <w:sz w:val="24"/>
          <w:szCs w:val="24"/>
        </w:rPr>
      </w:pPr>
      <w:bookmarkStart w:id="25" w:name="h.6t3mrq4bbd2k" w:colFirst="0" w:colLast="0"/>
      <w:bookmarkEnd w:id="25"/>
      <w:r w:rsidRPr="008B3400">
        <w:rPr>
          <w:rFonts w:ascii="Times New Roman" w:hAnsi="Times New Roman" w:cs="Times New Roman"/>
          <w:sz w:val="24"/>
          <w:szCs w:val="24"/>
        </w:rPr>
        <w:t>давать оценку международной деятельности, направленной на решение глобальных проблем человечества</w:t>
      </w:r>
    </w:p>
    <w:p w:rsidR="00B4542D" w:rsidRPr="008B3400" w:rsidRDefault="00B4542D" w:rsidP="008B3400">
      <w:pPr>
        <w:pStyle w:val="afd"/>
        <w:ind w:left="0" w:firstLine="709"/>
        <w:jc w:val="both"/>
      </w:pPr>
    </w:p>
    <w:p w:rsidR="0026285E" w:rsidRPr="008B3400" w:rsidRDefault="0026285E" w:rsidP="008B3400">
      <w:pPr>
        <w:pStyle w:val="afd"/>
        <w:ind w:left="0" w:firstLine="709"/>
        <w:contextualSpacing/>
        <w:jc w:val="both"/>
      </w:pPr>
    </w:p>
    <w:p w:rsidR="0026285E" w:rsidRPr="008B3400" w:rsidRDefault="0026285E" w:rsidP="008B3400">
      <w:pPr>
        <w:spacing w:after="0" w:line="240" w:lineRule="auto"/>
        <w:ind w:firstLine="709"/>
        <w:jc w:val="center"/>
        <w:rPr>
          <w:rFonts w:ascii="Times New Roman" w:hAnsi="Times New Roman" w:cs="Times New Roman"/>
          <w:b/>
          <w:sz w:val="24"/>
          <w:szCs w:val="24"/>
        </w:rPr>
      </w:pPr>
      <w:bookmarkStart w:id="26" w:name="_Toc434850682"/>
      <w:bookmarkStart w:id="27" w:name="_Toc435412686"/>
      <w:bookmarkStart w:id="28" w:name="_Toc453968159"/>
      <w:r w:rsidRPr="008B3400">
        <w:rPr>
          <w:rFonts w:ascii="Times New Roman" w:hAnsi="Times New Roman" w:cs="Times New Roman"/>
          <w:b/>
          <w:sz w:val="24"/>
          <w:szCs w:val="24"/>
        </w:rPr>
        <w:t>Физика</w:t>
      </w:r>
      <w:bookmarkEnd w:id="26"/>
      <w:bookmarkEnd w:id="27"/>
      <w:bookmarkEnd w:id="28"/>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В результате изучения учебного предмета «Физика» на уровне среднего общего образования:</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u w:val="single"/>
        </w:rPr>
        <w:t>Выпускник на базовом уровне научится</w:t>
      </w:r>
      <w:r w:rsidRPr="008B3400">
        <w:rPr>
          <w:rFonts w:ascii="Times New Roman" w:hAnsi="Times New Roman" w:cs="Times New Roman"/>
          <w:sz w:val="24"/>
          <w:szCs w:val="24"/>
        </w:rPr>
        <w:t>:</w:t>
      </w:r>
    </w:p>
    <w:p w:rsidR="0026285E" w:rsidRPr="008B3400" w:rsidRDefault="0026285E" w:rsidP="00FE1008">
      <w:pPr>
        <w:pStyle w:val="afd"/>
        <w:numPr>
          <w:ilvl w:val="0"/>
          <w:numId w:val="16"/>
        </w:numPr>
        <w:ind w:left="0" w:firstLine="709"/>
        <w:contextualSpacing/>
        <w:jc w:val="both"/>
      </w:pPr>
      <w:r w:rsidRPr="008B3400">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6285E" w:rsidRPr="008B3400" w:rsidRDefault="0026285E" w:rsidP="00FE1008">
      <w:pPr>
        <w:pStyle w:val="afd"/>
        <w:numPr>
          <w:ilvl w:val="0"/>
          <w:numId w:val="16"/>
        </w:numPr>
        <w:ind w:left="0" w:firstLine="709"/>
        <w:contextualSpacing/>
        <w:jc w:val="both"/>
      </w:pPr>
      <w:r w:rsidRPr="008B3400">
        <w:t>демонстрировать на примерах взаимосвязь между физикой и другими естественными науками;</w:t>
      </w:r>
    </w:p>
    <w:p w:rsidR="0026285E" w:rsidRPr="008B3400" w:rsidRDefault="0026285E" w:rsidP="00FE1008">
      <w:pPr>
        <w:pStyle w:val="afd"/>
        <w:numPr>
          <w:ilvl w:val="0"/>
          <w:numId w:val="16"/>
        </w:numPr>
        <w:ind w:left="0" w:firstLine="709"/>
        <w:contextualSpacing/>
        <w:jc w:val="both"/>
      </w:pPr>
      <w:r w:rsidRPr="008B3400">
        <w:t>устанавливать взаимосвязь естественно-научных явлений и применять основные физические модели для их описания и объяснения;</w:t>
      </w:r>
    </w:p>
    <w:p w:rsidR="0026285E" w:rsidRPr="008B3400" w:rsidRDefault="0026285E" w:rsidP="00FE1008">
      <w:pPr>
        <w:pStyle w:val="afd"/>
        <w:numPr>
          <w:ilvl w:val="0"/>
          <w:numId w:val="16"/>
        </w:numPr>
        <w:ind w:left="0" w:firstLine="709"/>
        <w:contextualSpacing/>
        <w:jc w:val="both"/>
      </w:pPr>
      <w:r w:rsidRPr="008B3400">
        <w:lastRenderedPageBreak/>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6285E" w:rsidRPr="008B3400" w:rsidRDefault="0026285E" w:rsidP="00FE1008">
      <w:pPr>
        <w:pStyle w:val="afd"/>
        <w:numPr>
          <w:ilvl w:val="0"/>
          <w:numId w:val="16"/>
        </w:numPr>
        <w:ind w:left="0" w:firstLine="709"/>
        <w:contextualSpacing/>
        <w:jc w:val="both"/>
      </w:pPr>
      <w:r w:rsidRPr="008B3400">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26285E" w:rsidRPr="008B3400" w:rsidRDefault="0026285E" w:rsidP="00FE1008">
      <w:pPr>
        <w:pStyle w:val="afd"/>
        <w:numPr>
          <w:ilvl w:val="0"/>
          <w:numId w:val="16"/>
        </w:numPr>
        <w:ind w:left="0" w:firstLine="709"/>
        <w:contextualSpacing/>
        <w:jc w:val="both"/>
      </w:pPr>
      <w:r w:rsidRPr="008B3400">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6285E" w:rsidRPr="008B3400" w:rsidRDefault="0026285E" w:rsidP="00FE1008">
      <w:pPr>
        <w:pStyle w:val="afd"/>
        <w:numPr>
          <w:ilvl w:val="0"/>
          <w:numId w:val="16"/>
        </w:numPr>
        <w:ind w:left="0" w:firstLine="709"/>
        <w:contextualSpacing/>
        <w:jc w:val="both"/>
      </w:pPr>
      <w:r w:rsidRPr="008B3400">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26285E" w:rsidRPr="008B3400" w:rsidRDefault="0026285E" w:rsidP="00FE1008">
      <w:pPr>
        <w:pStyle w:val="afd"/>
        <w:numPr>
          <w:ilvl w:val="0"/>
          <w:numId w:val="16"/>
        </w:numPr>
        <w:ind w:left="0" w:firstLine="709"/>
        <w:contextualSpacing/>
        <w:jc w:val="both"/>
      </w:pPr>
      <w:r w:rsidRPr="008B3400">
        <w:t>использовать для описания характера протекания физических процессов физические величины и демонстрировать взаимосвязь между ними;</w:t>
      </w:r>
    </w:p>
    <w:p w:rsidR="0026285E" w:rsidRPr="008B3400" w:rsidRDefault="0026285E" w:rsidP="00FE1008">
      <w:pPr>
        <w:pStyle w:val="afd"/>
        <w:numPr>
          <w:ilvl w:val="0"/>
          <w:numId w:val="16"/>
        </w:numPr>
        <w:ind w:left="0" w:firstLine="709"/>
        <w:contextualSpacing/>
        <w:jc w:val="both"/>
      </w:pPr>
      <w:r w:rsidRPr="008B3400">
        <w:t>использовать для описания характера протекания физических процессов физические законы с учетом границ их применимости;</w:t>
      </w:r>
    </w:p>
    <w:p w:rsidR="0026285E" w:rsidRPr="008B3400" w:rsidRDefault="0026285E" w:rsidP="00FE1008">
      <w:pPr>
        <w:pStyle w:val="afd"/>
        <w:numPr>
          <w:ilvl w:val="0"/>
          <w:numId w:val="16"/>
        </w:numPr>
        <w:ind w:left="0" w:firstLine="709"/>
        <w:contextualSpacing/>
        <w:jc w:val="both"/>
      </w:pPr>
      <w:r w:rsidRPr="008B3400">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6285E" w:rsidRPr="008B3400" w:rsidRDefault="0026285E" w:rsidP="00FE1008">
      <w:pPr>
        <w:pStyle w:val="afd"/>
        <w:numPr>
          <w:ilvl w:val="0"/>
          <w:numId w:val="16"/>
        </w:numPr>
        <w:ind w:left="0" w:firstLine="709"/>
        <w:contextualSpacing/>
        <w:jc w:val="both"/>
      </w:pPr>
      <w:r w:rsidRPr="008B3400">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26285E" w:rsidRPr="008B3400" w:rsidRDefault="0026285E" w:rsidP="00FE1008">
      <w:pPr>
        <w:pStyle w:val="afd"/>
        <w:numPr>
          <w:ilvl w:val="0"/>
          <w:numId w:val="16"/>
        </w:numPr>
        <w:ind w:left="0" w:firstLine="709"/>
        <w:contextualSpacing/>
        <w:jc w:val="both"/>
      </w:pPr>
      <w:r w:rsidRPr="008B3400">
        <w:t>учитывать границы применения изученных физических моделей при решении физических и межпредметных задач;</w:t>
      </w:r>
    </w:p>
    <w:p w:rsidR="0026285E" w:rsidRPr="008B3400" w:rsidRDefault="0026285E" w:rsidP="00FE1008">
      <w:pPr>
        <w:pStyle w:val="afd"/>
        <w:numPr>
          <w:ilvl w:val="0"/>
          <w:numId w:val="16"/>
        </w:numPr>
        <w:ind w:left="0" w:firstLine="709"/>
        <w:contextualSpacing/>
        <w:jc w:val="both"/>
      </w:pPr>
      <w:r w:rsidRPr="008B3400">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26285E" w:rsidRPr="008B3400" w:rsidRDefault="0026285E" w:rsidP="00FE1008">
      <w:pPr>
        <w:pStyle w:val="afd"/>
        <w:numPr>
          <w:ilvl w:val="0"/>
          <w:numId w:val="16"/>
        </w:numPr>
        <w:ind w:left="0" w:firstLine="709"/>
        <w:contextualSpacing/>
        <w:jc w:val="both"/>
      </w:pPr>
      <w:r w:rsidRPr="008B3400">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Выпускник на базовом уровне получит возможность научиться:</w:t>
      </w:r>
    </w:p>
    <w:p w:rsidR="0026285E" w:rsidRPr="008B3400" w:rsidRDefault="0026285E" w:rsidP="00FE1008">
      <w:pPr>
        <w:pStyle w:val="afd"/>
        <w:numPr>
          <w:ilvl w:val="0"/>
          <w:numId w:val="17"/>
        </w:numPr>
        <w:ind w:left="0" w:firstLine="709"/>
        <w:contextualSpacing/>
        <w:jc w:val="both"/>
      </w:pPr>
      <w:r w:rsidRPr="008B3400">
        <w:t>понимать и объяснять целостность физической теории, различать границы ее применимости и место в ряду других физических теорий;</w:t>
      </w:r>
    </w:p>
    <w:p w:rsidR="0026285E" w:rsidRPr="008B3400" w:rsidRDefault="0026285E" w:rsidP="00FE1008">
      <w:pPr>
        <w:pStyle w:val="afd"/>
        <w:numPr>
          <w:ilvl w:val="0"/>
          <w:numId w:val="17"/>
        </w:numPr>
        <w:ind w:left="0" w:firstLine="709"/>
        <w:contextualSpacing/>
        <w:jc w:val="both"/>
      </w:pPr>
      <w:r w:rsidRPr="008B3400">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6285E" w:rsidRPr="008B3400" w:rsidRDefault="0026285E" w:rsidP="00FE1008">
      <w:pPr>
        <w:pStyle w:val="afd"/>
        <w:numPr>
          <w:ilvl w:val="0"/>
          <w:numId w:val="17"/>
        </w:numPr>
        <w:ind w:left="0" w:firstLine="709"/>
        <w:contextualSpacing/>
        <w:jc w:val="both"/>
      </w:pPr>
      <w:r w:rsidRPr="008B3400">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6285E" w:rsidRPr="008B3400" w:rsidRDefault="0026285E" w:rsidP="00FE1008">
      <w:pPr>
        <w:pStyle w:val="afd"/>
        <w:numPr>
          <w:ilvl w:val="0"/>
          <w:numId w:val="17"/>
        </w:numPr>
        <w:ind w:left="0" w:firstLine="709"/>
        <w:contextualSpacing/>
        <w:jc w:val="both"/>
      </w:pPr>
      <w:r w:rsidRPr="008B3400">
        <w:t>выдвигать гипотезы на основе знания основополагающих физических закономерностей и законов;</w:t>
      </w:r>
    </w:p>
    <w:p w:rsidR="0026285E" w:rsidRPr="008B3400" w:rsidRDefault="0026285E" w:rsidP="00FE1008">
      <w:pPr>
        <w:pStyle w:val="afd"/>
        <w:numPr>
          <w:ilvl w:val="0"/>
          <w:numId w:val="17"/>
        </w:numPr>
        <w:ind w:left="0" w:firstLine="709"/>
        <w:contextualSpacing/>
        <w:jc w:val="both"/>
      </w:pPr>
      <w:r w:rsidRPr="008B3400">
        <w:t>самостоятельно планировать и проводить физические эксперименты;</w:t>
      </w:r>
    </w:p>
    <w:p w:rsidR="0026285E" w:rsidRPr="008B3400" w:rsidRDefault="0026285E" w:rsidP="00FE1008">
      <w:pPr>
        <w:pStyle w:val="afd"/>
        <w:numPr>
          <w:ilvl w:val="0"/>
          <w:numId w:val="17"/>
        </w:numPr>
        <w:ind w:left="0" w:firstLine="709"/>
        <w:contextualSpacing/>
        <w:jc w:val="both"/>
      </w:pPr>
      <w:r w:rsidRPr="008B3400">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26285E" w:rsidRPr="008B3400" w:rsidRDefault="0026285E" w:rsidP="00FE1008">
      <w:pPr>
        <w:pStyle w:val="afd"/>
        <w:numPr>
          <w:ilvl w:val="0"/>
          <w:numId w:val="17"/>
        </w:numPr>
        <w:ind w:left="0" w:firstLine="709"/>
        <w:contextualSpacing/>
        <w:jc w:val="both"/>
      </w:pPr>
      <w:r w:rsidRPr="008B3400">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w:t>
      </w:r>
      <w:r w:rsidRPr="008B3400">
        <w:lastRenderedPageBreak/>
        <w:t>формул, связывающих известные физические величины, в контексте межпредметных связей;</w:t>
      </w:r>
    </w:p>
    <w:p w:rsidR="0026285E" w:rsidRPr="008B3400" w:rsidRDefault="0026285E" w:rsidP="00FE1008">
      <w:pPr>
        <w:pStyle w:val="afd"/>
        <w:numPr>
          <w:ilvl w:val="0"/>
          <w:numId w:val="17"/>
        </w:numPr>
        <w:ind w:left="0" w:firstLine="709"/>
        <w:contextualSpacing/>
        <w:jc w:val="both"/>
      </w:pPr>
      <w:r w:rsidRPr="008B3400">
        <w:t>объяснять принципы работы и характеристики изученных машин, приборов и технических устройств;</w:t>
      </w:r>
    </w:p>
    <w:p w:rsidR="0026285E" w:rsidRPr="008B3400" w:rsidRDefault="0026285E" w:rsidP="00FE1008">
      <w:pPr>
        <w:pStyle w:val="afd"/>
        <w:numPr>
          <w:ilvl w:val="0"/>
          <w:numId w:val="17"/>
        </w:numPr>
        <w:ind w:left="0" w:firstLine="709"/>
        <w:contextualSpacing/>
        <w:jc w:val="both"/>
      </w:pPr>
      <w:r w:rsidRPr="008B3400">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770363" w:rsidRPr="008B3400" w:rsidRDefault="00770363" w:rsidP="00FE1008">
      <w:pPr>
        <w:pStyle w:val="affb"/>
        <w:numPr>
          <w:ilvl w:val="0"/>
          <w:numId w:val="18"/>
        </w:numPr>
        <w:shd w:val="clear" w:color="auto" w:fill="FFFFFF"/>
        <w:spacing w:before="0" w:beforeAutospacing="0" w:after="0" w:afterAutospacing="0"/>
        <w:ind w:left="0" w:firstLine="709"/>
        <w:rPr>
          <w:b/>
        </w:rPr>
      </w:pPr>
      <w:r w:rsidRPr="008B3400">
        <w:rPr>
          <w:b/>
        </w:rPr>
        <w:t xml:space="preserve">Астрономия </w:t>
      </w:r>
    </w:p>
    <w:p w:rsidR="00770363" w:rsidRPr="008B3400" w:rsidRDefault="00770363" w:rsidP="008B3400">
      <w:pPr>
        <w:pStyle w:val="affb"/>
        <w:shd w:val="clear" w:color="auto" w:fill="FFFFFF"/>
        <w:spacing w:before="0" w:beforeAutospacing="0" w:after="0" w:afterAutospacing="0"/>
        <w:ind w:firstLine="709"/>
        <w:jc w:val="both"/>
      </w:pPr>
      <w:r w:rsidRPr="008B3400">
        <w:t>Предмет астрономии 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 Основы практической астрономии 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 Законы движения небесных тел 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 Солнечная система происхождение солнечной системы. Система земля–луна. Планеты земной группы. Планеты-гиганты. Спутники и кольца планет. Малые тела солнечной системы. Астероидная опасность. Методы астрономических исследований 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 – больцмана. Звезды 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Строение солнца, солнечной атмосферы. Проявление солнечной активности: пятна, вспышки, протуберанцы. Периодичность солнечной активности. Роль магнитных полей на солнце. Солнечно-земные связи. Наша галактика–млечный путь состав и структура галактики. Звездные скопления. Межзвездный газ и пыль. Вращение галактики. Темная материя. Галактики. Строение и эволюция вселенной 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26285E" w:rsidRPr="008B3400" w:rsidRDefault="0026285E" w:rsidP="008B3400">
      <w:pPr>
        <w:pStyle w:val="afd"/>
        <w:ind w:left="0" w:firstLine="709"/>
        <w:contextualSpacing/>
        <w:jc w:val="both"/>
      </w:pPr>
    </w:p>
    <w:p w:rsidR="0026285E" w:rsidRPr="008B3400" w:rsidRDefault="0026285E" w:rsidP="008B3400">
      <w:pPr>
        <w:spacing w:after="0" w:line="240" w:lineRule="auto"/>
        <w:ind w:firstLine="709"/>
        <w:jc w:val="center"/>
        <w:rPr>
          <w:rFonts w:ascii="Times New Roman" w:hAnsi="Times New Roman" w:cs="Times New Roman"/>
          <w:b/>
          <w:sz w:val="24"/>
          <w:szCs w:val="24"/>
        </w:rPr>
      </w:pPr>
      <w:bookmarkStart w:id="29" w:name="_Toc434850685"/>
      <w:bookmarkStart w:id="30" w:name="_Toc435412687"/>
      <w:bookmarkStart w:id="31" w:name="_Toc453968160"/>
      <w:r w:rsidRPr="008B3400">
        <w:rPr>
          <w:rFonts w:ascii="Times New Roman" w:hAnsi="Times New Roman" w:cs="Times New Roman"/>
          <w:b/>
          <w:sz w:val="24"/>
          <w:szCs w:val="24"/>
        </w:rPr>
        <w:t>Химия</w:t>
      </w:r>
      <w:bookmarkEnd w:id="29"/>
      <w:bookmarkEnd w:id="30"/>
      <w:bookmarkEnd w:id="31"/>
    </w:p>
    <w:p w:rsidR="0026285E" w:rsidRPr="008B3400" w:rsidRDefault="0026285E" w:rsidP="008B3400">
      <w:pPr>
        <w:spacing w:after="0" w:line="240" w:lineRule="auto"/>
        <w:ind w:firstLine="709"/>
        <w:jc w:val="both"/>
        <w:rPr>
          <w:rFonts w:ascii="Times New Roman" w:hAnsi="Times New Roman" w:cs="Times New Roman"/>
          <w:b/>
          <w:sz w:val="24"/>
          <w:szCs w:val="24"/>
        </w:rPr>
      </w:pP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В результате изучения учебного предмета «Химия» на уровне среднего общего образования:</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Выпускник на базовом уровне научится:</w:t>
      </w:r>
    </w:p>
    <w:p w:rsidR="0026285E" w:rsidRPr="008B3400" w:rsidRDefault="0026285E" w:rsidP="00FE1008">
      <w:pPr>
        <w:pStyle w:val="afd"/>
        <w:numPr>
          <w:ilvl w:val="0"/>
          <w:numId w:val="19"/>
        </w:numPr>
        <w:ind w:left="0" w:firstLine="709"/>
        <w:contextualSpacing/>
        <w:jc w:val="both"/>
      </w:pPr>
      <w:r w:rsidRPr="008B3400">
        <w:t>раскрывать на примерах роль химии в формировании современной научной картины мира и в практической деятельности человека;</w:t>
      </w:r>
    </w:p>
    <w:p w:rsidR="0026285E" w:rsidRPr="008B3400" w:rsidRDefault="0026285E" w:rsidP="00FE1008">
      <w:pPr>
        <w:pStyle w:val="afd"/>
        <w:numPr>
          <w:ilvl w:val="0"/>
          <w:numId w:val="19"/>
        </w:numPr>
        <w:ind w:left="0" w:firstLine="709"/>
        <w:contextualSpacing/>
        <w:jc w:val="both"/>
      </w:pPr>
      <w:r w:rsidRPr="008B3400">
        <w:lastRenderedPageBreak/>
        <w:t>демонстрировать на примерах взаимосвязь между химией и другими естественными науками;</w:t>
      </w:r>
    </w:p>
    <w:p w:rsidR="0026285E" w:rsidRPr="008B3400" w:rsidRDefault="0026285E" w:rsidP="00FE1008">
      <w:pPr>
        <w:pStyle w:val="afd"/>
        <w:numPr>
          <w:ilvl w:val="0"/>
          <w:numId w:val="19"/>
        </w:numPr>
        <w:ind w:left="0" w:firstLine="709"/>
        <w:contextualSpacing/>
        <w:jc w:val="both"/>
      </w:pPr>
      <w:r w:rsidRPr="008B3400">
        <w:t>раскрывать на примерах положения теории химического строения А.М. Бутлерова;</w:t>
      </w:r>
    </w:p>
    <w:p w:rsidR="0026285E" w:rsidRPr="008B3400" w:rsidRDefault="0026285E" w:rsidP="00FE1008">
      <w:pPr>
        <w:pStyle w:val="afd"/>
        <w:numPr>
          <w:ilvl w:val="0"/>
          <w:numId w:val="19"/>
        </w:numPr>
        <w:ind w:left="0" w:firstLine="709"/>
        <w:contextualSpacing/>
        <w:jc w:val="both"/>
      </w:pPr>
      <w:r w:rsidRPr="008B3400">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26285E" w:rsidRPr="008B3400" w:rsidRDefault="0026285E" w:rsidP="00FE1008">
      <w:pPr>
        <w:pStyle w:val="afd"/>
        <w:numPr>
          <w:ilvl w:val="0"/>
          <w:numId w:val="19"/>
        </w:numPr>
        <w:ind w:left="0" w:firstLine="709"/>
        <w:contextualSpacing/>
        <w:jc w:val="both"/>
      </w:pPr>
      <w:r w:rsidRPr="008B3400">
        <w:t>объяснять причины многообразия веществ на основе общих представлений об их составе и строении;</w:t>
      </w:r>
    </w:p>
    <w:p w:rsidR="0026285E" w:rsidRPr="008B3400" w:rsidRDefault="0026285E" w:rsidP="00FE1008">
      <w:pPr>
        <w:pStyle w:val="afd"/>
        <w:numPr>
          <w:ilvl w:val="0"/>
          <w:numId w:val="19"/>
        </w:numPr>
        <w:ind w:left="0" w:firstLine="709"/>
        <w:contextualSpacing/>
        <w:jc w:val="both"/>
      </w:pPr>
      <w:r w:rsidRPr="008B3400">
        <w:t>применять правила систематической международной номенклатуры как средства различения и идентификации веществ по их составу и строению;</w:t>
      </w:r>
    </w:p>
    <w:p w:rsidR="0026285E" w:rsidRPr="008B3400" w:rsidRDefault="0026285E" w:rsidP="00FE1008">
      <w:pPr>
        <w:pStyle w:val="afd"/>
        <w:numPr>
          <w:ilvl w:val="0"/>
          <w:numId w:val="19"/>
        </w:numPr>
        <w:ind w:left="0" w:firstLine="709"/>
        <w:contextualSpacing/>
        <w:jc w:val="both"/>
      </w:pPr>
      <w:r w:rsidRPr="008B3400">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26285E" w:rsidRPr="008B3400" w:rsidRDefault="0026285E" w:rsidP="00FE1008">
      <w:pPr>
        <w:pStyle w:val="afd"/>
        <w:numPr>
          <w:ilvl w:val="0"/>
          <w:numId w:val="19"/>
        </w:numPr>
        <w:ind w:left="0" w:firstLine="709"/>
        <w:contextualSpacing/>
        <w:jc w:val="both"/>
      </w:pPr>
      <w:r w:rsidRPr="008B3400">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26285E" w:rsidRPr="008B3400" w:rsidRDefault="0026285E" w:rsidP="00FE1008">
      <w:pPr>
        <w:pStyle w:val="afd"/>
        <w:numPr>
          <w:ilvl w:val="0"/>
          <w:numId w:val="19"/>
        </w:numPr>
        <w:ind w:left="0" w:firstLine="709"/>
        <w:contextualSpacing/>
        <w:jc w:val="both"/>
      </w:pPr>
      <w:r w:rsidRPr="008B3400">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26285E" w:rsidRPr="008B3400" w:rsidRDefault="0026285E" w:rsidP="00FE1008">
      <w:pPr>
        <w:pStyle w:val="afd"/>
        <w:numPr>
          <w:ilvl w:val="0"/>
          <w:numId w:val="19"/>
        </w:numPr>
        <w:ind w:left="0" w:firstLine="709"/>
        <w:contextualSpacing/>
        <w:jc w:val="both"/>
      </w:pPr>
      <w:r w:rsidRPr="008B3400">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26285E" w:rsidRPr="008B3400" w:rsidRDefault="0026285E" w:rsidP="00FE1008">
      <w:pPr>
        <w:pStyle w:val="afd"/>
        <w:numPr>
          <w:ilvl w:val="0"/>
          <w:numId w:val="19"/>
        </w:numPr>
        <w:ind w:left="0" w:firstLine="709"/>
        <w:contextualSpacing/>
        <w:jc w:val="both"/>
      </w:pPr>
      <w:r w:rsidRPr="008B3400">
        <w:t>использовать знания о составе, строении и химических свойствах веществ для безопасного применения в практической деятельности;</w:t>
      </w:r>
    </w:p>
    <w:p w:rsidR="0026285E" w:rsidRPr="008B3400" w:rsidRDefault="0026285E" w:rsidP="00FE1008">
      <w:pPr>
        <w:pStyle w:val="afd"/>
        <w:numPr>
          <w:ilvl w:val="0"/>
          <w:numId w:val="19"/>
        </w:numPr>
        <w:ind w:left="0" w:firstLine="709"/>
        <w:contextualSpacing/>
        <w:jc w:val="both"/>
      </w:pPr>
      <w:r w:rsidRPr="008B3400">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26285E" w:rsidRPr="008B3400" w:rsidRDefault="0026285E" w:rsidP="00FE1008">
      <w:pPr>
        <w:pStyle w:val="afd"/>
        <w:numPr>
          <w:ilvl w:val="0"/>
          <w:numId w:val="19"/>
        </w:numPr>
        <w:ind w:left="0" w:firstLine="709"/>
        <w:contextualSpacing/>
        <w:jc w:val="both"/>
      </w:pPr>
      <w:r w:rsidRPr="008B3400">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26285E" w:rsidRPr="008B3400" w:rsidRDefault="0026285E" w:rsidP="00FE1008">
      <w:pPr>
        <w:pStyle w:val="afd"/>
        <w:numPr>
          <w:ilvl w:val="0"/>
          <w:numId w:val="19"/>
        </w:numPr>
        <w:ind w:left="0" w:firstLine="709"/>
        <w:contextualSpacing/>
        <w:jc w:val="both"/>
      </w:pPr>
      <w:r w:rsidRPr="008B3400">
        <w:t>владеть правилами и приемами безопасной работы с химическими веществами и лабораторным оборудованием;</w:t>
      </w:r>
    </w:p>
    <w:p w:rsidR="0026285E" w:rsidRPr="008B3400" w:rsidRDefault="0026285E" w:rsidP="00FE1008">
      <w:pPr>
        <w:pStyle w:val="afd"/>
        <w:numPr>
          <w:ilvl w:val="0"/>
          <w:numId w:val="19"/>
        </w:numPr>
        <w:ind w:left="0" w:firstLine="709"/>
        <w:contextualSpacing/>
        <w:jc w:val="both"/>
      </w:pPr>
      <w:r w:rsidRPr="008B3400">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26285E" w:rsidRPr="008B3400" w:rsidRDefault="0026285E" w:rsidP="00FE1008">
      <w:pPr>
        <w:pStyle w:val="afd"/>
        <w:numPr>
          <w:ilvl w:val="0"/>
          <w:numId w:val="19"/>
        </w:numPr>
        <w:ind w:left="0" w:firstLine="709"/>
        <w:contextualSpacing/>
        <w:jc w:val="both"/>
      </w:pPr>
      <w:r w:rsidRPr="008B3400">
        <w:t>приводить примеры гидролиза солей в повседневной жизни человека;</w:t>
      </w:r>
    </w:p>
    <w:p w:rsidR="0026285E" w:rsidRPr="008B3400" w:rsidRDefault="0026285E" w:rsidP="00FE1008">
      <w:pPr>
        <w:pStyle w:val="afd"/>
        <w:numPr>
          <w:ilvl w:val="0"/>
          <w:numId w:val="19"/>
        </w:numPr>
        <w:ind w:left="0" w:firstLine="709"/>
        <w:contextualSpacing/>
        <w:jc w:val="both"/>
      </w:pPr>
      <w:r w:rsidRPr="008B3400">
        <w:t>приводить примеры окислительно-восстановительных реакций в природе, производственных процессах и жизнедеятельности организмов;</w:t>
      </w:r>
    </w:p>
    <w:p w:rsidR="0026285E" w:rsidRPr="008B3400" w:rsidRDefault="0026285E" w:rsidP="00FE1008">
      <w:pPr>
        <w:pStyle w:val="afd"/>
        <w:numPr>
          <w:ilvl w:val="0"/>
          <w:numId w:val="19"/>
        </w:numPr>
        <w:ind w:left="0" w:firstLine="709"/>
        <w:contextualSpacing/>
        <w:jc w:val="both"/>
      </w:pPr>
      <w:r w:rsidRPr="008B3400">
        <w:t>приводить примеры химических реакций, раскрывающих общие химические свойства простых веществ – металлов и неметаллов;</w:t>
      </w:r>
    </w:p>
    <w:p w:rsidR="0026285E" w:rsidRPr="008B3400" w:rsidRDefault="0026285E" w:rsidP="00FE1008">
      <w:pPr>
        <w:pStyle w:val="afd"/>
        <w:numPr>
          <w:ilvl w:val="0"/>
          <w:numId w:val="19"/>
        </w:numPr>
        <w:ind w:left="0" w:firstLine="709"/>
        <w:contextualSpacing/>
        <w:jc w:val="both"/>
      </w:pPr>
      <w:r w:rsidRPr="008B3400">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26285E" w:rsidRPr="008B3400" w:rsidRDefault="0026285E" w:rsidP="00FE1008">
      <w:pPr>
        <w:pStyle w:val="afd"/>
        <w:numPr>
          <w:ilvl w:val="0"/>
          <w:numId w:val="19"/>
        </w:numPr>
        <w:ind w:left="0" w:firstLine="709"/>
        <w:contextualSpacing/>
        <w:jc w:val="both"/>
      </w:pPr>
      <w:r w:rsidRPr="008B3400">
        <w:t>владеть правилами безопасного обращения с едкими, горючими и токсичными веществами, средствами бытовой химии;</w:t>
      </w:r>
    </w:p>
    <w:p w:rsidR="0026285E" w:rsidRPr="008B3400" w:rsidRDefault="0026285E" w:rsidP="00FE1008">
      <w:pPr>
        <w:pStyle w:val="afd"/>
        <w:numPr>
          <w:ilvl w:val="0"/>
          <w:numId w:val="19"/>
        </w:numPr>
        <w:ind w:left="0" w:firstLine="709"/>
        <w:contextualSpacing/>
        <w:jc w:val="both"/>
      </w:pPr>
      <w:r w:rsidRPr="008B3400">
        <w:t>осуществлять поиск химической информации по названиям, идентификаторам, структурным формулам веществ;</w:t>
      </w:r>
    </w:p>
    <w:p w:rsidR="0026285E" w:rsidRPr="008B3400" w:rsidRDefault="0026285E" w:rsidP="00FE1008">
      <w:pPr>
        <w:pStyle w:val="afd"/>
        <w:numPr>
          <w:ilvl w:val="0"/>
          <w:numId w:val="19"/>
        </w:numPr>
        <w:ind w:left="0" w:firstLine="709"/>
        <w:contextualSpacing/>
        <w:jc w:val="both"/>
      </w:pPr>
      <w:r w:rsidRPr="008B3400">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26285E" w:rsidRPr="008B3400" w:rsidRDefault="0026285E" w:rsidP="00FE1008">
      <w:pPr>
        <w:pStyle w:val="afd"/>
        <w:numPr>
          <w:ilvl w:val="0"/>
          <w:numId w:val="19"/>
        </w:numPr>
        <w:ind w:left="0" w:firstLine="709"/>
        <w:contextualSpacing/>
        <w:jc w:val="both"/>
      </w:pPr>
      <w:r w:rsidRPr="008B3400">
        <w:lastRenderedPageBreak/>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Выпускник на базовом уровне получит возможность научиться:</w:t>
      </w:r>
    </w:p>
    <w:p w:rsidR="0026285E" w:rsidRPr="008B3400" w:rsidRDefault="0026285E" w:rsidP="00FE1008">
      <w:pPr>
        <w:pStyle w:val="afd"/>
        <w:numPr>
          <w:ilvl w:val="0"/>
          <w:numId w:val="20"/>
        </w:numPr>
        <w:ind w:left="0" w:firstLine="709"/>
        <w:contextualSpacing/>
        <w:jc w:val="both"/>
      </w:pPr>
      <w:r w:rsidRPr="008B3400">
        <w:t>иллюстрировать на примерах становление и эволюцию органической химии как науки на различных исторических этапах ее развития;</w:t>
      </w:r>
    </w:p>
    <w:p w:rsidR="0026285E" w:rsidRPr="008B3400" w:rsidRDefault="0026285E" w:rsidP="00FE1008">
      <w:pPr>
        <w:pStyle w:val="afd"/>
        <w:numPr>
          <w:ilvl w:val="0"/>
          <w:numId w:val="20"/>
        </w:numPr>
        <w:ind w:left="0" w:firstLine="709"/>
        <w:contextualSpacing/>
        <w:jc w:val="both"/>
      </w:pPr>
      <w:r w:rsidRPr="008B3400">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26285E" w:rsidRPr="008B3400" w:rsidRDefault="0026285E" w:rsidP="00FE1008">
      <w:pPr>
        <w:pStyle w:val="afd"/>
        <w:numPr>
          <w:ilvl w:val="0"/>
          <w:numId w:val="20"/>
        </w:numPr>
        <w:ind w:left="0" w:firstLine="709"/>
        <w:contextualSpacing/>
        <w:jc w:val="both"/>
      </w:pPr>
      <w:r w:rsidRPr="008B3400">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26285E" w:rsidRPr="008B3400" w:rsidRDefault="0026285E" w:rsidP="00FE1008">
      <w:pPr>
        <w:pStyle w:val="afd"/>
        <w:numPr>
          <w:ilvl w:val="0"/>
          <w:numId w:val="20"/>
        </w:numPr>
        <w:ind w:left="0" w:firstLine="709"/>
        <w:contextualSpacing/>
        <w:jc w:val="both"/>
      </w:pPr>
      <w:r w:rsidRPr="008B3400">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26285E" w:rsidRPr="008B3400" w:rsidRDefault="0026285E" w:rsidP="00FE1008">
      <w:pPr>
        <w:pStyle w:val="afd"/>
        <w:numPr>
          <w:ilvl w:val="0"/>
          <w:numId w:val="20"/>
        </w:numPr>
        <w:ind w:left="0" w:firstLine="709"/>
        <w:contextualSpacing/>
        <w:jc w:val="both"/>
      </w:pPr>
      <w:r w:rsidRPr="008B3400">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bookmarkStart w:id="32" w:name="_Toc434850688"/>
      <w:bookmarkStart w:id="33" w:name="_Toc435412688"/>
    </w:p>
    <w:p w:rsidR="0026285E" w:rsidRPr="008B3400" w:rsidRDefault="0026285E" w:rsidP="008B3400">
      <w:pPr>
        <w:spacing w:after="0" w:line="240" w:lineRule="auto"/>
        <w:ind w:firstLine="709"/>
        <w:jc w:val="center"/>
        <w:rPr>
          <w:rFonts w:ascii="Times New Roman" w:hAnsi="Times New Roman" w:cs="Times New Roman"/>
          <w:b/>
          <w:sz w:val="24"/>
          <w:szCs w:val="24"/>
        </w:rPr>
      </w:pPr>
      <w:bookmarkStart w:id="34" w:name="_Toc453968161"/>
      <w:r w:rsidRPr="008B3400">
        <w:rPr>
          <w:rFonts w:ascii="Times New Roman" w:hAnsi="Times New Roman" w:cs="Times New Roman"/>
          <w:b/>
          <w:sz w:val="24"/>
          <w:szCs w:val="24"/>
        </w:rPr>
        <w:t>Биология</w:t>
      </w:r>
      <w:bookmarkEnd w:id="32"/>
      <w:bookmarkEnd w:id="33"/>
      <w:bookmarkEnd w:id="34"/>
    </w:p>
    <w:p w:rsidR="0026285E" w:rsidRPr="008B3400" w:rsidRDefault="0026285E"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В результате изучения учебного предмета «Биология» на уровне среднего общего образования:</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Выпускник на базовом уровне научится:</w:t>
      </w:r>
    </w:p>
    <w:p w:rsidR="0026285E" w:rsidRPr="008B3400" w:rsidRDefault="0026285E" w:rsidP="00FE1008">
      <w:pPr>
        <w:pStyle w:val="afd"/>
        <w:numPr>
          <w:ilvl w:val="0"/>
          <w:numId w:val="21"/>
        </w:numPr>
        <w:ind w:left="0" w:firstLine="709"/>
        <w:contextualSpacing/>
        <w:jc w:val="both"/>
      </w:pPr>
      <w:r w:rsidRPr="008B3400">
        <w:t>раскрывать на примерах роль биологии в формировании современной научной картины мира и в практической деятельности людей;</w:t>
      </w:r>
    </w:p>
    <w:p w:rsidR="0026285E" w:rsidRPr="008B3400" w:rsidRDefault="0026285E" w:rsidP="00FE1008">
      <w:pPr>
        <w:pStyle w:val="afd"/>
        <w:numPr>
          <w:ilvl w:val="0"/>
          <w:numId w:val="21"/>
        </w:numPr>
        <w:ind w:left="0" w:firstLine="709"/>
        <w:contextualSpacing/>
        <w:jc w:val="both"/>
      </w:pPr>
      <w:r w:rsidRPr="008B3400">
        <w:t>понимать и описывать взаимосвязь между естественными науками: биологией, физикой, химией; устанавливать взаимосвязь природных явлений;</w:t>
      </w:r>
    </w:p>
    <w:p w:rsidR="0026285E" w:rsidRPr="008B3400" w:rsidRDefault="0026285E" w:rsidP="00FE1008">
      <w:pPr>
        <w:pStyle w:val="afd"/>
        <w:numPr>
          <w:ilvl w:val="0"/>
          <w:numId w:val="21"/>
        </w:numPr>
        <w:ind w:left="0" w:firstLine="709"/>
        <w:contextualSpacing/>
        <w:jc w:val="both"/>
      </w:pPr>
      <w:r w:rsidRPr="008B3400">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26285E" w:rsidRPr="008B3400" w:rsidRDefault="0026285E" w:rsidP="00FE1008">
      <w:pPr>
        <w:pStyle w:val="afd"/>
        <w:numPr>
          <w:ilvl w:val="0"/>
          <w:numId w:val="21"/>
        </w:numPr>
        <w:ind w:left="0" w:firstLine="709"/>
        <w:contextualSpacing/>
        <w:jc w:val="both"/>
      </w:pPr>
      <w:r w:rsidRPr="008B3400">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26285E" w:rsidRPr="008B3400" w:rsidRDefault="0026285E" w:rsidP="00FE1008">
      <w:pPr>
        <w:pStyle w:val="afd"/>
        <w:numPr>
          <w:ilvl w:val="0"/>
          <w:numId w:val="21"/>
        </w:numPr>
        <w:ind w:left="0" w:firstLine="709"/>
        <w:contextualSpacing/>
        <w:jc w:val="both"/>
      </w:pPr>
      <w:r w:rsidRPr="008B3400">
        <w:t>формулировать гипотезы на основании предложенной биологической информации и предлагать варианты проверки гипотез;</w:t>
      </w:r>
    </w:p>
    <w:p w:rsidR="0026285E" w:rsidRPr="008B3400" w:rsidRDefault="0026285E" w:rsidP="00FE1008">
      <w:pPr>
        <w:pStyle w:val="afd"/>
        <w:numPr>
          <w:ilvl w:val="0"/>
          <w:numId w:val="21"/>
        </w:numPr>
        <w:ind w:left="0" w:firstLine="709"/>
        <w:contextualSpacing/>
        <w:jc w:val="both"/>
      </w:pPr>
      <w:r w:rsidRPr="008B3400">
        <w:t>сравнивать биологические объекты между собой по заданным критериям, делать выводы и умозаключения на основе сравнения;</w:t>
      </w:r>
    </w:p>
    <w:p w:rsidR="0026285E" w:rsidRPr="008B3400" w:rsidRDefault="0026285E" w:rsidP="00FE1008">
      <w:pPr>
        <w:pStyle w:val="afd"/>
        <w:numPr>
          <w:ilvl w:val="0"/>
          <w:numId w:val="21"/>
        </w:numPr>
        <w:ind w:left="0" w:firstLine="709"/>
        <w:contextualSpacing/>
        <w:jc w:val="both"/>
      </w:pPr>
      <w:r w:rsidRPr="008B3400">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26285E" w:rsidRPr="008B3400" w:rsidRDefault="0026285E" w:rsidP="00FE1008">
      <w:pPr>
        <w:pStyle w:val="afd"/>
        <w:numPr>
          <w:ilvl w:val="0"/>
          <w:numId w:val="21"/>
        </w:numPr>
        <w:ind w:left="0" w:firstLine="709"/>
        <w:contextualSpacing/>
        <w:jc w:val="both"/>
      </w:pPr>
      <w:r w:rsidRPr="008B3400">
        <w:t>приводить примеры веществ основных групп органических соединений клетки (белков, жиров, углеводов, нуклеиновых кислот);</w:t>
      </w:r>
    </w:p>
    <w:p w:rsidR="0026285E" w:rsidRPr="008B3400" w:rsidRDefault="0026285E" w:rsidP="00FE1008">
      <w:pPr>
        <w:pStyle w:val="afd"/>
        <w:numPr>
          <w:ilvl w:val="0"/>
          <w:numId w:val="21"/>
        </w:numPr>
        <w:ind w:left="0" w:firstLine="709"/>
        <w:contextualSpacing/>
        <w:jc w:val="both"/>
      </w:pPr>
      <w:r w:rsidRPr="008B3400">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26285E" w:rsidRPr="008B3400" w:rsidRDefault="0026285E" w:rsidP="00FE1008">
      <w:pPr>
        <w:pStyle w:val="afd"/>
        <w:numPr>
          <w:ilvl w:val="0"/>
          <w:numId w:val="21"/>
        </w:numPr>
        <w:ind w:left="0" w:firstLine="709"/>
        <w:contextualSpacing/>
        <w:jc w:val="both"/>
      </w:pPr>
      <w:r w:rsidRPr="008B3400">
        <w:t>распознавать популяцию и биологический вид по основным признакам;</w:t>
      </w:r>
    </w:p>
    <w:p w:rsidR="0026285E" w:rsidRPr="008B3400" w:rsidRDefault="0026285E" w:rsidP="00FE1008">
      <w:pPr>
        <w:pStyle w:val="afd"/>
        <w:numPr>
          <w:ilvl w:val="0"/>
          <w:numId w:val="21"/>
        </w:numPr>
        <w:ind w:left="0" w:firstLine="709"/>
        <w:contextualSpacing/>
        <w:jc w:val="both"/>
      </w:pPr>
      <w:r w:rsidRPr="008B3400">
        <w:t>описывать фенотип многоклеточных растений и животных по морфологическому критерию;</w:t>
      </w:r>
    </w:p>
    <w:p w:rsidR="0026285E" w:rsidRPr="008B3400" w:rsidRDefault="0026285E" w:rsidP="00FE1008">
      <w:pPr>
        <w:pStyle w:val="afd"/>
        <w:numPr>
          <w:ilvl w:val="0"/>
          <w:numId w:val="21"/>
        </w:numPr>
        <w:ind w:left="0" w:firstLine="709"/>
        <w:contextualSpacing/>
        <w:jc w:val="both"/>
      </w:pPr>
      <w:r w:rsidRPr="008B3400">
        <w:t>объяснять многообразие организмов, применяя эволюционную теорию;</w:t>
      </w:r>
    </w:p>
    <w:p w:rsidR="0026285E" w:rsidRPr="008B3400" w:rsidRDefault="0026285E" w:rsidP="00FE1008">
      <w:pPr>
        <w:pStyle w:val="afd"/>
        <w:numPr>
          <w:ilvl w:val="0"/>
          <w:numId w:val="21"/>
        </w:numPr>
        <w:ind w:left="0" w:firstLine="709"/>
        <w:contextualSpacing/>
        <w:jc w:val="both"/>
      </w:pPr>
      <w:r w:rsidRPr="008B3400">
        <w:lastRenderedPageBreak/>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26285E" w:rsidRPr="008B3400" w:rsidRDefault="0026285E" w:rsidP="00FE1008">
      <w:pPr>
        <w:pStyle w:val="afd"/>
        <w:numPr>
          <w:ilvl w:val="0"/>
          <w:numId w:val="21"/>
        </w:numPr>
        <w:ind w:left="0" w:firstLine="709"/>
        <w:contextualSpacing/>
        <w:jc w:val="both"/>
      </w:pPr>
      <w:r w:rsidRPr="008B3400">
        <w:t>объяснять причины наследственных заболеваний;</w:t>
      </w:r>
    </w:p>
    <w:p w:rsidR="0026285E" w:rsidRPr="008B3400" w:rsidRDefault="0026285E" w:rsidP="00FE1008">
      <w:pPr>
        <w:pStyle w:val="afd"/>
        <w:numPr>
          <w:ilvl w:val="0"/>
          <w:numId w:val="21"/>
        </w:numPr>
        <w:ind w:left="0" w:firstLine="709"/>
        <w:contextualSpacing/>
        <w:jc w:val="both"/>
      </w:pPr>
      <w:r w:rsidRPr="008B3400">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26285E" w:rsidRPr="008B3400" w:rsidRDefault="0026285E" w:rsidP="00FE1008">
      <w:pPr>
        <w:pStyle w:val="afd"/>
        <w:numPr>
          <w:ilvl w:val="0"/>
          <w:numId w:val="21"/>
        </w:numPr>
        <w:ind w:left="0" w:firstLine="709"/>
        <w:contextualSpacing/>
        <w:jc w:val="both"/>
      </w:pPr>
      <w:r w:rsidRPr="008B3400">
        <w:t>выявлять морфологические, физиологические, поведенческие адаптации организмов к среде обитания и действию экологических факторов;</w:t>
      </w:r>
    </w:p>
    <w:p w:rsidR="0026285E" w:rsidRPr="008B3400" w:rsidRDefault="0026285E" w:rsidP="00FE1008">
      <w:pPr>
        <w:pStyle w:val="afd"/>
        <w:numPr>
          <w:ilvl w:val="0"/>
          <w:numId w:val="21"/>
        </w:numPr>
        <w:ind w:left="0" w:firstLine="709"/>
        <w:contextualSpacing/>
        <w:jc w:val="both"/>
      </w:pPr>
      <w:r w:rsidRPr="008B3400">
        <w:t>составлять схемы переноса веществ и энергии в экосистеме (цепи питания);</w:t>
      </w:r>
    </w:p>
    <w:p w:rsidR="0026285E" w:rsidRPr="008B3400" w:rsidRDefault="0026285E" w:rsidP="00FE1008">
      <w:pPr>
        <w:pStyle w:val="afd"/>
        <w:numPr>
          <w:ilvl w:val="0"/>
          <w:numId w:val="21"/>
        </w:numPr>
        <w:ind w:left="0" w:firstLine="709"/>
        <w:contextualSpacing/>
        <w:jc w:val="both"/>
      </w:pPr>
      <w:r w:rsidRPr="008B3400">
        <w:t>приводить доказательства необходимости сохранения биоразнообразия для устойчивого развития и охраны окружающей среды;</w:t>
      </w:r>
    </w:p>
    <w:p w:rsidR="0026285E" w:rsidRPr="008B3400" w:rsidRDefault="0026285E" w:rsidP="00FE1008">
      <w:pPr>
        <w:pStyle w:val="afd"/>
        <w:numPr>
          <w:ilvl w:val="0"/>
          <w:numId w:val="21"/>
        </w:numPr>
        <w:ind w:left="0" w:firstLine="709"/>
        <w:contextualSpacing/>
        <w:jc w:val="both"/>
      </w:pPr>
      <w:r w:rsidRPr="008B3400">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26285E" w:rsidRPr="008B3400" w:rsidRDefault="0026285E" w:rsidP="00FE1008">
      <w:pPr>
        <w:pStyle w:val="afd"/>
        <w:numPr>
          <w:ilvl w:val="0"/>
          <w:numId w:val="21"/>
        </w:numPr>
        <w:ind w:left="0" w:firstLine="709"/>
        <w:contextualSpacing/>
        <w:jc w:val="both"/>
      </w:pPr>
      <w:r w:rsidRPr="008B3400">
        <w:t>представлять биологическую информацию в виде текста, таблицы, графика, диаграммы и делать выводы на основании представленных данных;</w:t>
      </w:r>
    </w:p>
    <w:p w:rsidR="0026285E" w:rsidRPr="008B3400" w:rsidRDefault="0026285E" w:rsidP="00FE1008">
      <w:pPr>
        <w:pStyle w:val="afd"/>
        <w:numPr>
          <w:ilvl w:val="0"/>
          <w:numId w:val="21"/>
        </w:numPr>
        <w:ind w:left="0" w:firstLine="709"/>
        <w:contextualSpacing/>
        <w:jc w:val="both"/>
      </w:pPr>
      <w:r w:rsidRPr="008B3400">
        <w:t>оценивать роль достижений генетики, селекции, биотехнологии в практической деятельности человека и в собственной жизни;</w:t>
      </w:r>
    </w:p>
    <w:p w:rsidR="0026285E" w:rsidRPr="008B3400" w:rsidRDefault="0026285E" w:rsidP="00FE1008">
      <w:pPr>
        <w:pStyle w:val="afd"/>
        <w:numPr>
          <w:ilvl w:val="0"/>
          <w:numId w:val="21"/>
        </w:numPr>
        <w:ind w:left="0" w:firstLine="709"/>
        <w:contextualSpacing/>
        <w:jc w:val="both"/>
      </w:pPr>
      <w:r w:rsidRPr="008B3400">
        <w:t>объяснять негативное влияние веществ (алкоголя, никотина, наркотических веществ) на зародышевое развитие человека;</w:t>
      </w:r>
    </w:p>
    <w:p w:rsidR="0026285E" w:rsidRPr="008B3400" w:rsidRDefault="0026285E" w:rsidP="00FE1008">
      <w:pPr>
        <w:pStyle w:val="afd"/>
        <w:numPr>
          <w:ilvl w:val="0"/>
          <w:numId w:val="21"/>
        </w:numPr>
        <w:ind w:left="0" w:firstLine="709"/>
        <w:contextualSpacing/>
        <w:jc w:val="both"/>
      </w:pPr>
      <w:r w:rsidRPr="008B3400">
        <w:t>объяснять последствия влияния мутагенов;</w:t>
      </w:r>
    </w:p>
    <w:p w:rsidR="0026285E" w:rsidRPr="008B3400" w:rsidRDefault="0026285E" w:rsidP="00FE1008">
      <w:pPr>
        <w:pStyle w:val="afd"/>
        <w:numPr>
          <w:ilvl w:val="0"/>
          <w:numId w:val="21"/>
        </w:numPr>
        <w:ind w:left="0" w:firstLine="709"/>
        <w:contextualSpacing/>
        <w:jc w:val="both"/>
      </w:pPr>
      <w:r w:rsidRPr="008B3400">
        <w:t>объяснять возможные причины наследственных заболеваний.</w:t>
      </w:r>
    </w:p>
    <w:p w:rsidR="0026285E" w:rsidRPr="008B3400" w:rsidRDefault="0026285E"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Выпускник на базовом уровне получит возможность научиться:</w:t>
      </w:r>
    </w:p>
    <w:p w:rsidR="0026285E" w:rsidRPr="008B3400" w:rsidRDefault="0026285E" w:rsidP="00FE1008">
      <w:pPr>
        <w:pStyle w:val="afd"/>
        <w:numPr>
          <w:ilvl w:val="0"/>
          <w:numId w:val="22"/>
        </w:numPr>
        <w:ind w:left="0" w:firstLine="709"/>
        <w:contextualSpacing/>
        <w:jc w:val="both"/>
      </w:pPr>
      <w:r w:rsidRPr="008B3400">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26285E" w:rsidRPr="008B3400" w:rsidRDefault="0026285E" w:rsidP="00FE1008">
      <w:pPr>
        <w:pStyle w:val="afd"/>
        <w:numPr>
          <w:ilvl w:val="0"/>
          <w:numId w:val="22"/>
        </w:numPr>
        <w:ind w:left="0" w:firstLine="709"/>
        <w:contextualSpacing/>
        <w:jc w:val="both"/>
      </w:pPr>
      <w:r w:rsidRPr="008B3400">
        <w:t>характеризовать современные направления в развитии биологии; описывать их возможное использование в практической деятельности;</w:t>
      </w:r>
    </w:p>
    <w:p w:rsidR="0026285E" w:rsidRPr="008B3400" w:rsidRDefault="0026285E" w:rsidP="00FE1008">
      <w:pPr>
        <w:pStyle w:val="afd"/>
        <w:numPr>
          <w:ilvl w:val="0"/>
          <w:numId w:val="22"/>
        </w:numPr>
        <w:ind w:left="0" w:firstLine="709"/>
        <w:contextualSpacing/>
        <w:jc w:val="both"/>
      </w:pPr>
      <w:r w:rsidRPr="008B3400">
        <w:t>сравнивать способы деления клетки (митоз и мейоз);</w:t>
      </w:r>
    </w:p>
    <w:p w:rsidR="0026285E" w:rsidRPr="008B3400" w:rsidRDefault="0026285E" w:rsidP="00FE1008">
      <w:pPr>
        <w:pStyle w:val="afd"/>
        <w:numPr>
          <w:ilvl w:val="0"/>
          <w:numId w:val="22"/>
        </w:numPr>
        <w:ind w:left="0" w:firstLine="709"/>
        <w:contextualSpacing/>
        <w:jc w:val="both"/>
      </w:pPr>
      <w:r w:rsidRPr="008B3400">
        <w:t>решать задачи на построение фрагмента второй цепи ДНК по предложенному фрагменту первой, иРНК (мРНК) по участку ДНК;</w:t>
      </w:r>
    </w:p>
    <w:p w:rsidR="0026285E" w:rsidRPr="008B3400" w:rsidRDefault="0026285E" w:rsidP="00FE1008">
      <w:pPr>
        <w:pStyle w:val="afd"/>
        <w:numPr>
          <w:ilvl w:val="0"/>
          <w:numId w:val="22"/>
        </w:numPr>
        <w:ind w:left="0" w:firstLine="709"/>
        <w:contextualSpacing/>
        <w:jc w:val="both"/>
      </w:pPr>
      <w:r w:rsidRPr="008B3400">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26285E" w:rsidRPr="008B3400" w:rsidRDefault="0026285E" w:rsidP="00FE1008">
      <w:pPr>
        <w:pStyle w:val="afd"/>
        <w:numPr>
          <w:ilvl w:val="0"/>
          <w:numId w:val="22"/>
        </w:numPr>
        <w:ind w:left="0" w:firstLine="709"/>
        <w:contextualSpacing/>
        <w:jc w:val="both"/>
      </w:pPr>
      <w:r w:rsidRPr="008B3400">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26285E" w:rsidRPr="008B3400" w:rsidRDefault="0026285E" w:rsidP="00FE1008">
      <w:pPr>
        <w:pStyle w:val="afd"/>
        <w:numPr>
          <w:ilvl w:val="0"/>
          <w:numId w:val="22"/>
        </w:numPr>
        <w:ind w:left="0" w:firstLine="709"/>
        <w:contextualSpacing/>
        <w:jc w:val="both"/>
      </w:pPr>
      <w:r w:rsidRPr="008B3400">
        <w:t>устанавливать тип наследования и характер проявления признака по заданной схеме родословной, применяя законы наследственности;</w:t>
      </w:r>
    </w:p>
    <w:p w:rsidR="0026285E" w:rsidRPr="008B3400" w:rsidRDefault="0026285E" w:rsidP="00FE1008">
      <w:pPr>
        <w:pStyle w:val="afd"/>
        <w:numPr>
          <w:ilvl w:val="0"/>
          <w:numId w:val="22"/>
        </w:numPr>
        <w:ind w:left="0" w:firstLine="709"/>
        <w:contextualSpacing/>
        <w:jc w:val="both"/>
      </w:pPr>
      <w:r w:rsidRPr="008B3400">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8B3400" w:rsidRPr="008B3400" w:rsidRDefault="008B3400" w:rsidP="008B3400">
      <w:pPr>
        <w:pStyle w:val="affb"/>
        <w:shd w:val="clear" w:color="auto" w:fill="FFFFFF"/>
        <w:tabs>
          <w:tab w:val="left" w:pos="3060"/>
        </w:tabs>
        <w:spacing w:before="0" w:beforeAutospacing="0" w:after="0" w:afterAutospacing="0"/>
        <w:ind w:firstLine="709"/>
        <w:jc w:val="center"/>
        <w:rPr>
          <w:b/>
        </w:rPr>
      </w:pPr>
    </w:p>
    <w:p w:rsidR="002C5B5D" w:rsidRPr="008B3400" w:rsidRDefault="002C5B5D" w:rsidP="008B3400">
      <w:pPr>
        <w:pStyle w:val="affb"/>
        <w:shd w:val="clear" w:color="auto" w:fill="FFFFFF"/>
        <w:tabs>
          <w:tab w:val="left" w:pos="3060"/>
        </w:tabs>
        <w:spacing w:before="0" w:beforeAutospacing="0" w:after="0" w:afterAutospacing="0"/>
        <w:ind w:firstLine="709"/>
        <w:jc w:val="center"/>
        <w:rPr>
          <w:b/>
        </w:rPr>
      </w:pPr>
      <w:r w:rsidRPr="008B3400">
        <w:rPr>
          <w:b/>
        </w:rPr>
        <w:t>Искусство (МХК)</w:t>
      </w:r>
    </w:p>
    <w:p w:rsidR="002C5B5D" w:rsidRPr="008B3400" w:rsidRDefault="002C5B5D" w:rsidP="008B3400">
      <w:pPr>
        <w:keepNext/>
        <w:keepLines/>
        <w:spacing w:after="0" w:line="240" w:lineRule="auto"/>
        <w:ind w:firstLine="709"/>
        <w:jc w:val="both"/>
        <w:rPr>
          <w:rFonts w:ascii="Times New Roman" w:hAnsi="Times New Roman" w:cs="Times New Roman"/>
          <w:b/>
          <w:sz w:val="24"/>
          <w:szCs w:val="24"/>
        </w:rPr>
      </w:pPr>
      <w:bookmarkStart w:id="35" w:name="bookmark318"/>
      <w:r w:rsidRPr="008B3400">
        <w:rPr>
          <w:rFonts w:ascii="Times New Roman" w:hAnsi="Times New Roman" w:cs="Times New Roman"/>
          <w:b/>
          <w:sz w:val="24"/>
          <w:szCs w:val="24"/>
        </w:rPr>
        <w:t>Художественная культура первобытного мира.</w:t>
      </w:r>
      <w:bookmarkEnd w:id="35"/>
    </w:p>
    <w:p w:rsidR="002C5B5D" w:rsidRPr="008B3400" w:rsidRDefault="002C5B5D" w:rsidP="008B3400">
      <w:pPr>
        <w:pStyle w:val="51"/>
        <w:shd w:val="clear" w:color="auto" w:fill="auto"/>
        <w:spacing w:line="240" w:lineRule="auto"/>
        <w:ind w:firstLine="709"/>
        <w:rPr>
          <w:sz w:val="24"/>
          <w:szCs w:val="24"/>
        </w:rPr>
      </w:pPr>
      <w:r w:rsidRPr="008B3400">
        <w:rPr>
          <w:sz w:val="24"/>
          <w:szCs w:val="24"/>
        </w:rPr>
        <w:t xml:space="preserve">Роль мифа в культуре (миф - основа ранних представлений о мире, религии, искусстве. Древние образы и символы (Мировое дерево, Богиня - мать, Дорога и др.). Первобытная магия. Ритуал - основа синтеза слова, музыки, танца, изображения, </w:t>
      </w:r>
      <w:r w:rsidRPr="008B3400">
        <w:rPr>
          <w:sz w:val="24"/>
          <w:szCs w:val="24"/>
        </w:rPr>
        <w:lastRenderedPageBreak/>
        <w:t>пантомимы, костюма (татуировки), архитектурного окружения и предметной среды. Художественные комплексы Альтамиры и Стоунхенджа.</w:t>
      </w:r>
    </w:p>
    <w:p w:rsidR="002C5B5D" w:rsidRPr="008B3400" w:rsidRDefault="002C5B5D" w:rsidP="008B3400">
      <w:pPr>
        <w:pStyle w:val="51"/>
        <w:shd w:val="clear" w:color="auto" w:fill="auto"/>
        <w:spacing w:line="240" w:lineRule="auto"/>
        <w:ind w:firstLine="709"/>
        <w:rPr>
          <w:sz w:val="24"/>
          <w:szCs w:val="24"/>
        </w:rPr>
      </w:pPr>
      <w:r w:rsidRPr="008B3400">
        <w:rPr>
          <w:sz w:val="24"/>
          <w:szCs w:val="24"/>
        </w:rPr>
        <w:t>Символика геометрического орнамента. Архаические основы фольклора. Миф и современность (роль мифа в массовой культуре/</w:t>
      </w:r>
    </w:p>
    <w:p w:rsidR="00BD6AE2" w:rsidRPr="008B3400" w:rsidRDefault="002C5B5D" w:rsidP="008B3400">
      <w:pPr>
        <w:pStyle w:val="51"/>
        <w:shd w:val="clear" w:color="auto" w:fill="auto"/>
        <w:spacing w:line="240" w:lineRule="auto"/>
        <w:ind w:firstLine="709"/>
        <w:rPr>
          <w:sz w:val="24"/>
          <w:szCs w:val="24"/>
        </w:rPr>
      </w:pPr>
      <w:r w:rsidRPr="008B3400">
        <w:rPr>
          <w:rStyle w:val="aff5"/>
        </w:rPr>
        <w:t xml:space="preserve">Художественная культура Древнего мира. </w:t>
      </w:r>
      <w:r w:rsidRPr="008B3400">
        <w:rPr>
          <w:sz w:val="24"/>
          <w:szCs w:val="24"/>
        </w:rPr>
        <w:t>Особенности художественной культуры Месопотамии: монументальность и красочность ансамблей Вавилона (зиккурат Этеменанки, ворота Иштар, дорога Процессий - свидетельство продолжения и завершения традиций древних цивилизаций Шумера и Аккада). Древний Египеткультура, ориентированная на идею Вечной жизни после смерти. Ансамбли пирамид в Гизе и храмов в Карнаке и Луксоре (мифологическая образность пирамиды, храма и их декора). Гигантизм и неизменность канона. Модель Вселенной Древней Индии - ступа в Санчи и храм Кандарья Махадева в Кхаджурахо как синтез ведических, буддийских и индуистских религиозных и художественных систем. "Скульптурное" мышление древних индийцев. Отражение мифологических представлений майя и ацтеков в архитектуре и рельефе. Комплекс в Паленке (дворец, обсерватория, «Храм Надписей» как единый ансамбль пирамиды и мавзолея; Теночтитлан (реконструкция столицы империи ацтеков по описаниям и археологическим находкам. Идеалы красоты Древней Греции в ансамбле афинского Акрополя: синтез архитектуры, скульптуры, цвета, ритуального и театрального действия. Панафинейские праздники - динамическое воплощение во времени и пространстве мифологической, идеологической и эстетической программы комплекса. Слияние восточных и античных традиций в эллинизме (гигантизм, экспрессия, натурализм): Пергамский алтарь. Славы и величия Рима - основная идея римского форума как центра общественной жизни. Триумфальная арка, колонна, конная статуя (Марк Аврелий, базилика, зрелищные сооружения (Колизей, храм (Пантеон) - основные архитектурные и изобразительные формы воплощения этой идеи.</w:t>
      </w:r>
      <w:bookmarkStart w:id="36" w:name="bookmark319"/>
    </w:p>
    <w:p w:rsidR="002C5B5D" w:rsidRPr="008B3400" w:rsidRDefault="002C5B5D" w:rsidP="008B3400">
      <w:pPr>
        <w:keepNext/>
        <w:keepLines/>
        <w:spacing w:after="0" w:line="240" w:lineRule="auto"/>
        <w:ind w:firstLine="709"/>
        <w:jc w:val="both"/>
        <w:rPr>
          <w:rFonts w:ascii="Times New Roman" w:hAnsi="Times New Roman" w:cs="Times New Roman"/>
          <w:b/>
          <w:sz w:val="24"/>
          <w:szCs w:val="24"/>
        </w:rPr>
      </w:pPr>
      <w:r w:rsidRPr="008B3400">
        <w:rPr>
          <w:rFonts w:ascii="Times New Roman" w:hAnsi="Times New Roman" w:cs="Times New Roman"/>
          <w:b/>
          <w:sz w:val="24"/>
          <w:szCs w:val="24"/>
        </w:rPr>
        <w:t>Художественная культура Средних веков.</w:t>
      </w:r>
      <w:bookmarkEnd w:id="36"/>
    </w:p>
    <w:p w:rsidR="002C5B5D" w:rsidRPr="008B3400" w:rsidRDefault="002C5B5D" w:rsidP="008B3400">
      <w:pPr>
        <w:pStyle w:val="51"/>
        <w:shd w:val="clear" w:color="auto" w:fill="auto"/>
        <w:spacing w:line="240" w:lineRule="auto"/>
        <w:ind w:firstLine="709"/>
        <w:rPr>
          <w:sz w:val="24"/>
          <w:szCs w:val="24"/>
        </w:rPr>
      </w:pPr>
      <w:r w:rsidRPr="008B3400">
        <w:rPr>
          <w:sz w:val="24"/>
          <w:szCs w:val="24"/>
        </w:rPr>
        <w:t>София Константинопольская - воплощение идеала божественного мироздания в восточном христианстве (воплощение догматов в архитектурной, цветовой и световой композиции, иерархии изображений, литургическом действе). Древнерусский крестово- купольный храм (архитектурная, космическая, топографическая и временная символика). Стилистическое многообразие воплощения единого образца: киевская (София Киевская), владимиро-суздальская (церковь Покрова на Нерли), новгородская (церковь Спаса на Ильине) и московская школы (от Спасского собора Спас-Андронниковского монастыря к храму Вознесения в Коломенском). Икона (специфика символического языка и образности) и иконостас. Творчество Ф. Грека (росписи церкви Спаса Преображения на Ильине в Новгороде, иконостас Благовещенского собора в Кремле) и А. Рублева ("Троица"). Ансамбль московского Кремля - символ национального единения, образец гармонии традиционных форм и новых строительных приёмов. Монастырская базилика как средоточие культурной жизни романской эпохи (идеалы аске</w:t>
      </w:r>
      <w:r w:rsidRPr="008B3400">
        <w:rPr>
          <w:sz w:val="24"/>
          <w:szCs w:val="24"/>
        </w:rPr>
        <w:softHyphen/>
        <w:t>тизма, антагонизм духовного и телесного, синтез культуры религиозной и народной). Готический собор как образ мира. Идея божественной красоты мироздания как основа синтеза каркасной конструкции, скульптуры, света и цвета (витраж), литургической драмы. Региональные школы Западной Европы (Италия, Испания, Англия и др.). Мусульманский образ рая в комплексе Регистана (Древний Самарканд) - синтез монумен</w:t>
      </w:r>
      <w:r w:rsidRPr="008B3400">
        <w:rPr>
          <w:sz w:val="24"/>
          <w:szCs w:val="24"/>
        </w:rPr>
        <w:softHyphen/>
        <w:t>тальной архитектурной формы и изменчивого, полихромного узора. Воплощение мифологических (космизм) и религиозно - нравственных (конфуцианство, даосизм) представлений Китая в ансамбле храма Неба в Пекине. Сплав философии (дзен - буддизм) и мифологии (синтоизм) в садовом искусстве Японии (сад камней Реандзи в Киото).</w:t>
      </w:r>
    </w:p>
    <w:p w:rsidR="002C5B5D" w:rsidRPr="008B3400" w:rsidRDefault="002C5B5D" w:rsidP="008B3400">
      <w:pPr>
        <w:pStyle w:val="51"/>
        <w:shd w:val="clear" w:color="auto" w:fill="auto"/>
        <w:spacing w:line="240" w:lineRule="auto"/>
        <w:ind w:firstLine="709"/>
        <w:rPr>
          <w:sz w:val="24"/>
          <w:szCs w:val="24"/>
        </w:rPr>
      </w:pPr>
      <w:r w:rsidRPr="008B3400">
        <w:rPr>
          <w:sz w:val="24"/>
          <w:szCs w:val="24"/>
        </w:rPr>
        <w:t>Монодический склад средневековой музыкальной культуры (григорианский хорал, знаменный распев).</w:t>
      </w:r>
    </w:p>
    <w:p w:rsidR="002C5B5D" w:rsidRPr="008B3400" w:rsidRDefault="002C5B5D" w:rsidP="008B3400">
      <w:pPr>
        <w:keepNext/>
        <w:keepLines/>
        <w:spacing w:after="0" w:line="240" w:lineRule="auto"/>
        <w:ind w:firstLine="709"/>
        <w:jc w:val="both"/>
        <w:rPr>
          <w:rFonts w:ascii="Times New Roman" w:hAnsi="Times New Roman" w:cs="Times New Roman"/>
          <w:b/>
          <w:sz w:val="24"/>
          <w:szCs w:val="24"/>
        </w:rPr>
      </w:pPr>
      <w:bookmarkStart w:id="37" w:name="bookmark320"/>
      <w:r w:rsidRPr="008B3400">
        <w:rPr>
          <w:rFonts w:ascii="Times New Roman" w:hAnsi="Times New Roman" w:cs="Times New Roman"/>
          <w:b/>
          <w:sz w:val="24"/>
          <w:szCs w:val="24"/>
        </w:rPr>
        <w:lastRenderedPageBreak/>
        <w:t>Художественная культура Ренессанса.</w:t>
      </w:r>
      <w:bookmarkEnd w:id="37"/>
    </w:p>
    <w:p w:rsidR="002C5B5D" w:rsidRPr="008B3400" w:rsidRDefault="002C5B5D" w:rsidP="008B3400">
      <w:pPr>
        <w:pStyle w:val="51"/>
        <w:shd w:val="clear" w:color="auto" w:fill="auto"/>
        <w:spacing w:line="240" w:lineRule="auto"/>
        <w:ind w:firstLine="709"/>
        <w:rPr>
          <w:sz w:val="24"/>
          <w:szCs w:val="24"/>
        </w:rPr>
      </w:pPr>
      <w:r w:rsidRPr="008B3400">
        <w:rPr>
          <w:sz w:val="24"/>
          <w:szCs w:val="24"/>
        </w:rPr>
        <w:t>Возрождение в Италии. Флоренция - воплощение ренессансной идеи создания «идеального» города (Данте, Джотто, Ф. Брунеллески, Л.Б. Альберти, литературно - гуманистический кружок Лоренцо Медичи). Титаны Возрождения (Леонардо да Винчи, Рафаэль, Микеланджело, Тициан). Северное Возрождение. Пантеизм - религиозно - философская основа Гентского алтаря Я. Ван Эйка. Идеи Реформации и мастерские гравюры А. Дюрера. Придворная культура французского Ренессанса - комплекс Фонтенбло. Роль полифонии в развитии светских и культовых музыкальных жанров. Театр В. Шекспира - энциклопедия человеческих страстей. Историческое значение и вневременная художественная ценность идей Возрождения.</w:t>
      </w:r>
    </w:p>
    <w:p w:rsidR="002C5B5D" w:rsidRPr="008B3400" w:rsidRDefault="002C5B5D" w:rsidP="008B3400">
      <w:pPr>
        <w:keepNext/>
        <w:keepLines/>
        <w:spacing w:after="0" w:line="240" w:lineRule="auto"/>
        <w:ind w:firstLine="709"/>
        <w:jc w:val="both"/>
        <w:rPr>
          <w:rFonts w:ascii="Times New Roman" w:hAnsi="Times New Roman" w:cs="Times New Roman"/>
          <w:b/>
          <w:sz w:val="24"/>
          <w:szCs w:val="24"/>
        </w:rPr>
      </w:pPr>
      <w:bookmarkStart w:id="38" w:name="bookmark321"/>
      <w:r w:rsidRPr="008B3400">
        <w:rPr>
          <w:rFonts w:ascii="Times New Roman" w:hAnsi="Times New Roman" w:cs="Times New Roman"/>
          <w:b/>
          <w:sz w:val="24"/>
          <w:szCs w:val="24"/>
        </w:rPr>
        <w:t>Художественная культура Нового времени.</w:t>
      </w:r>
      <w:bookmarkEnd w:id="38"/>
    </w:p>
    <w:p w:rsidR="002C5B5D" w:rsidRPr="008B3400" w:rsidRDefault="002C5B5D" w:rsidP="008B3400">
      <w:pPr>
        <w:pStyle w:val="51"/>
        <w:shd w:val="clear" w:color="auto" w:fill="auto"/>
        <w:spacing w:line="240" w:lineRule="auto"/>
        <w:ind w:firstLine="709"/>
        <w:rPr>
          <w:sz w:val="24"/>
          <w:szCs w:val="24"/>
        </w:rPr>
      </w:pPr>
      <w:r w:rsidRPr="008B3400">
        <w:rPr>
          <w:sz w:val="24"/>
          <w:szCs w:val="24"/>
        </w:rPr>
        <w:t>Стили и направления в искусстве Нового времени - проблема многообразия и взаимовлия</w:t>
      </w:r>
      <w:r w:rsidRPr="008B3400">
        <w:rPr>
          <w:sz w:val="24"/>
          <w:szCs w:val="24"/>
        </w:rPr>
        <w:softHyphen/>
        <w:t xml:space="preserve">ния. Изменение мировосприятия в эпоху барокко: гигантизм, бесконечность пространственных перспектив, иллюзорность, патетика и экстаз как проявление трагического и пессимистического мировосприятия. Архитектурные ансамбли Рима (площадь Святого Петра Л. Бернини), Петербурга и его окрестностей (Зимний дворец, Петергоф, Ф. -Б. Растрелли) - национальные варианты барокко. Пафос грандиозности в живописи П.-П. Рубенса. Творчество Рембрандта Х. ван Рейна как пример психологического реализма </w:t>
      </w:r>
      <w:r w:rsidRPr="008B3400">
        <w:rPr>
          <w:sz w:val="24"/>
          <w:szCs w:val="24"/>
          <w:lang w:val="en-US"/>
        </w:rPr>
        <w:t>XVII</w:t>
      </w:r>
      <w:r w:rsidRPr="008B3400">
        <w:rPr>
          <w:sz w:val="24"/>
          <w:szCs w:val="24"/>
        </w:rPr>
        <w:t xml:space="preserve"> в. в живописи. Расцвет гомофонно-гармонического сти</w:t>
      </w:r>
      <w:r w:rsidRPr="008B3400">
        <w:rPr>
          <w:sz w:val="24"/>
          <w:szCs w:val="24"/>
        </w:rPr>
        <w:softHyphen/>
        <w:t>ля в опере барокко</w:t>
      </w:r>
      <w:r w:rsidRPr="008B3400">
        <w:rPr>
          <w:rStyle w:val="71"/>
          <w:i/>
          <w:iCs/>
          <w:spacing w:val="10"/>
          <w:sz w:val="24"/>
          <w:szCs w:val="24"/>
        </w:rPr>
        <w:t xml:space="preserve"> («Орфей» К.</w:t>
      </w:r>
      <w:r w:rsidRPr="008B3400">
        <w:rPr>
          <w:sz w:val="24"/>
          <w:szCs w:val="24"/>
        </w:rPr>
        <w:t xml:space="preserve"> Монтеверди). Высший расцвет свободной полифонии</w:t>
      </w:r>
      <w:r w:rsidRPr="008B3400">
        <w:rPr>
          <w:rStyle w:val="71"/>
          <w:i/>
          <w:iCs/>
          <w:spacing w:val="10"/>
          <w:sz w:val="24"/>
          <w:szCs w:val="24"/>
        </w:rPr>
        <w:t xml:space="preserve"> (И</w:t>
      </w:r>
      <w:r w:rsidRPr="008B3400">
        <w:rPr>
          <w:sz w:val="24"/>
          <w:szCs w:val="24"/>
        </w:rPr>
        <w:t xml:space="preserve">.- </w:t>
      </w:r>
      <w:r w:rsidRPr="008B3400">
        <w:rPr>
          <w:rStyle w:val="71"/>
          <w:i/>
          <w:iCs/>
          <w:spacing w:val="10"/>
          <w:sz w:val="24"/>
          <w:szCs w:val="24"/>
        </w:rPr>
        <w:t>С. Бах).</w:t>
      </w:r>
    </w:p>
    <w:p w:rsidR="002C5B5D" w:rsidRPr="008B3400" w:rsidRDefault="002C5B5D" w:rsidP="008B3400">
      <w:pPr>
        <w:pStyle w:val="51"/>
        <w:shd w:val="clear" w:color="auto" w:fill="auto"/>
        <w:spacing w:line="240" w:lineRule="auto"/>
        <w:ind w:firstLine="709"/>
        <w:rPr>
          <w:sz w:val="24"/>
          <w:szCs w:val="24"/>
        </w:rPr>
      </w:pPr>
      <w:r w:rsidRPr="008B3400">
        <w:rPr>
          <w:sz w:val="24"/>
          <w:szCs w:val="24"/>
        </w:rPr>
        <w:t>Классицизм - гармоничный мир дворцов и парков Версаля. Образ идеального города в классицистических и ампирных ансамблях Парижа и Петербурга. От классицизма к академизму в живописи на примере произведений Н. Пуссена, Ж.-Л. Давида, К.П. Брюллова, А.А. Иванова. Формирование классических жанров и принципов симфонизма в произведениях мастеров Венской классической школы: В.-А. Моцарт («Дон Жуан»), Л. ван Бетховен (Героическая симфония, Лунная соната). Романтический идеал и его отображение в камерной музыке («Лесной царь» Ф. Шуберта), и опере («Летучий голландец» Р. Вагнера). Романтизм в живописи: религиозная и литературная тема у прерафаэлитов, революционный пафос Ф. Гойи и Э. Делакруа, образ романтического героя в творчестве О. Кипренского. Зарождение русской классической музыкальной школы (М.И.Глинка).</w:t>
      </w:r>
    </w:p>
    <w:p w:rsidR="00BD6AE2" w:rsidRPr="008B3400" w:rsidRDefault="002C5B5D" w:rsidP="008B3400">
      <w:pPr>
        <w:pStyle w:val="51"/>
        <w:shd w:val="clear" w:color="auto" w:fill="auto"/>
        <w:spacing w:line="240" w:lineRule="auto"/>
        <w:ind w:firstLine="709"/>
        <w:rPr>
          <w:rStyle w:val="aff5"/>
          <w:b w:val="0"/>
          <w:bCs w:val="0"/>
          <w:shd w:val="clear" w:color="auto" w:fill="auto"/>
        </w:rPr>
      </w:pPr>
      <w:r w:rsidRPr="008B3400">
        <w:rPr>
          <w:sz w:val="24"/>
          <w:szCs w:val="24"/>
        </w:rPr>
        <w:t>Социальная тематика в живописи реализма: специфика французской (Г. Курбе, О. Домье) и русской (художники - передвижники И. Е. Репин, В. И. Суриков) школ. Развитие русской музыки во второй половине XIX в. (П. И. Чайковский).</w:t>
      </w:r>
    </w:p>
    <w:p w:rsidR="002C5B5D" w:rsidRPr="008B3400" w:rsidRDefault="002C5B5D" w:rsidP="008B3400">
      <w:pPr>
        <w:pStyle w:val="51"/>
        <w:shd w:val="clear" w:color="auto" w:fill="auto"/>
        <w:spacing w:line="240" w:lineRule="auto"/>
        <w:ind w:firstLine="709"/>
        <w:rPr>
          <w:sz w:val="24"/>
          <w:szCs w:val="24"/>
        </w:rPr>
      </w:pPr>
      <w:r w:rsidRPr="008B3400">
        <w:rPr>
          <w:rStyle w:val="aff5"/>
        </w:rPr>
        <w:t xml:space="preserve">Художественная культура конца XIX - XX вв. </w:t>
      </w:r>
      <w:r w:rsidRPr="008B3400">
        <w:rPr>
          <w:sz w:val="24"/>
          <w:szCs w:val="24"/>
        </w:rPr>
        <w:t xml:space="preserve">Основные направления в живописи конца </w:t>
      </w:r>
      <w:r w:rsidRPr="008B3400">
        <w:rPr>
          <w:sz w:val="24"/>
          <w:szCs w:val="24"/>
          <w:lang w:val="en-US"/>
        </w:rPr>
        <w:t>XIX</w:t>
      </w:r>
      <w:r w:rsidRPr="008B3400">
        <w:rPr>
          <w:sz w:val="24"/>
          <w:szCs w:val="24"/>
        </w:rPr>
        <w:t xml:space="preserve"> века: абсолютизация впечатления в импрессионизме (К. Моне); постимпрессионизм: символическое мышление и экспрессия произведений В.ван Гога и П. Гогена, «синтетическая форма» П. Сезанна. Синтез искусств в модерне: собор Святого Семейства А. Гауди и особняки В. Орта и Ф. О. Шехтеля. Символ и миф в живописи (цикл «Демон» М. А. Врубеля) и музыке («Прометей» А. Н. Скрябина). Художественные течения модернизма в живописи XX века: деформация и поиск устойчивых геометрических форм в кубизме (П. Пикассо), отказ от изобразительности в абстрактном искусстве (В. Кандинский), иррационализм подсознательного в сюрреализме (С. Дали). Архитектура XX в.: башня III Интернационала В.Е. Татлина, вилла «Савой» в Пуасси Ш.-Э. Ле Корбюзье, музей Гуггенхейма Ф.-Л. Райта, ансамбль города Бразилиа О. Нимейера. Театральная культура</w:t>
      </w:r>
      <w:r w:rsidRPr="008B3400">
        <w:rPr>
          <w:rStyle w:val="afff4"/>
          <w:sz w:val="24"/>
          <w:szCs w:val="24"/>
        </w:rPr>
        <w:t xml:space="preserve"> XX</w:t>
      </w:r>
      <w:r w:rsidRPr="008B3400">
        <w:rPr>
          <w:sz w:val="24"/>
          <w:szCs w:val="24"/>
        </w:rPr>
        <w:t xml:space="preserve"> века: режиссерский театр К. С.Станиславского и В. И. Немировича-Данченко и эпический театр Б. Брехта. Стилистическая разнородность в музыке XX века: от традиционализма до авангардизма и постмодернизма (С.С. Прокофьев, Д.Д. Шостакович, А.Г. Шнитке). Синтез искусств - особенная черта культуры</w:t>
      </w:r>
      <w:r w:rsidRPr="008B3400">
        <w:rPr>
          <w:rStyle w:val="afff4"/>
          <w:sz w:val="24"/>
          <w:szCs w:val="24"/>
        </w:rPr>
        <w:t xml:space="preserve"> XX</w:t>
      </w:r>
      <w:r w:rsidRPr="008B3400">
        <w:rPr>
          <w:sz w:val="24"/>
          <w:szCs w:val="24"/>
        </w:rPr>
        <w:t xml:space="preserve"> века: кинематограф («Броненосец Потёмкин» С.М. Эйзенштейна, «Амаркорд» Ф. </w:t>
      </w:r>
      <w:r w:rsidRPr="008B3400">
        <w:rPr>
          <w:sz w:val="24"/>
          <w:szCs w:val="24"/>
        </w:rPr>
        <w:lastRenderedPageBreak/>
        <w:t>Феллини), виды и жанры телевидения, дизайн, компьютерная графика и анимация, мюзикл («Иисус Христос - Суперзвезда» Э. Ллойд Уэббер). Рок-музыка (Битлз - «Жёлтая подводная лодка, Пинк Флойд - «Стена»); электро-акустическая музыка (лазерное шоу Ж.-М. Жарра). Массовое искусство.</w:t>
      </w:r>
      <w:bookmarkStart w:id="39" w:name="bookmark322"/>
      <w:r w:rsidRPr="008B3400">
        <w:rPr>
          <w:sz w:val="24"/>
          <w:szCs w:val="24"/>
        </w:rPr>
        <w:t>Культурные традиции родного края.</w:t>
      </w:r>
      <w:bookmarkEnd w:id="39"/>
    </w:p>
    <w:p w:rsidR="008B3400" w:rsidRDefault="008B3400" w:rsidP="00BD6AE2">
      <w:pPr>
        <w:rPr>
          <w:rFonts w:ascii="Times New Roman" w:hAnsi="Times New Roman" w:cs="Times New Roman"/>
          <w:b/>
          <w:sz w:val="24"/>
          <w:szCs w:val="24"/>
        </w:rPr>
      </w:pPr>
      <w:bookmarkStart w:id="40" w:name="_Toc434850697"/>
      <w:bookmarkStart w:id="41" w:name="_Toc435412692"/>
      <w:bookmarkStart w:id="42" w:name="_Toc453968165"/>
    </w:p>
    <w:p w:rsidR="00BD6AE2" w:rsidRPr="008B3400" w:rsidRDefault="00EF5AA0" w:rsidP="008B3400">
      <w:pPr>
        <w:spacing w:after="0" w:line="240" w:lineRule="auto"/>
        <w:ind w:firstLine="709"/>
        <w:jc w:val="center"/>
        <w:rPr>
          <w:rFonts w:ascii="Times New Roman" w:hAnsi="Times New Roman" w:cs="Times New Roman"/>
          <w:b/>
          <w:sz w:val="24"/>
          <w:szCs w:val="24"/>
        </w:rPr>
      </w:pPr>
      <w:r w:rsidRPr="008B3400">
        <w:rPr>
          <w:rFonts w:ascii="Times New Roman" w:hAnsi="Times New Roman" w:cs="Times New Roman"/>
          <w:b/>
          <w:sz w:val="24"/>
          <w:szCs w:val="24"/>
        </w:rPr>
        <w:t>Основы безопасности жизнедеятельности</w:t>
      </w:r>
      <w:bookmarkEnd w:id="40"/>
      <w:bookmarkEnd w:id="41"/>
      <w:bookmarkEnd w:id="42"/>
    </w:p>
    <w:p w:rsidR="00EF5AA0" w:rsidRPr="008B3400" w:rsidRDefault="00EF5AA0" w:rsidP="008B3400">
      <w:pPr>
        <w:spacing w:after="0" w:line="240" w:lineRule="auto"/>
        <w:ind w:firstLine="709"/>
        <w:rPr>
          <w:rFonts w:ascii="Times New Roman" w:hAnsi="Times New Roman" w:cs="Times New Roman"/>
          <w:b/>
          <w:sz w:val="24"/>
          <w:szCs w:val="24"/>
        </w:rPr>
      </w:pPr>
      <w:r w:rsidRPr="008B3400">
        <w:rPr>
          <w:rFonts w:ascii="Times New Roman" w:hAnsi="Times New Roman" w:cs="Times New Roman"/>
          <w:sz w:val="24"/>
          <w:szCs w:val="24"/>
        </w:rPr>
        <w:t>В результате изучения учебного предмета</w:t>
      </w:r>
      <w:r w:rsidR="00BD6AE2" w:rsidRPr="008B3400">
        <w:rPr>
          <w:rFonts w:ascii="Times New Roman" w:hAnsi="Times New Roman" w:cs="Times New Roman"/>
          <w:sz w:val="24"/>
          <w:szCs w:val="24"/>
        </w:rPr>
        <w:t xml:space="preserve"> </w:t>
      </w:r>
      <w:r w:rsidRPr="008B3400">
        <w:rPr>
          <w:rFonts w:ascii="Times New Roman" w:hAnsi="Times New Roman" w:cs="Times New Roman"/>
          <w:sz w:val="24"/>
          <w:szCs w:val="24"/>
        </w:rPr>
        <w:t>«Основы безопасности жизнедеятельности» на уровне среднего общего образования:</w:t>
      </w:r>
    </w:p>
    <w:p w:rsidR="00EF5AA0" w:rsidRPr="008B3400" w:rsidRDefault="00EF5AA0"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Выпускник на базовом уровне научится:</w:t>
      </w:r>
    </w:p>
    <w:p w:rsidR="00EF5AA0" w:rsidRPr="008B3400" w:rsidRDefault="00EF5AA0"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Основы комплексной безопасности</w:t>
      </w:r>
    </w:p>
    <w:p w:rsidR="00EF5AA0" w:rsidRPr="008B3400" w:rsidRDefault="00EF5AA0" w:rsidP="00FE1008">
      <w:pPr>
        <w:pStyle w:val="afd"/>
        <w:numPr>
          <w:ilvl w:val="0"/>
          <w:numId w:val="25"/>
        </w:numPr>
        <w:ind w:left="0" w:firstLine="709"/>
        <w:contextualSpacing/>
        <w:jc w:val="both"/>
      </w:pPr>
      <w:r w:rsidRPr="008B3400">
        <w:t>Комментировать назначение основных нормативных правовых актов, определяющих правила и безопасность дорожного движения;</w:t>
      </w:r>
    </w:p>
    <w:p w:rsidR="00EF5AA0" w:rsidRPr="008B3400" w:rsidRDefault="00EF5AA0" w:rsidP="00FE1008">
      <w:pPr>
        <w:pStyle w:val="afd"/>
        <w:numPr>
          <w:ilvl w:val="0"/>
          <w:numId w:val="25"/>
        </w:numPr>
        <w:ind w:left="0" w:firstLine="709"/>
        <w:contextualSpacing/>
        <w:jc w:val="both"/>
      </w:pPr>
      <w:r w:rsidRPr="008B3400">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EF5AA0" w:rsidRPr="008B3400" w:rsidRDefault="00EF5AA0" w:rsidP="00FE1008">
      <w:pPr>
        <w:pStyle w:val="afd"/>
        <w:numPr>
          <w:ilvl w:val="0"/>
          <w:numId w:val="25"/>
        </w:numPr>
        <w:ind w:left="0" w:firstLine="709"/>
        <w:contextualSpacing/>
        <w:jc w:val="both"/>
      </w:pPr>
      <w:r w:rsidRPr="008B3400">
        <w:t>оперировать основными понятиями в области безопасности дорожного движения;</w:t>
      </w:r>
    </w:p>
    <w:p w:rsidR="00EF5AA0" w:rsidRPr="008B3400" w:rsidRDefault="00EF5AA0" w:rsidP="00FE1008">
      <w:pPr>
        <w:pStyle w:val="afd"/>
        <w:numPr>
          <w:ilvl w:val="0"/>
          <w:numId w:val="25"/>
        </w:numPr>
        <w:ind w:left="0" w:firstLine="709"/>
        <w:contextualSpacing/>
        <w:jc w:val="both"/>
      </w:pPr>
      <w:r w:rsidRPr="008B3400">
        <w:t>объяснять назначение предметов экипировки для обеспечения безопасности при управлении двухколесным транспортным средством;</w:t>
      </w:r>
    </w:p>
    <w:p w:rsidR="00EF5AA0" w:rsidRPr="008B3400" w:rsidRDefault="00EF5AA0" w:rsidP="00FE1008">
      <w:pPr>
        <w:pStyle w:val="afd"/>
        <w:numPr>
          <w:ilvl w:val="0"/>
          <w:numId w:val="25"/>
        </w:numPr>
        <w:ind w:left="0" w:firstLine="709"/>
        <w:contextualSpacing/>
        <w:jc w:val="both"/>
      </w:pPr>
      <w:r w:rsidRPr="008B3400">
        <w:t>действовать согласно указанию на дорожных знаках;</w:t>
      </w:r>
    </w:p>
    <w:p w:rsidR="00EF5AA0" w:rsidRPr="008B3400" w:rsidRDefault="00EF5AA0" w:rsidP="00FE1008">
      <w:pPr>
        <w:pStyle w:val="afd"/>
        <w:numPr>
          <w:ilvl w:val="0"/>
          <w:numId w:val="25"/>
        </w:numPr>
        <w:ind w:left="0" w:firstLine="709"/>
        <w:contextualSpacing/>
        <w:jc w:val="both"/>
      </w:pPr>
      <w:r w:rsidRPr="008B3400">
        <w:t>пользоваться официальными источниками для получения информации в области безопасности дорожного движения;</w:t>
      </w:r>
    </w:p>
    <w:p w:rsidR="00EF5AA0" w:rsidRPr="008B3400" w:rsidRDefault="00EF5AA0" w:rsidP="00FE1008">
      <w:pPr>
        <w:pStyle w:val="afd"/>
        <w:numPr>
          <w:ilvl w:val="0"/>
          <w:numId w:val="25"/>
        </w:numPr>
        <w:ind w:left="0" w:firstLine="709"/>
        <w:contextualSpacing/>
        <w:jc w:val="both"/>
      </w:pPr>
      <w:r w:rsidRPr="008B3400">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EF5AA0" w:rsidRPr="008B3400" w:rsidRDefault="00EF5AA0" w:rsidP="00FE1008">
      <w:pPr>
        <w:pStyle w:val="afd"/>
        <w:numPr>
          <w:ilvl w:val="0"/>
          <w:numId w:val="25"/>
        </w:numPr>
        <w:ind w:left="0" w:firstLine="709"/>
        <w:contextualSpacing/>
        <w:jc w:val="both"/>
      </w:pPr>
      <w:r w:rsidRPr="008B3400">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EF5AA0" w:rsidRPr="008B3400" w:rsidRDefault="00EF5AA0" w:rsidP="00FE1008">
      <w:pPr>
        <w:pStyle w:val="afd"/>
        <w:numPr>
          <w:ilvl w:val="0"/>
          <w:numId w:val="25"/>
        </w:numPr>
        <w:ind w:left="0" w:firstLine="709"/>
        <w:contextualSpacing/>
        <w:jc w:val="both"/>
      </w:pPr>
      <w:r w:rsidRPr="008B3400">
        <w:t>комментировать назначение нормативных правовых актов в области охраны окружающей среды;</w:t>
      </w:r>
    </w:p>
    <w:p w:rsidR="00EF5AA0" w:rsidRPr="008B3400" w:rsidRDefault="00EF5AA0" w:rsidP="00FE1008">
      <w:pPr>
        <w:pStyle w:val="afd"/>
        <w:numPr>
          <w:ilvl w:val="0"/>
          <w:numId w:val="25"/>
        </w:numPr>
        <w:ind w:left="0" w:firstLine="709"/>
        <w:contextualSpacing/>
        <w:jc w:val="both"/>
      </w:pPr>
      <w:r w:rsidRPr="008B3400">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EF5AA0" w:rsidRPr="008B3400" w:rsidRDefault="00EF5AA0" w:rsidP="00FE1008">
      <w:pPr>
        <w:pStyle w:val="afd"/>
        <w:numPr>
          <w:ilvl w:val="0"/>
          <w:numId w:val="25"/>
        </w:numPr>
        <w:ind w:left="0" w:firstLine="709"/>
        <w:contextualSpacing/>
        <w:jc w:val="both"/>
      </w:pPr>
      <w:r w:rsidRPr="008B3400">
        <w:t>оперировать основными понятиями в области охраны окружающей среды;</w:t>
      </w:r>
    </w:p>
    <w:p w:rsidR="00EF5AA0" w:rsidRPr="008B3400" w:rsidRDefault="00EF5AA0" w:rsidP="00FE1008">
      <w:pPr>
        <w:pStyle w:val="afd"/>
        <w:numPr>
          <w:ilvl w:val="0"/>
          <w:numId w:val="25"/>
        </w:numPr>
        <w:ind w:left="0" w:firstLine="709"/>
        <w:contextualSpacing/>
        <w:jc w:val="both"/>
      </w:pPr>
      <w:r w:rsidRPr="008B3400">
        <w:t>распознавать наиболее неблагоприятные территории в районе проживания;</w:t>
      </w:r>
    </w:p>
    <w:p w:rsidR="00EF5AA0" w:rsidRPr="008B3400" w:rsidRDefault="00EF5AA0" w:rsidP="00FE1008">
      <w:pPr>
        <w:pStyle w:val="afd"/>
        <w:numPr>
          <w:ilvl w:val="0"/>
          <w:numId w:val="25"/>
        </w:numPr>
        <w:ind w:left="0" w:firstLine="709"/>
        <w:contextualSpacing/>
        <w:jc w:val="both"/>
      </w:pPr>
      <w:r w:rsidRPr="008B3400">
        <w:t>описывать факторы экориска, объяснять, как снизить последствия их воздействия;</w:t>
      </w:r>
    </w:p>
    <w:p w:rsidR="00EF5AA0" w:rsidRPr="008B3400" w:rsidRDefault="00EF5AA0" w:rsidP="00FE1008">
      <w:pPr>
        <w:pStyle w:val="afd"/>
        <w:numPr>
          <w:ilvl w:val="0"/>
          <w:numId w:val="25"/>
        </w:numPr>
        <w:ind w:left="0" w:firstLine="709"/>
        <w:contextualSpacing/>
        <w:jc w:val="both"/>
      </w:pPr>
      <w:r w:rsidRPr="008B3400">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EF5AA0" w:rsidRPr="008B3400" w:rsidRDefault="00EF5AA0" w:rsidP="00FE1008">
      <w:pPr>
        <w:pStyle w:val="afd"/>
        <w:numPr>
          <w:ilvl w:val="0"/>
          <w:numId w:val="25"/>
        </w:numPr>
        <w:ind w:left="0" w:firstLine="709"/>
        <w:contextualSpacing/>
        <w:jc w:val="both"/>
      </w:pPr>
      <w:r w:rsidRPr="008B3400">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EF5AA0" w:rsidRPr="008B3400" w:rsidRDefault="00EF5AA0" w:rsidP="00FE1008">
      <w:pPr>
        <w:pStyle w:val="afd"/>
        <w:numPr>
          <w:ilvl w:val="0"/>
          <w:numId w:val="25"/>
        </w:numPr>
        <w:ind w:left="0" w:firstLine="709"/>
        <w:contextualSpacing/>
        <w:jc w:val="both"/>
      </w:pPr>
      <w:r w:rsidRPr="008B3400">
        <w:t>опознавать, для чего применяются и используются экологические знаки;</w:t>
      </w:r>
    </w:p>
    <w:p w:rsidR="00EF5AA0" w:rsidRPr="008B3400" w:rsidRDefault="00EF5AA0" w:rsidP="00FE1008">
      <w:pPr>
        <w:pStyle w:val="afd"/>
        <w:numPr>
          <w:ilvl w:val="0"/>
          <w:numId w:val="25"/>
        </w:numPr>
        <w:ind w:left="0" w:firstLine="709"/>
        <w:contextualSpacing/>
        <w:jc w:val="both"/>
      </w:pPr>
      <w:r w:rsidRPr="008B3400">
        <w:t>пользоваться официальными источниками для получения информации об экологической безопасности и охране окружающей среды;</w:t>
      </w:r>
    </w:p>
    <w:p w:rsidR="00EF5AA0" w:rsidRPr="008B3400" w:rsidRDefault="00EF5AA0" w:rsidP="00FE1008">
      <w:pPr>
        <w:pStyle w:val="afd"/>
        <w:numPr>
          <w:ilvl w:val="0"/>
          <w:numId w:val="25"/>
        </w:numPr>
        <w:ind w:left="0" w:firstLine="709"/>
        <w:contextualSpacing/>
        <w:jc w:val="both"/>
      </w:pPr>
      <w:r w:rsidRPr="008B3400">
        <w:t>прогнозировать и оценивать свои действия в области охраны окружающей среды;</w:t>
      </w:r>
    </w:p>
    <w:p w:rsidR="00EF5AA0" w:rsidRPr="008B3400" w:rsidRDefault="00EF5AA0" w:rsidP="00FE1008">
      <w:pPr>
        <w:pStyle w:val="afd"/>
        <w:numPr>
          <w:ilvl w:val="0"/>
          <w:numId w:val="25"/>
        </w:numPr>
        <w:ind w:left="0" w:firstLine="709"/>
        <w:contextualSpacing/>
        <w:jc w:val="both"/>
      </w:pPr>
      <w:r w:rsidRPr="008B3400">
        <w:lastRenderedPageBreak/>
        <w:t>составлять модель личного безопасного поведения в повседневной жизнедеятельности и при ухудшении экологической обстановки;</w:t>
      </w:r>
    </w:p>
    <w:p w:rsidR="00EF5AA0" w:rsidRPr="008B3400" w:rsidRDefault="00EF5AA0" w:rsidP="00FE1008">
      <w:pPr>
        <w:pStyle w:val="afd"/>
        <w:numPr>
          <w:ilvl w:val="0"/>
          <w:numId w:val="25"/>
        </w:numPr>
        <w:ind w:left="0" w:firstLine="709"/>
        <w:contextualSpacing/>
        <w:jc w:val="both"/>
      </w:pPr>
      <w:r w:rsidRPr="008B3400">
        <w:t>распознавать явные и скрытые опасности в современных молодежных хобби;</w:t>
      </w:r>
    </w:p>
    <w:p w:rsidR="00EF5AA0" w:rsidRPr="008B3400" w:rsidRDefault="00EF5AA0" w:rsidP="00FE1008">
      <w:pPr>
        <w:pStyle w:val="afd"/>
        <w:numPr>
          <w:ilvl w:val="0"/>
          <w:numId w:val="25"/>
        </w:numPr>
        <w:ind w:left="0" w:firstLine="709"/>
        <w:contextualSpacing/>
        <w:jc w:val="both"/>
      </w:pPr>
      <w:r w:rsidRPr="008B3400">
        <w:t>соблюдать правила безопасности в увлечениях, непротиворечащих законодательству РФ;</w:t>
      </w:r>
    </w:p>
    <w:p w:rsidR="00EF5AA0" w:rsidRPr="008B3400" w:rsidRDefault="00EF5AA0" w:rsidP="00FE1008">
      <w:pPr>
        <w:pStyle w:val="afd"/>
        <w:numPr>
          <w:ilvl w:val="0"/>
          <w:numId w:val="25"/>
        </w:numPr>
        <w:ind w:left="0" w:firstLine="709"/>
        <w:contextualSpacing/>
        <w:jc w:val="both"/>
      </w:pPr>
      <w:r w:rsidRPr="008B3400">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EF5AA0" w:rsidRPr="008B3400" w:rsidRDefault="00EF5AA0" w:rsidP="00FE1008">
      <w:pPr>
        <w:pStyle w:val="afd"/>
        <w:numPr>
          <w:ilvl w:val="0"/>
          <w:numId w:val="25"/>
        </w:numPr>
        <w:ind w:left="0" w:firstLine="709"/>
        <w:contextualSpacing/>
        <w:jc w:val="both"/>
      </w:pPr>
      <w:r w:rsidRPr="008B3400">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EF5AA0" w:rsidRPr="008B3400" w:rsidRDefault="00EF5AA0" w:rsidP="00FE1008">
      <w:pPr>
        <w:pStyle w:val="afd"/>
        <w:numPr>
          <w:ilvl w:val="0"/>
          <w:numId w:val="25"/>
        </w:numPr>
        <w:ind w:left="0" w:firstLine="709"/>
        <w:contextualSpacing/>
        <w:jc w:val="both"/>
      </w:pPr>
      <w:r w:rsidRPr="008B3400">
        <w:t>прогнозировать и оценивать последствия своего поведения во время занятий современными молодежными хобби;</w:t>
      </w:r>
    </w:p>
    <w:p w:rsidR="00EF5AA0" w:rsidRPr="008B3400" w:rsidRDefault="00EF5AA0" w:rsidP="00FE1008">
      <w:pPr>
        <w:pStyle w:val="afd"/>
        <w:numPr>
          <w:ilvl w:val="0"/>
          <w:numId w:val="25"/>
        </w:numPr>
        <w:ind w:left="0" w:firstLine="709"/>
        <w:contextualSpacing/>
        <w:jc w:val="both"/>
      </w:pPr>
      <w:r w:rsidRPr="008B3400">
        <w:t>применять правила и рекомендации для составления модели личного безопасного поведения во время занятий современными молодежными хобби;</w:t>
      </w:r>
    </w:p>
    <w:p w:rsidR="00EF5AA0" w:rsidRPr="008B3400" w:rsidRDefault="00EF5AA0" w:rsidP="00FE1008">
      <w:pPr>
        <w:pStyle w:val="afd"/>
        <w:numPr>
          <w:ilvl w:val="0"/>
          <w:numId w:val="25"/>
        </w:numPr>
        <w:ind w:left="0" w:firstLine="709"/>
        <w:contextualSpacing/>
        <w:jc w:val="both"/>
      </w:pPr>
      <w:r w:rsidRPr="008B3400">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EF5AA0" w:rsidRPr="008B3400" w:rsidRDefault="00EF5AA0" w:rsidP="00FE1008">
      <w:pPr>
        <w:pStyle w:val="afd"/>
        <w:numPr>
          <w:ilvl w:val="0"/>
          <w:numId w:val="25"/>
        </w:numPr>
        <w:ind w:left="0" w:firstLine="709"/>
        <w:contextualSpacing/>
        <w:jc w:val="both"/>
      </w:pPr>
      <w:r w:rsidRPr="008B3400">
        <w:t>использовать нормативные правовые акты для определения ответственности за асоциальное поведение на транспорте;</w:t>
      </w:r>
    </w:p>
    <w:p w:rsidR="00EF5AA0" w:rsidRPr="008B3400" w:rsidRDefault="00EF5AA0" w:rsidP="00FE1008">
      <w:pPr>
        <w:pStyle w:val="afd"/>
        <w:numPr>
          <w:ilvl w:val="0"/>
          <w:numId w:val="25"/>
        </w:numPr>
        <w:ind w:left="0" w:firstLine="709"/>
        <w:contextualSpacing/>
        <w:jc w:val="both"/>
      </w:pPr>
      <w:r w:rsidRPr="008B3400">
        <w:t>пользоваться официальными источниками для получения информации о правилах и рекомендациях по обеспечению безопасности на транспорте;</w:t>
      </w:r>
    </w:p>
    <w:p w:rsidR="00EF5AA0" w:rsidRPr="008B3400" w:rsidRDefault="00EF5AA0" w:rsidP="00FE1008">
      <w:pPr>
        <w:pStyle w:val="afd"/>
        <w:numPr>
          <w:ilvl w:val="0"/>
          <w:numId w:val="25"/>
        </w:numPr>
        <w:ind w:left="0" w:firstLine="709"/>
        <w:contextualSpacing/>
        <w:jc w:val="both"/>
      </w:pPr>
      <w:r w:rsidRPr="008B3400">
        <w:t>прогнозировать и оценивать последствия своего поведения на транспорте;</w:t>
      </w:r>
    </w:p>
    <w:p w:rsidR="00EF5AA0" w:rsidRPr="008B3400" w:rsidRDefault="00EF5AA0" w:rsidP="00FE1008">
      <w:pPr>
        <w:pStyle w:val="afd"/>
        <w:numPr>
          <w:ilvl w:val="0"/>
          <w:numId w:val="25"/>
        </w:numPr>
        <w:ind w:left="0" w:firstLine="709"/>
        <w:contextualSpacing/>
        <w:jc w:val="both"/>
      </w:pPr>
      <w:r w:rsidRPr="008B3400">
        <w:t>составлять модель личного безопасного поведения в повседневной жизнедеятельности и в опасных и чрезвычайных ситуациях на транспорте.</w:t>
      </w:r>
    </w:p>
    <w:p w:rsidR="00EF5AA0" w:rsidRPr="008B3400" w:rsidRDefault="00EF5AA0"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Защита населения Российской Федерации от опасных и чрезвычайных ситуаций</w:t>
      </w:r>
    </w:p>
    <w:p w:rsidR="00EF5AA0" w:rsidRPr="008B3400" w:rsidRDefault="00EF5AA0" w:rsidP="00FE1008">
      <w:pPr>
        <w:pStyle w:val="afd"/>
        <w:numPr>
          <w:ilvl w:val="0"/>
          <w:numId w:val="26"/>
        </w:numPr>
        <w:ind w:left="0" w:firstLine="709"/>
        <w:contextualSpacing/>
        <w:jc w:val="both"/>
      </w:pPr>
      <w:r w:rsidRPr="008B3400">
        <w:t>Комментировать назначение основных нормативных правовых актов в области защиты населения и территорий от опасных и чрезвычайных ситуаций;</w:t>
      </w:r>
    </w:p>
    <w:p w:rsidR="00EF5AA0" w:rsidRPr="008B3400" w:rsidRDefault="00EF5AA0" w:rsidP="00FE1008">
      <w:pPr>
        <w:pStyle w:val="afd"/>
        <w:numPr>
          <w:ilvl w:val="0"/>
          <w:numId w:val="26"/>
        </w:numPr>
        <w:ind w:left="0" w:firstLine="709"/>
        <w:contextualSpacing/>
        <w:jc w:val="both"/>
      </w:pPr>
      <w:r w:rsidRPr="008B3400">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EF5AA0" w:rsidRPr="008B3400" w:rsidRDefault="00EF5AA0" w:rsidP="00FE1008">
      <w:pPr>
        <w:pStyle w:val="afd"/>
        <w:numPr>
          <w:ilvl w:val="0"/>
          <w:numId w:val="26"/>
        </w:numPr>
        <w:ind w:left="0" w:firstLine="709"/>
        <w:contextualSpacing/>
        <w:jc w:val="both"/>
      </w:pPr>
      <w:r w:rsidRPr="008B3400">
        <w:t>раскрывать составляющие государственной системы, направленной на защиту населения от опасных и чрезвычайных ситуаций;</w:t>
      </w:r>
    </w:p>
    <w:p w:rsidR="00EF5AA0" w:rsidRPr="008B3400" w:rsidRDefault="00EF5AA0" w:rsidP="00FE1008">
      <w:pPr>
        <w:pStyle w:val="afd"/>
        <w:numPr>
          <w:ilvl w:val="0"/>
          <w:numId w:val="26"/>
        </w:numPr>
        <w:ind w:left="0" w:firstLine="709"/>
        <w:contextualSpacing/>
        <w:jc w:val="both"/>
      </w:pPr>
      <w:r w:rsidRPr="008B3400">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EF5AA0" w:rsidRPr="008B3400" w:rsidRDefault="00EF5AA0" w:rsidP="00FE1008">
      <w:pPr>
        <w:pStyle w:val="afd"/>
        <w:numPr>
          <w:ilvl w:val="0"/>
          <w:numId w:val="26"/>
        </w:numPr>
        <w:ind w:left="0" w:firstLine="709"/>
        <w:contextualSpacing/>
        <w:jc w:val="both"/>
      </w:pPr>
      <w:r w:rsidRPr="008B3400">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EF5AA0" w:rsidRPr="008B3400" w:rsidRDefault="00EF5AA0" w:rsidP="00FE1008">
      <w:pPr>
        <w:pStyle w:val="afd"/>
        <w:numPr>
          <w:ilvl w:val="0"/>
          <w:numId w:val="26"/>
        </w:numPr>
        <w:ind w:left="0" w:firstLine="709"/>
        <w:contextualSpacing/>
        <w:jc w:val="both"/>
      </w:pPr>
      <w:r w:rsidRPr="008B3400">
        <w:t>объяснять причины их возникновения, характеристики, поражающие факторы, особенности и последствия;</w:t>
      </w:r>
    </w:p>
    <w:p w:rsidR="00EF5AA0" w:rsidRPr="008B3400" w:rsidRDefault="00EF5AA0" w:rsidP="00FE1008">
      <w:pPr>
        <w:pStyle w:val="afd"/>
        <w:numPr>
          <w:ilvl w:val="0"/>
          <w:numId w:val="26"/>
        </w:numPr>
        <w:ind w:left="0" w:firstLine="709"/>
        <w:contextualSpacing/>
        <w:jc w:val="both"/>
      </w:pPr>
      <w:r w:rsidRPr="008B3400">
        <w:t>использовать средства индивидуальной, коллективной защиты и приборы индивидуального дозиметрического контроля;</w:t>
      </w:r>
    </w:p>
    <w:p w:rsidR="00EF5AA0" w:rsidRPr="008B3400" w:rsidRDefault="00EF5AA0" w:rsidP="00FE1008">
      <w:pPr>
        <w:pStyle w:val="afd"/>
        <w:numPr>
          <w:ilvl w:val="0"/>
          <w:numId w:val="26"/>
        </w:numPr>
        <w:ind w:left="0" w:firstLine="709"/>
        <w:contextualSpacing/>
        <w:jc w:val="both"/>
      </w:pPr>
      <w:r w:rsidRPr="008B3400">
        <w:t>действовать согласно обозначению на знаках безопасности и плане эвакуации;</w:t>
      </w:r>
    </w:p>
    <w:p w:rsidR="00EF5AA0" w:rsidRPr="008B3400" w:rsidRDefault="00EF5AA0" w:rsidP="00FE1008">
      <w:pPr>
        <w:pStyle w:val="afd"/>
        <w:numPr>
          <w:ilvl w:val="0"/>
          <w:numId w:val="26"/>
        </w:numPr>
        <w:ind w:left="0" w:firstLine="709"/>
        <w:contextualSpacing/>
        <w:jc w:val="both"/>
      </w:pPr>
      <w:r w:rsidRPr="008B3400">
        <w:t>вызывать в случае необходимости службы экстренной помощи;</w:t>
      </w:r>
    </w:p>
    <w:p w:rsidR="00EF5AA0" w:rsidRPr="008B3400" w:rsidRDefault="00EF5AA0" w:rsidP="00FE1008">
      <w:pPr>
        <w:pStyle w:val="afd"/>
        <w:numPr>
          <w:ilvl w:val="0"/>
          <w:numId w:val="26"/>
        </w:numPr>
        <w:ind w:left="0" w:firstLine="709"/>
        <w:contextualSpacing/>
        <w:jc w:val="both"/>
      </w:pPr>
      <w:r w:rsidRPr="008B3400">
        <w:lastRenderedPageBreak/>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EF5AA0" w:rsidRPr="008B3400" w:rsidRDefault="00EF5AA0" w:rsidP="00FE1008">
      <w:pPr>
        <w:pStyle w:val="afd"/>
        <w:numPr>
          <w:ilvl w:val="0"/>
          <w:numId w:val="26"/>
        </w:numPr>
        <w:ind w:left="0" w:firstLine="709"/>
        <w:contextualSpacing/>
        <w:jc w:val="both"/>
      </w:pPr>
      <w:r w:rsidRPr="008B3400">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EF5AA0" w:rsidRPr="008B3400" w:rsidRDefault="00EF5AA0" w:rsidP="00FE1008">
      <w:pPr>
        <w:pStyle w:val="afd"/>
        <w:numPr>
          <w:ilvl w:val="0"/>
          <w:numId w:val="26"/>
        </w:numPr>
        <w:ind w:left="0" w:firstLine="709"/>
        <w:contextualSpacing/>
        <w:jc w:val="both"/>
      </w:pPr>
      <w:r w:rsidRPr="008B3400">
        <w:t>составлять модель личного безопасного поведения в условиях опасных и чрезвычайных ситуаций мирного и военного времени.</w:t>
      </w:r>
    </w:p>
    <w:p w:rsidR="00EF5AA0" w:rsidRPr="008B3400" w:rsidRDefault="00EF5AA0"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Основы противодействия экстремизму, терроризму и наркотизму в Российской Федерации</w:t>
      </w:r>
    </w:p>
    <w:p w:rsidR="00EF5AA0" w:rsidRPr="008B3400" w:rsidRDefault="00EF5AA0" w:rsidP="00FE1008">
      <w:pPr>
        <w:pStyle w:val="afd"/>
        <w:numPr>
          <w:ilvl w:val="0"/>
          <w:numId w:val="27"/>
        </w:numPr>
        <w:ind w:left="0" w:firstLine="709"/>
        <w:contextualSpacing/>
        <w:jc w:val="both"/>
      </w:pPr>
      <w:r w:rsidRPr="008B3400">
        <w:t>Характеризовать особенности экстремизма, терроризма и наркотизма в Российской Федерации;</w:t>
      </w:r>
    </w:p>
    <w:p w:rsidR="00EF5AA0" w:rsidRPr="008B3400" w:rsidRDefault="00EF5AA0" w:rsidP="00FE1008">
      <w:pPr>
        <w:pStyle w:val="afd"/>
        <w:numPr>
          <w:ilvl w:val="0"/>
          <w:numId w:val="27"/>
        </w:numPr>
        <w:ind w:left="0" w:firstLine="709"/>
        <w:contextualSpacing/>
        <w:jc w:val="both"/>
      </w:pPr>
      <w:r w:rsidRPr="008B3400">
        <w:t>объяснять взаимосвязь экстремизма, терроризма и наркотизма;</w:t>
      </w:r>
    </w:p>
    <w:p w:rsidR="00EF5AA0" w:rsidRPr="008B3400" w:rsidRDefault="00EF5AA0" w:rsidP="00FE1008">
      <w:pPr>
        <w:pStyle w:val="afd"/>
        <w:numPr>
          <w:ilvl w:val="0"/>
          <w:numId w:val="27"/>
        </w:numPr>
        <w:ind w:left="0" w:firstLine="709"/>
        <w:contextualSpacing/>
        <w:jc w:val="both"/>
      </w:pPr>
      <w:r w:rsidRPr="008B3400">
        <w:t>оперировать основными понятиями в области противодействия экстремизму, терроризму и наркотизму в Российской Федерации;</w:t>
      </w:r>
    </w:p>
    <w:p w:rsidR="00EF5AA0" w:rsidRPr="008B3400" w:rsidRDefault="00EF5AA0" w:rsidP="00FE1008">
      <w:pPr>
        <w:pStyle w:val="afd"/>
        <w:numPr>
          <w:ilvl w:val="0"/>
          <w:numId w:val="27"/>
        </w:numPr>
        <w:ind w:left="0" w:firstLine="709"/>
        <w:contextualSpacing/>
        <w:jc w:val="both"/>
      </w:pPr>
      <w:r w:rsidRPr="008B3400">
        <w:t>раскрывать предназначение общегосударственной системы противодействия экстремизму, терроризму и наркотизму;</w:t>
      </w:r>
    </w:p>
    <w:p w:rsidR="00EF5AA0" w:rsidRPr="008B3400" w:rsidRDefault="00EF5AA0" w:rsidP="00FE1008">
      <w:pPr>
        <w:pStyle w:val="afd"/>
        <w:numPr>
          <w:ilvl w:val="0"/>
          <w:numId w:val="27"/>
        </w:numPr>
        <w:ind w:left="0" w:firstLine="709"/>
        <w:contextualSpacing/>
        <w:jc w:val="both"/>
      </w:pPr>
      <w:r w:rsidRPr="008B3400">
        <w:t>объяснять основные принципы и направления противодействия экстремистской, террористической деятельности и наркотизму;</w:t>
      </w:r>
    </w:p>
    <w:p w:rsidR="00EF5AA0" w:rsidRPr="008B3400" w:rsidRDefault="00EF5AA0" w:rsidP="00FE1008">
      <w:pPr>
        <w:pStyle w:val="afd"/>
        <w:numPr>
          <w:ilvl w:val="0"/>
          <w:numId w:val="27"/>
        </w:numPr>
        <w:ind w:left="0" w:firstLine="709"/>
        <w:contextualSpacing/>
        <w:jc w:val="both"/>
      </w:pPr>
      <w:r w:rsidRPr="008B3400">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EF5AA0" w:rsidRPr="008B3400" w:rsidRDefault="00EF5AA0" w:rsidP="00FE1008">
      <w:pPr>
        <w:pStyle w:val="afd"/>
        <w:numPr>
          <w:ilvl w:val="0"/>
          <w:numId w:val="27"/>
        </w:numPr>
        <w:ind w:left="0" w:firstLine="709"/>
        <w:contextualSpacing/>
        <w:jc w:val="both"/>
      </w:pPr>
      <w:r w:rsidRPr="008B3400">
        <w:t>описывать органы исполнительной власти, осуществляющие противодействие экстремизму, терроризму и наркотизму в Российской Федерации;</w:t>
      </w:r>
    </w:p>
    <w:p w:rsidR="00EF5AA0" w:rsidRPr="008B3400" w:rsidRDefault="00EF5AA0" w:rsidP="00FE1008">
      <w:pPr>
        <w:pStyle w:val="afd"/>
        <w:numPr>
          <w:ilvl w:val="0"/>
          <w:numId w:val="27"/>
        </w:numPr>
        <w:ind w:left="0" w:firstLine="709"/>
        <w:contextualSpacing/>
        <w:jc w:val="both"/>
      </w:pPr>
      <w:r w:rsidRPr="008B3400">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EF5AA0" w:rsidRPr="008B3400" w:rsidRDefault="00EF5AA0" w:rsidP="00FE1008">
      <w:pPr>
        <w:pStyle w:val="afd"/>
        <w:numPr>
          <w:ilvl w:val="0"/>
          <w:numId w:val="27"/>
        </w:numPr>
        <w:ind w:left="0" w:firstLine="709"/>
        <w:contextualSpacing/>
        <w:jc w:val="both"/>
      </w:pPr>
      <w:r w:rsidRPr="008B3400">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EF5AA0" w:rsidRPr="008B3400" w:rsidRDefault="00EF5AA0" w:rsidP="00FE1008">
      <w:pPr>
        <w:pStyle w:val="afd"/>
        <w:numPr>
          <w:ilvl w:val="0"/>
          <w:numId w:val="27"/>
        </w:numPr>
        <w:ind w:left="0" w:firstLine="709"/>
        <w:contextualSpacing/>
        <w:jc w:val="both"/>
      </w:pPr>
      <w:r w:rsidRPr="008B3400">
        <w:t>распознавать признаки вовлечения в экстремистскую и террористическую деятельность;</w:t>
      </w:r>
    </w:p>
    <w:p w:rsidR="00EF5AA0" w:rsidRPr="008B3400" w:rsidRDefault="00EF5AA0" w:rsidP="00FE1008">
      <w:pPr>
        <w:pStyle w:val="afd"/>
        <w:numPr>
          <w:ilvl w:val="0"/>
          <w:numId w:val="27"/>
        </w:numPr>
        <w:ind w:left="0" w:firstLine="709"/>
        <w:contextualSpacing/>
        <w:jc w:val="both"/>
      </w:pPr>
      <w:r w:rsidRPr="008B3400">
        <w:t>распознавать симптомы употребления наркотических средств;</w:t>
      </w:r>
    </w:p>
    <w:p w:rsidR="00EF5AA0" w:rsidRPr="008B3400" w:rsidRDefault="00EF5AA0" w:rsidP="00FE1008">
      <w:pPr>
        <w:pStyle w:val="afd"/>
        <w:numPr>
          <w:ilvl w:val="0"/>
          <w:numId w:val="27"/>
        </w:numPr>
        <w:ind w:left="0" w:firstLine="709"/>
        <w:contextualSpacing/>
        <w:jc w:val="both"/>
      </w:pPr>
      <w:r w:rsidRPr="008B3400">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EF5AA0" w:rsidRPr="008B3400" w:rsidRDefault="00EF5AA0" w:rsidP="00FE1008">
      <w:pPr>
        <w:pStyle w:val="afd"/>
        <w:numPr>
          <w:ilvl w:val="0"/>
          <w:numId w:val="27"/>
        </w:numPr>
        <w:ind w:left="0" w:firstLine="709"/>
        <w:contextualSpacing/>
        <w:jc w:val="both"/>
      </w:pPr>
      <w:r w:rsidRPr="008B3400">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EF5AA0" w:rsidRPr="008B3400" w:rsidRDefault="00EF5AA0" w:rsidP="00FE1008">
      <w:pPr>
        <w:pStyle w:val="afd"/>
        <w:numPr>
          <w:ilvl w:val="0"/>
          <w:numId w:val="27"/>
        </w:numPr>
        <w:ind w:left="0" w:firstLine="709"/>
        <w:contextualSpacing/>
        <w:jc w:val="both"/>
      </w:pPr>
      <w:r w:rsidRPr="008B3400">
        <w:t>описывать действия граждан при установлении уровней террористической опасности;</w:t>
      </w:r>
    </w:p>
    <w:p w:rsidR="00EF5AA0" w:rsidRPr="008B3400" w:rsidRDefault="00EF5AA0" w:rsidP="00FE1008">
      <w:pPr>
        <w:pStyle w:val="afd"/>
        <w:numPr>
          <w:ilvl w:val="0"/>
          <w:numId w:val="27"/>
        </w:numPr>
        <w:ind w:left="0" w:firstLine="709"/>
        <w:contextualSpacing/>
        <w:jc w:val="both"/>
      </w:pPr>
      <w:r w:rsidRPr="008B3400">
        <w:t>описывать правила и рекомендации в случае проведения террористической акции;</w:t>
      </w:r>
    </w:p>
    <w:p w:rsidR="00EF5AA0" w:rsidRPr="008B3400" w:rsidRDefault="00EF5AA0" w:rsidP="00FE1008">
      <w:pPr>
        <w:pStyle w:val="afd"/>
        <w:numPr>
          <w:ilvl w:val="0"/>
          <w:numId w:val="27"/>
        </w:numPr>
        <w:ind w:left="0" w:firstLine="709"/>
        <w:contextualSpacing/>
        <w:jc w:val="both"/>
      </w:pPr>
      <w:r w:rsidRPr="008B3400">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EF5AA0" w:rsidRPr="008B3400" w:rsidRDefault="00EF5AA0"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Основы здорового образа жизни</w:t>
      </w:r>
    </w:p>
    <w:p w:rsidR="00EF5AA0" w:rsidRPr="008B3400" w:rsidRDefault="00EF5AA0" w:rsidP="00FE1008">
      <w:pPr>
        <w:pStyle w:val="afd"/>
        <w:numPr>
          <w:ilvl w:val="0"/>
          <w:numId w:val="28"/>
        </w:numPr>
        <w:ind w:left="0" w:firstLine="709"/>
        <w:contextualSpacing/>
        <w:jc w:val="both"/>
      </w:pPr>
      <w:r w:rsidRPr="008B3400">
        <w:t>Комментировать назначение основных нормативных правовых актов в области здорового образа жизни;</w:t>
      </w:r>
    </w:p>
    <w:p w:rsidR="00EF5AA0" w:rsidRPr="008B3400" w:rsidRDefault="00EF5AA0" w:rsidP="00FE1008">
      <w:pPr>
        <w:pStyle w:val="afd"/>
        <w:numPr>
          <w:ilvl w:val="0"/>
          <w:numId w:val="28"/>
        </w:numPr>
        <w:ind w:left="0" w:firstLine="709"/>
        <w:contextualSpacing/>
        <w:jc w:val="both"/>
      </w:pPr>
      <w:r w:rsidRPr="008B3400">
        <w:t>использовать основные нормативные правовые акты в областиздорового образа жизни для изучения и реализации своих прав;</w:t>
      </w:r>
    </w:p>
    <w:p w:rsidR="00EF5AA0" w:rsidRPr="008B3400" w:rsidRDefault="00EF5AA0" w:rsidP="00FE1008">
      <w:pPr>
        <w:pStyle w:val="afd"/>
        <w:numPr>
          <w:ilvl w:val="0"/>
          <w:numId w:val="28"/>
        </w:numPr>
        <w:ind w:left="0" w:firstLine="709"/>
        <w:contextualSpacing/>
        <w:jc w:val="both"/>
      </w:pPr>
      <w:r w:rsidRPr="008B3400">
        <w:t>оперировать основными понятиями в области здорового образа жизни;</w:t>
      </w:r>
    </w:p>
    <w:p w:rsidR="00EF5AA0" w:rsidRPr="008B3400" w:rsidRDefault="00EF5AA0" w:rsidP="00FE1008">
      <w:pPr>
        <w:pStyle w:val="afd"/>
        <w:numPr>
          <w:ilvl w:val="0"/>
          <w:numId w:val="28"/>
        </w:numPr>
        <w:ind w:left="0" w:firstLine="709"/>
        <w:contextualSpacing/>
        <w:jc w:val="both"/>
      </w:pPr>
      <w:r w:rsidRPr="008B3400">
        <w:t>описывать факторы здорового образа жизни;</w:t>
      </w:r>
    </w:p>
    <w:p w:rsidR="00EF5AA0" w:rsidRPr="008B3400" w:rsidRDefault="00EF5AA0" w:rsidP="00FE1008">
      <w:pPr>
        <w:pStyle w:val="afd"/>
        <w:numPr>
          <w:ilvl w:val="0"/>
          <w:numId w:val="28"/>
        </w:numPr>
        <w:ind w:left="0" w:firstLine="709"/>
        <w:contextualSpacing/>
        <w:jc w:val="both"/>
      </w:pPr>
      <w:r w:rsidRPr="008B3400">
        <w:lastRenderedPageBreak/>
        <w:t>объяснять преимущества здорового образа жизни;</w:t>
      </w:r>
    </w:p>
    <w:p w:rsidR="00EF5AA0" w:rsidRPr="008B3400" w:rsidRDefault="00EF5AA0" w:rsidP="00FE1008">
      <w:pPr>
        <w:pStyle w:val="afd"/>
        <w:numPr>
          <w:ilvl w:val="0"/>
          <w:numId w:val="28"/>
        </w:numPr>
        <w:ind w:left="0" w:firstLine="709"/>
        <w:contextualSpacing/>
        <w:jc w:val="both"/>
      </w:pPr>
      <w:r w:rsidRPr="008B3400">
        <w:t>объяснять значение здорового образа жизни для благополучия общества и государства;</w:t>
      </w:r>
    </w:p>
    <w:p w:rsidR="00EF5AA0" w:rsidRPr="008B3400" w:rsidRDefault="00EF5AA0" w:rsidP="00FE1008">
      <w:pPr>
        <w:pStyle w:val="afd"/>
        <w:numPr>
          <w:ilvl w:val="0"/>
          <w:numId w:val="28"/>
        </w:numPr>
        <w:ind w:left="0" w:firstLine="709"/>
        <w:contextualSpacing/>
        <w:jc w:val="both"/>
      </w:pPr>
      <w:r w:rsidRPr="008B3400">
        <w:t xml:space="preserve">описывать основные факторы и привычки, пагубно влияющие на здоровье человека; </w:t>
      </w:r>
    </w:p>
    <w:p w:rsidR="00EF5AA0" w:rsidRPr="008B3400" w:rsidRDefault="00EF5AA0" w:rsidP="00FE1008">
      <w:pPr>
        <w:pStyle w:val="afd"/>
        <w:numPr>
          <w:ilvl w:val="0"/>
          <w:numId w:val="28"/>
        </w:numPr>
        <w:ind w:left="0" w:firstLine="709"/>
        <w:contextualSpacing/>
        <w:jc w:val="both"/>
      </w:pPr>
      <w:r w:rsidRPr="008B3400">
        <w:t>раскрывать сущность репродуктивного здоровья;</w:t>
      </w:r>
    </w:p>
    <w:p w:rsidR="00EF5AA0" w:rsidRPr="008B3400" w:rsidRDefault="00EF5AA0" w:rsidP="00FE1008">
      <w:pPr>
        <w:pStyle w:val="afd"/>
        <w:numPr>
          <w:ilvl w:val="0"/>
          <w:numId w:val="28"/>
        </w:numPr>
        <w:ind w:left="0" w:firstLine="709"/>
        <w:contextualSpacing/>
        <w:jc w:val="both"/>
      </w:pPr>
      <w:r w:rsidRPr="008B3400">
        <w:t>распознавать факторы, положительно и отрицательно влияющие на репродуктивное здоровье;</w:t>
      </w:r>
    </w:p>
    <w:p w:rsidR="00EF5AA0" w:rsidRPr="008B3400" w:rsidRDefault="00EF5AA0" w:rsidP="00FE1008">
      <w:pPr>
        <w:pStyle w:val="afd"/>
        <w:numPr>
          <w:ilvl w:val="0"/>
          <w:numId w:val="28"/>
        </w:numPr>
        <w:ind w:left="0" w:firstLine="709"/>
        <w:contextualSpacing/>
        <w:jc w:val="both"/>
      </w:pPr>
      <w:r w:rsidRPr="008B3400">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EF5AA0" w:rsidRPr="008B3400" w:rsidRDefault="00EF5AA0"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Основы медицинских знаний и оказание первой помощи</w:t>
      </w:r>
    </w:p>
    <w:p w:rsidR="00EF5AA0" w:rsidRPr="008B3400" w:rsidRDefault="00EF5AA0" w:rsidP="00FE1008">
      <w:pPr>
        <w:pStyle w:val="afd"/>
        <w:numPr>
          <w:ilvl w:val="0"/>
          <w:numId w:val="29"/>
        </w:numPr>
        <w:ind w:left="0" w:firstLine="709"/>
        <w:contextualSpacing/>
        <w:jc w:val="both"/>
      </w:pPr>
      <w:r w:rsidRPr="008B3400">
        <w:rPr>
          <w:highlight w:val="white"/>
        </w:rPr>
        <w:t>Комментировать</w:t>
      </w:r>
      <w:r w:rsidRPr="008B3400">
        <w:t xml:space="preserve"> назначение основных нормативных правовых актов в области оказания первой помощи;</w:t>
      </w:r>
    </w:p>
    <w:p w:rsidR="00EF5AA0" w:rsidRPr="008B3400" w:rsidRDefault="00EF5AA0" w:rsidP="00FE1008">
      <w:pPr>
        <w:pStyle w:val="afd"/>
        <w:numPr>
          <w:ilvl w:val="0"/>
          <w:numId w:val="29"/>
        </w:numPr>
        <w:ind w:left="0" w:firstLine="709"/>
        <w:contextualSpacing/>
        <w:jc w:val="both"/>
      </w:pPr>
      <w:r w:rsidRPr="008B3400">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EF5AA0" w:rsidRPr="008B3400" w:rsidRDefault="00EF5AA0" w:rsidP="00FE1008">
      <w:pPr>
        <w:pStyle w:val="afd"/>
        <w:numPr>
          <w:ilvl w:val="0"/>
          <w:numId w:val="29"/>
        </w:numPr>
        <w:ind w:left="0" w:firstLine="709"/>
        <w:contextualSpacing/>
        <w:jc w:val="both"/>
      </w:pPr>
      <w:r w:rsidRPr="008B3400">
        <w:t>оперировать основными понятиями в области оказания первой помощи;</w:t>
      </w:r>
    </w:p>
    <w:p w:rsidR="00EF5AA0" w:rsidRPr="008B3400" w:rsidRDefault="00EF5AA0" w:rsidP="00FE1008">
      <w:pPr>
        <w:pStyle w:val="afd"/>
        <w:numPr>
          <w:ilvl w:val="0"/>
          <w:numId w:val="29"/>
        </w:numPr>
        <w:ind w:left="0" w:firstLine="709"/>
        <w:contextualSpacing/>
        <w:jc w:val="both"/>
      </w:pPr>
      <w:r w:rsidRPr="008B3400">
        <w:t>отличать первую помощь от медицинской помощи;</w:t>
      </w:r>
    </w:p>
    <w:p w:rsidR="00EF5AA0" w:rsidRPr="008B3400" w:rsidRDefault="00EF5AA0" w:rsidP="00FE1008">
      <w:pPr>
        <w:pStyle w:val="afd"/>
        <w:numPr>
          <w:ilvl w:val="0"/>
          <w:numId w:val="29"/>
        </w:numPr>
        <w:ind w:left="0" w:firstLine="709"/>
        <w:contextualSpacing/>
        <w:jc w:val="both"/>
      </w:pPr>
      <w:r w:rsidRPr="008B3400">
        <w:t>распознавать состояния, при которых оказывается первая помощь, и определять мероприятия по ее оказанию;</w:t>
      </w:r>
    </w:p>
    <w:p w:rsidR="00EF5AA0" w:rsidRPr="008B3400" w:rsidRDefault="00EF5AA0" w:rsidP="00FE1008">
      <w:pPr>
        <w:pStyle w:val="afd"/>
        <w:numPr>
          <w:ilvl w:val="0"/>
          <w:numId w:val="29"/>
        </w:numPr>
        <w:ind w:left="0" w:firstLine="709"/>
        <w:contextualSpacing/>
        <w:jc w:val="both"/>
      </w:pPr>
      <w:r w:rsidRPr="008B3400">
        <w:t>оказывать первую помощь при неотложных состояниях;</w:t>
      </w:r>
    </w:p>
    <w:p w:rsidR="00EF5AA0" w:rsidRPr="008B3400" w:rsidRDefault="00EF5AA0" w:rsidP="00FE1008">
      <w:pPr>
        <w:pStyle w:val="afd"/>
        <w:numPr>
          <w:ilvl w:val="0"/>
          <w:numId w:val="29"/>
        </w:numPr>
        <w:ind w:left="0" w:firstLine="709"/>
        <w:contextualSpacing/>
        <w:jc w:val="both"/>
      </w:pPr>
      <w:r w:rsidRPr="008B3400">
        <w:t>вызывать в случае необходимости службы экстренной помощи;</w:t>
      </w:r>
    </w:p>
    <w:p w:rsidR="00EF5AA0" w:rsidRPr="008B3400" w:rsidRDefault="00EF5AA0" w:rsidP="00FE1008">
      <w:pPr>
        <w:pStyle w:val="afd"/>
        <w:numPr>
          <w:ilvl w:val="0"/>
          <w:numId w:val="29"/>
        </w:numPr>
        <w:ind w:left="0" w:firstLine="709"/>
        <w:contextualSpacing/>
        <w:jc w:val="both"/>
      </w:pPr>
      <w:r w:rsidRPr="008B3400">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EF5AA0" w:rsidRPr="008B3400" w:rsidRDefault="00EF5AA0" w:rsidP="00FE1008">
      <w:pPr>
        <w:pStyle w:val="afd"/>
        <w:numPr>
          <w:ilvl w:val="0"/>
          <w:numId w:val="29"/>
        </w:numPr>
        <w:ind w:left="0" w:firstLine="709"/>
        <w:contextualSpacing/>
        <w:jc w:val="both"/>
      </w:pPr>
      <w:r w:rsidRPr="008B3400">
        <w:t>действовать согласно указанию на знаках безопасности медицинского и санитарного назначения;</w:t>
      </w:r>
    </w:p>
    <w:p w:rsidR="00EF5AA0" w:rsidRPr="008B3400" w:rsidRDefault="00EF5AA0" w:rsidP="00FE1008">
      <w:pPr>
        <w:pStyle w:val="afd"/>
        <w:numPr>
          <w:ilvl w:val="0"/>
          <w:numId w:val="29"/>
        </w:numPr>
        <w:ind w:left="0" w:firstLine="709"/>
        <w:contextualSpacing/>
        <w:jc w:val="both"/>
      </w:pPr>
      <w:r w:rsidRPr="008B3400">
        <w:t>составлять модель личного безопасного поведения при оказании первой помощи пострадавшему;</w:t>
      </w:r>
    </w:p>
    <w:p w:rsidR="00EF5AA0" w:rsidRPr="008B3400" w:rsidRDefault="00EF5AA0" w:rsidP="00FE1008">
      <w:pPr>
        <w:pStyle w:val="afd"/>
        <w:numPr>
          <w:ilvl w:val="0"/>
          <w:numId w:val="29"/>
        </w:numPr>
        <w:ind w:left="0" w:firstLine="709"/>
        <w:contextualSpacing/>
        <w:jc w:val="both"/>
      </w:pPr>
      <w:r w:rsidRPr="008B3400">
        <w:t>комментировать назначение основных нормативных правовых актов в сфере санитарно-эпидемиологическом благополучия населения;</w:t>
      </w:r>
    </w:p>
    <w:p w:rsidR="00EF5AA0" w:rsidRPr="008B3400" w:rsidRDefault="00EF5AA0" w:rsidP="00FE1008">
      <w:pPr>
        <w:pStyle w:val="afd"/>
        <w:numPr>
          <w:ilvl w:val="0"/>
          <w:numId w:val="29"/>
        </w:numPr>
        <w:ind w:left="0" w:firstLine="709"/>
        <w:contextualSpacing/>
        <w:jc w:val="both"/>
      </w:pPr>
      <w:r w:rsidRPr="008B3400">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EF5AA0" w:rsidRPr="008B3400" w:rsidRDefault="00EF5AA0" w:rsidP="00FE1008">
      <w:pPr>
        <w:pStyle w:val="afd"/>
        <w:numPr>
          <w:ilvl w:val="0"/>
          <w:numId w:val="29"/>
        </w:numPr>
        <w:ind w:left="0" w:firstLine="709"/>
        <w:contextualSpacing/>
        <w:jc w:val="both"/>
      </w:pPr>
      <w:r w:rsidRPr="008B3400">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EF5AA0" w:rsidRPr="008B3400" w:rsidRDefault="00EF5AA0" w:rsidP="00FE1008">
      <w:pPr>
        <w:pStyle w:val="afd"/>
        <w:numPr>
          <w:ilvl w:val="0"/>
          <w:numId w:val="29"/>
        </w:numPr>
        <w:ind w:left="0" w:firstLine="709"/>
        <w:contextualSpacing/>
        <w:jc w:val="both"/>
      </w:pPr>
      <w:r w:rsidRPr="008B3400">
        <w:t>классифицировать основные инфекционные болезни;</w:t>
      </w:r>
    </w:p>
    <w:p w:rsidR="00EF5AA0" w:rsidRPr="008B3400" w:rsidRDefault="00EF5AA0" w:rsidP="00FE1008">
      <w:pPr>
        <w:pStyle w:val="afd"/>
        <w:numPr>
          <w:ilvl w:val="0"/>
          <w:numId w:val="29"/>
        </w:numPr>
        <w:ind w:left="0" w:firstLine="709"/>
        <w:contextualSpacing/>
        <w:jc w:val="both"/>
      </w:pPr>
      <w:r w:rsidRPr="008B3400">
        <w:t>определять меры, направленные на предупреждение возникновения и распространения инфекционных заболеваний;</w:t>
      </w:r>
    </w:p>
    <w:p w:rsidR="00EF5AA0" w:rsidRPr="008B3400" w:rsidRDefault="00EF5AA0" w:rsidP="00FE1008">
      <w:pPr>
        <w:pStyle w:val="afd"/>
        <w:numPr>
          <w:ilvl w:val="0"/>
          <w:numId w:val="29"/>
        </w:numPr>
        <w:ind w:left="0" w:firstLine="709"/>
        <w:contextualSpacing/>
        <w:jc w:val="both"/>
      </w:pPr>
      <w:r w:rsidRPr="008B3400">
        <w:t>действовать в порядке и по правилам поведения в случае возникновения эпидемиологического или бактериологического очага.</w:t>
      </w:r>
    </w:p>
    <w:p w:rsidR="00EF5AA0" w:rsidRPr="008B3400" w:rsidRDefault="00EF5AA0"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Основы обороны государства</w:t>
      </w:r>
    </w:p>
    <w:p w:rsidR="00EF5AA0" w:rsidRPr="008B3400" w:rsidRDefault="00EF5AA0" w:rsidP="00FE1008">
      <w:pPr>
        <w:pStyle w:val="afd"/>
        <w:numPr>
          <w:ilvl w:val="0"/>
          <w:numId w:val="30"/>
        </w:numPr>
        <w:ind w:left="0" w:firstLine="709"/>
        <w:contextualSpacing/>
        <w:jc w:val="both"/>
      </w:pPr>
      <w:r w:rsidRPr="008B3400">
        <w:t>Комментировать назначение основных нормативных правовых актов в области обороны государства;</w:t>
      </w:r>
    </w:p>
    <w:p w:rsidR="00EF5AA0" w:rsidRPr="008B3400" w:rsidRDefault="00EF5AA0" w:rsidP="00FE1008">
      <w:pPr>
        <w:pStyle w:val="afd"/>
        <w:numPr>
          <w:ilvl w:val="0"/>
          <w:numId w:val="30"/>
        </w:numPr>
        <w:ind w:left="0" w:firstLine="709"/>
        <w:contextualSpacing/>
        <w:jc w:val="both"/>
      </w:pPr>
      <w:r w:rsidRPr="008B3400">
        <w:t>характеризовать состояние и тенденции развития современного мира и России;</w:t>
      </w:r>
    </w:p>
    <w:p w:rsidR="00EF5AA0" w:rsidRPr="008B3400" w:rsidRDefault="00EF5AA0" w:rsidP="00FE1008">
      <w:pPr>
        <w:pStyle w:val="afd"/>
        <w:numPr>
          <w:ilvl w:val="0"/>
          <w:numId w:val="30"/>
        </w:numPr>
        <w:ind w:left="0" w:firstLine="709"/>
        <w:contextualSpacing/>
        <w:jc w:val="both"/>
      </w:pPr>
      <w:r w:rsidRPr="008B3400">
        <w:t>описывать национальные интересы РФ и стратегические национальные приоритеты;</w:t>
      </w:r>
    </w:p>
    <w:p w:rsidR="00EF5AA0" w:rsidRPr="008B3400" w:rsidRDefault="00EF5AA0" w:rsidP="00FE1008">
      <w:pPr>
        <w:pStyle w:val="afd"/>
        <w:numPr>
          <w:ilvl w:val="0"/>
          <w:numId w:val="30"/>
        </w:numPr>
        <w:ind w:left="0" w:firstLine="709"/>
        <w:contextualSpacing/>
        <w:jc w:val="both"/>
      </w:pPr>
      <w:r w:rsidRPr="008B3400">
        <w:t>приводить примеры факторов и источников угроз национальной безопасности, оказывающих негативное влияние на национальные интересы России;</w:t>
      </w:r>
    </w:p>
    <w:p w:rsidR="00EF5AA0" w:rsidRPr="008B3400" w:rsidRDefault="00EF5AA0" w:rsidP="00FE1008">
      <w:pPr>
        <w:pStyle w:val="afd"/>
        <w:numPr>
          <w:ilvl w:val="0"/>
          <w:numId w:val="30"/>
        </w:numPr>
        <w:ind w:left="0" w:firstLine="709"/>
        <w:contextualSpacing/>
        <w:jc w:val="both"/>
      </w:pPr>
      <w:r w:rsidRPr="008B3400">
        <w:lastRenderedPageBreak/>
        <w:t>приводить примеры основных внешних и внутренних опасностей;</w:t>
      </w:r>
    </w:p>
    <w:p w:rsidR="00EF5AA0" w:rsidRPr="008B3400" w:rsidRDefault="00EF5AA0" w:rsidP="00FE1008">
      <w:pPr>
        <w:pStyle w:val="afd"/>
        <w:numPr>
          <w:ilvl w:val="0"/>
          <w:numId w:val="30"/>
        </w:numPr>
        <w:ind w:left="0" w:firstLine="709"/>
        <w:contextualSpacing/>
        <w:jc w:val="both"/>
      </w:pPr>
      <w:r w:rsidRPr="008B3400">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EF5AA0" w:rsidRPr="008B3400" w:rsidRDefault="00EF5AA0" w:rsidP="00FE1008">
      <w:pPr>
        <w:pStyle w:val="afd"/>
        <w:numPr>
          <w:ilvl w:val="0"/>
          <w:numId w:val="30"/>
        </w:numPr>
        <w:ind w:left="0" w:firstLine="709"/>
        <w:contextualSpacing/>
        <w:jc w:val="both"/>
      </w:pPr>
      <w:r w:rsidRPr="008B3400">
        <w:t>разъяснять основные направления обеспечения национальной безопасности и обороны РФ;</w:t>
      </w:r>
    </w:p>
    <w:p w:rsidR="00EF5AA0" w:rsidRPr="008B3400" w:rsidRDefault="00EF5AA0" w:rsidP="00FE1008">
      <w:pPr>
        <w:pStyle w:val="afd"/>
        <w:numPr>
          <w:ilvl w:val="0"/>
          <w:numId w:val="30"/>
        </w:numPr>
        <w:ind w:left="0" w:firstLine="709"/>
        <w:contextualSpacing/>
        <w:jc w:val="both"/>
      </w:pPr>
      <w:r w:rsidRPr="008B3400">
        <w:t>оперировать основными понятиями в области обороны государства;</w:t>
      </w:r>
    </w:p>
    <w:p w:rsidR="00EF5AA0" w:rsidRPr="008B3400" w:rsidRDefault="00EF5AA0" w:rsidP="00FE1008">
      <w:pPr>
        <w:pStyle w:val="afd"/>
        <w:numPr>
          <w:ilvl w:val="0"/>
          <w:numId w:val="30"/>
        </w:numPr>
        <w:ind w:left="0" w:firstLine="709"/>
        <w:contextualSpacing/>
        <w:jc w:val="both"/>
      </w:pPr>
      <w:r w:rsidRPr="008B3400">
        <w:t>раскрывать основы и организацию обороны РФ;</w:t>
      </w:r>
    </w:p>
    <w:p w:rsidR="00EF5AA0" w:rsidRPr="008B3400" w:rsidRDefault="00EF5AA0" w:rsidP="00FE1008">
      <w:pPr>
        <w:pStyle w:val="afd"/>
        <w:numPr>
          <w:ilvl w:val="0"/>
          <w:numId w:val="30"/>
        </w:numPr>
        <w:ind w:left="0" w:firstLine="709"/>
        <w:contextualSpacing/>
        <w:jc w:val="both"/>
      </w:pPr>
      <w:r w:rsidRPr="008B3400">
        <w:t>раскрывать предназначение и использование ВС РФ в области обороны;</w:t>
      </w:r>
    </w:p>
    <w:p w:rsidR="00EF5AA0" w:rsidRPr="008B3400" w:rsidRDefault="00EF5AA0" w:rsidP="00FE1008">
      <w:pPr>
        <w:pStyle w:val="afd"/>
        <w:numPr>
          <w:ilvl w:val="0"/>
          <w:numId w:val="30"/>
        </w:numPr>
        <w:ind w:left="0" w:firstLine="709"/>
        <w:contextualSpacing/>
        <w:jc w:val="both"/>
      </w:pPr>
      <w:r w:rsidRPr="008B3400">
        <w:t>объяснять направление военной политики РФ в современных условиях;</w:t>
      </w:r>
    </w:p>
    <w:p w:rsidR="00EF5AA0" w:rsidRPr="008B3400" w:rsidRDefault="00EF5AA0" w:rsidP="00FE1008">
      <w:pPr>
        <w:pStyle w:val="afd"/>
        <w:numPr>
          <w:ilvl w:val="0"/>
          <w:numId w:val="30"/>
        </w:numPr>
        <w:ind w:left="0" w:firstLine="709"/>
        <w:contextualSpacing/>
        <w:jc w:val="both"/>
      </w:pPr>
      <w:r w:rsidRPr="008B3400">
        <w:t>описывать предназначение и задачи Вооруженных Сил РФ, других войск, воинских формирований и органов в мирное и военное время;</w:t>
      </w:r>
    </w:p>
    <w:p w:rsidR="00EF5AA0" w:rsidRPr="008B3400" w:rsidRDefault="00EF5AA0" w:rsidP="00FE1008">
      <w:pPr>
        <w:pStyle w:val="afd"/>
        <w:numPr>
          <w:ilvl w:val="0"/>
          <w:numId w:val="30"/>
        </w:numPr>
        <w:ind w:left="0" w:firstLine="709"/>
        <w:contextualSpacing/>
        <w:jc w:val="both"/>
      </w:pPr>
      <w:r w:rsidRPr="008B3400">
        <w:t>характеризовать историю создания ВС РФ;</w:t>
      </w:r>
    </w:p>
    <w:p w:rsidR="00EF5AA0" w:rsidRPr="008B3400" w:rsidRDefault="00EF5AA0" w:rsidP="00FE1008">
      <w:pPr>
        <w:pStyle w:val="afd"/>
        <w:numPr>
          <w:ilvl w:val="0"/>
          <w:numId w:val="30"/>
        </w:numPr>
        <w:ind w:left="0" w:firstLine="709"/>
        <w:contextualSpacing/>
        <w:jc w:val="both"/>
      </w:pPr>
      <w:r w:rsidRPr="008B3400">
        <w:t>описывать структуру ВС РФ;</w:t>
      </w:r>
    </w:p>
    <w:p w:rsidR="00EF5AA0" w:rsidRPr="008B3400" w:rsidRDefault="00EF5AA0" w:rsidP="00FE1008">
      <w:pPr>
        <w:pStyle w:val="afd"/>
        <w:numPr>
          <w:ilvl w:val="0"/>
          <w:numId w:val="30"/>
        </w:numPr>
        <w:ind w:left="0" w:firstLine="709"/>
        <w:contextualSpacing/>
        <w:jc w:val="both"/>
      </w:pPr>
      <w:r w:rsidRPr="008B3400">
        <w:t>характеризовать виды и рода войск ВС РФ, их предназначение и задачи;</w:t>
      </w:r>
    </w:p>
    <w:p w:rsidR="00EF5AA0" w:rsidRPr="008B3400" w:rsidRDefault="00EF5AA0" w:rsidP="00FE1008">
      <w:pPr>
        <w:pStyle w:val="afd"/>
        <w:numPr>
          <w:ilvl w:val="0"/>
          <w:numId w:val="30"/>
        </w:numPr>
        <w:ind w:left="0" w:firstLine="709"/>
        <w:contextualSpacing/>
        <w:jc w:val="both"/>
      </w:pPr>
      <w:r w:rsidRPr="008B3400">
        <w:t>распознавать символы ВС РФ;</w:t>
      </w:r>
    </w:p>
    <w:p w:rsidR="00EF5AA0" w:rsidRPr="008B3400" w:rsidRDefault="00EF5AA0" w:rsidP="00FE1008">
      <w:pPr>
        <w:pStyle w:val="afd"/>
        <w:numPr>
          <w:ilvl w:val="0"/>
          <w:numId w:val="30"/>
        </w:numPr>
        <w:ind w:left="0" w:firstLine="709"/>
        <w:contextualSpacing/>
        <w:jc w:val="both"/>
      </w:pPr>
      <w:r w:rsidRPr="008B3400">
        <w:t>приводить примеры воинских традиций и ритуалов ВС РФ.</w:t>
      </w:r>
    </w:p>
    <w:p w:rsidR="00EF5AA0" w:rsidRPr="008B3400" w:rsidRDefault="00EF5AA0"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Правовые основы военной службы</w:t>
      </w:r>
    </w:p>
    <w:p w:rsidR="00EF5AA0" w:rsidRPr="008B3400" w:rsidRDefault="00EF5AA0" w:rsidP="00FE1008">
      <w:pPr>
        <w:pStyle w:val="afd"/>
        <w:numPr>
          <w:ilvl w:val="0"/>
          <w:numId w:val="31"/>
        </w:numPr>
        <w:ind w:left="0" w:firstLine="709"/>
        <w:contextualSpacing/>
        <w:jc w:val="both"/>
      </w:pPr>
      <w:r w:rsidRPr="008B3400">
        <w:t>Комментировать назначение основных нормативных правовых актов в области воинской обязанности граждан и военной службы;</w:t>
      </w:r>
    </w:p>
    <w:p w:rsidR="00EF5AA0" w:rsidRPr="008B3400" w:rsidRDefault="00EF5AA0" w:rsidP="00FE1008">
      <w:pPr>
        <w:pStyle w:val="afd"/>
        <w:numPr>
          <w:ilvl w:val="0"/>
          <w:numId w:val="31"/>
        </w:numPr>
        <w:ind w:left="0" w:firstLine="709"/>
        <w:contextualSpacing/>
        <w:jc w:val="both"/>
      </w:pPr>
      <w:r w:rsidRPr="008B3400">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EF5AA0" w:rsidRPr="008B3400" w:rsidRDefault="00EF5AA0" w:rsidP="00FE1008">
      <w:pPr>
        <w:pStyle w:val="afd"/>
        <w:numPr>
          <w:ilvl w:val="0"/>
          <w:numId w:val="31"/>
        </w:numPr>
        <w:ind w:left="0" w:firstLine="709"/>
        <w:contextualSpacing/>
        <w:jc w:val="both"/>
      </w:pPr>
      <w:r w:rsidRPr="008B3400">
        <w:t>оперировать основными понятиями в области воинской обязанности граждан и военной службы;</w:t>
      </w:r>
    </w:p>
    <w:p w:rsidR="00EF5AA0" w:rsidRPr="008B3400" w:rsidRDefault="00EF5AA0" w:rsidP="00FE1008">
      <w:pPr>
        <w:pStyle w:val="afd"/>
        <w:numPr>
          <w:ilvl w:val="0"/>
          <w:numId w:val="31"/>
        </w:numPr>
        <w:ind w:left="0" w:firstLine="709"/>
        <w:contextualSpacing/>
        <w:jc w:val="both"/>
      </w:pPr>
      <w:r w:rsidRPr="008B3400">
        <w:t>раскрывать сущность военной службы и составляющие воинской обязанности гражданина РФ;</w:t>
      </w:r>
    </w:p>
    <w:p w:rsidR="00EF5AA0" w:rsidRPr="008B3400" w:rsidRDefault="00EF5AA0" w:rsidP="00FE1008">
      <w:pPr>
        <w:pStyle w:val="afd"/>
        <w:numPr>
          <w:ilvl w:val="0"/>
          <w:numId w:val="31"/>
        </w:numPr>
        <w:ind w:left="0" w:firstLine="709"/>
        <w:contextualSpacing/>
        <w:jc w:val="both"/>
      </w:pPr>
      <w:r w:rsidRPr="008B3400">
        <w:t>характеризовать обязательную и добровольную подготовку к военной службе;</w:t>
      </w:r>
    </w:p>
    <w:p w:rsidR="00EF5AA0" w:rsidRPr="008B3400" w:rsidRDefault="00EF5AA0" w:rsidP="00FE1008">
      <w:pPr>
        <w:pStyle w:val="afd"/>
        <w:numPr>
          <w:ilvl w:val="0"/>
          <w:numId w:val="31"/>
        </w:numPr>
        <w:ind w:left="0" w:firstLine="709"/>
        <w:contextualSpacing/>
        <w:jc w:val="both"/>
      </w:pPr>
      <w:r w:rsidRPr="008B3400">
        <w:t>раскрывать организацию воинского учета;</w:t>
      </w:r>
    </w:p>
    <w:p w:rsidR="00EF5AA0" w:rsidRPr="008B3400" w:rsidRDefault="00EF5AA0" w:rsidP="00FE1008">
      <w:pPr>
        <w:pStyle w:val="afd"/>
        <w:numPr>
          <w:ilvl w:val="0"/>
          <w:numId w:val="31"/>
        </w:numPr>
        <w:ind w:left="0" w:firstLine="709"/>
        <w:contextualSpacing/>
        <w:jc w:val="both"/>
      </w:pPr>
      <w:r w:rsidRPr="008B3400">
        <w:t>комментировать назначение Общевоинских уставов ВС РФ;</w:t>
      </w:r>
    </w:p>
    <w:p w:rsidR="00EF5AA0" w:rsidRPr="008B3400" w:rsidRDefault="00EF5AA0" w:rsidP="00FE1008">
      <w:pPr>
        <w:pStyle w:val="afd"/>
        <w:numPr>
          <w:ilvl w:val="0"/>
          <w:numId w:val="31"/>
        </w:numPr>
        <w:ind w:left="0" w:firstLine="709"/>
        <w:contextualSpacing/>
        <w:jc w:val="both"/>
      </w:pPr>
      <w:r w:rsidRPr="008B3400">
        <w:t>использовать Общевоинские уставы ВС РФ при подготовке к прохождению военной службы по призыву, контракту;</w:t>
      </w:r>
    </w:p>
    <w:p w:rsidR="00EF5AA0" w:rsidRPr="008B3400" w:rsidRDefault="00EF5AA0" w:rsidP="00FE1008">
      <w:pPr>
        <w:pStyle w:val="afd"/>
        <w:numPr>
          <w:ilvl w:val="0"/>
          <w:numId w:val="31"/>
        </w:numPr>
        <w:ind w:left="0" w:firstLine="709"/>
        <w:contextualSpacing/>
        <w:jc w:val="both"/>
      </w:pPr>
      <w:r w:rsidRPr="008B3400">
        <w:t>описывать порядок и сроки прохождения службы по призыву, контракту и альтернативной гражданской службы;</w:t>
      </w:r>
    </w:p>
    <w:p w:rsidR="00EF5AA0" w:rsidRPr="008B3400" w:rsidRDefault="00EF5AA0" w:rsidP="00FE1008">
      <w:pPr>
        <w:pStyle w:val="afd"/>
        <w:numPr>
          <w:ilvl w:val="0"/>
          <w:numId w:val="31"/>
        </w:numPr>
        <w:ind w:left="0" w:firstLine="709"/>
        <w:contextualSpacing/>
        <w:jc w:val="both"/>
      </w:pPr>
      <w:r w:rsidRPr="008B3400">
        <w:t>объяснять порядок назначения на воинскую должность, присвоения и лишения воинского звания;</w:t>
      </w:r>
    </w:p>
    <w:p w:rsidR="00EF5AA0" w:rsidRPr="008B3400" w:rsidRDefault="00EF5AA0" w:rsidP="00FE1008">
      <w:pPr>
        <w:pStyle w:val="afd"/>
        <w:numPr>
          <w:ilvl w:val="0"/>
          <w:numId w:val="31"/>
        </w:numPr>
        <w:ind w:left="0" w:firstLine="709"/>
        <w:contextualSpacing/>
        <w:jc w:val="both"/>
      </w:pPr>
      <w:r w:rsidRPr="008B3400">
        <w:t>различать военную форму одежды и знаки различия военнослужащих ВС РФ;</w:t>
      </w:r>
    </w:p>
    <w:p w:rsidR="00EF5AA0" w:rsidRPr="008B3400" w:rsidRDefault="00EF5AA0" w:rsidP="00FE1008">
      <w:pPr>
        <w:pStyle w:val="afd"/>
        <w:numPr>
          <w:ilvl w:val="0"/>
          <w:numId w:val="31"/>
        </w:numPr>
        <w:ind w:left="0" w:firstLine="709"/>
        <w:contextualSpacing/>
        <w:jc w:val="both"/>
      </w:pPr>
      <w:r w:rsidRPr="008B3400">
        <w:t>описывать основание увольнения с военной службы;</w:t>
      </w:r>
    </w:p>
    <w:p w:rsidR="00EF5AA0" w:rsidRPr="008B3400" w:rsidRDefault="00EF5AA0" w:rsidP="00FE1008">
      <w:pPr>
        <w:pStyle w:val="afd"/>
        <w:numPr>
          <w:ilvl w:val="0"/>
          <w:numId w:val="31"/>
        </w:numPr>
        <w:ind w:left="0" w:firstLine="709"/>
        <w:contextualSpacing/>
        <w:jc w:val="both"/>
      </w:pPr>
      <w:r w:rsidRPr="008B3400">
        <w:t>раскрывать предназначение запаса;</w:t>
      </w:r>
    </w:p>
    <w:p w:rsidR="00EF5AA0" w:rsidRPr="008B3400" w:rsidRDefault="00EF5AA0" w:rsidP="00FE1008">
      <w:pPr>
        <w:pStyle w:val="afd"/>
        <w:numPr>
          <w:ilvl w:val="0"/>
          <w:numId w:val="31"/>
        </w:numPr>
        <w:ind w:left="0" w:firstLine="709"/>
        <w:contextualSpacing/>
        <w:jc w:val="both"/>
      </w:pPr>
      <w:r w:rsidRPr="008B3400">
        <w:t xml:space="preserve">объяснять порядок зачисления и пребывания в запасе; </w:t>
      </w:r>
    </w:p>
    <w:p w:rsidR="00EF5AA0" w:rsidRPr="008B3400" w:rsidRDefault="00EF5AA0" w:rsidP="00FE1008">
      <w:pPr>
        <w:pStyle w:val="afd"/>
        <w:numPr>
          <w:ilvl w:val="0"/>
          <w:numId w:val="31"/>
        </w:numPr>
        <w:ind w:left="0" w:firstLine="709"/>
        <w:contextualSpacing/>
        <w:jc w:val="both"/>
      </w:pPr>
      <w:r w:rsidRPr="008B3400">
        <w:t>раскрывать предназначение мобилизационного резерва;</w:t>
      </w:r>
    </w:p>
    <w:p w:rsidR="00EF5AA0" w:rsidRPr="008B3400" w:rsidRDefault="00EF5AA0" w:rsidP="00FE1008">
      <w:pPr>
        <w:pStyle w:val="afd"/>
        <w:numPr>
          <w:ilvl w:val="0"/>
          <w:numId w:val="31"/>
        </w:numPr>
        <w:ind w:left="0" w:firstLine="709"/>
        <w:contextualSpacing/>
        <w:jc w:val="both"/>
      </w:pPr>
      <w:r w:rsidRPr="008B3400">
        <w:t>объяснять порядок заключения контракта и сроки пребывания в резерве.</w:t>
      </w:r>
    </w:p>
    <w:p w:rsidR="00EF5AA0" w:rsidRPr="008B3400" w:rsidRDefault="00EF5AA0"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Элементы начальной военной подготовки</w:t>
      </w:r>
    </w:p>
    <w:p w:rsidR="00EF5AA0" w:rsidRPr="008B3400" w:rsidRDefault="00EF5AA0" w:rsidP="00FE1008">
      <w:pPr>
        <w:pStyle w:val="afd"/>
        <w:numPr>
          <w:ilvl w:val="0"/>
          <w:numId w:val="32"/>
        </w:numPr>
        <w:ind w:left="0" w:firstLine="709"/>
        <w:contextualSpacing/>
        <w:jc w:val="both"/>
      </w:pPr>
      <w:r w:rsidRPr="008B3400">
        <w:t>Комментировать назначение Строевого устава ВС РФ;</w:t>
      </w:r>
    </w:p>
    <w:p w:rsidR="00EF5AA0" w:rsidRPr="008B3400" w:rsidRDefault="00EF5AA0" w:rsidP="00FE1008">
      <w:pPr>
        <w:pStyle w:val="afd"/>
        <w:numPr>
          <w:ilvl w:val="0"/>
          <w:numId w:val="32"/>
        </w:numPr>
        <w:ind w:left="0" w:firstLine="709"/>
        <w:contextualSpacing/>
        <w:jc w:val="both"/>
      </w:pPr>
      <w:r w:rsidRPr="008B3400">
        <w:t>использовать Строевой устав ВС РФ при обучении элементам строевой подготовки;</w:t>
      </w:r>
    </w:p>
    <w:p w:rsidR="00EF5AA0" w:rsidRPr="008B3400" w:rsidRDefault="00EF5AA0" w:rsidP="00FE1008">
      <w:pPr>
        <w:pStyle w:val="afd"/>
        <w:numPr>
          <w:ilvl w:val="0"/>
          <w:numId w:val="32"/>
        </w:numPr>
        <w:ind w:left="0" w:firstLine="709"/>
        <w:contextualSpacing/>
        <w:jc w:val="both"/>
      </w:pPr>
      <w:r w:rsidRPr="008B3400">
        <w:t>оперировать основными понятиями Строевого устава ВС РФ;</w:t>
      </w:r>
    </w:p>
    <w:p w:rsidR="00EF5AA0" w:rsidRPr="008B3400" w:rsidRDefault="00EF5AA0" w:rsidP="00FE1008">
      <w:pPr>
        <w:pStyle w:val="afd"/>
        <w:numPr>
          <w:ilvl w:val="0"/>
          <w:numId w:val="32"/>
        </w:numPr>
        <w:ind w:left="0" w:firstLine="709"/>
        <w:contextualSpacing/>
        <w:jc w:val="both"/>
      </w:pPr>
      <w:r w:rsidRPr="008B3400">
        <w:t>выполнять строевые приемы и движение без оружия;</w:t>
      </w:r>
    </w:p>
    <w:p w:rsidR="00EF5AA0" w:rsidRPr="008B3400" w:rsidRDefault="00EF5AA0" w:rsidP="00FE1008">
      <w:pPr>
        <w:pStyle w:val="afd"/>
        <w:numPr>
          <w:ilvl w:val="0"/>
          <w:numId w:val="32"/>
        </w:numPr>
        <w:ind w:left="0" w:firstLine="709"/>
        <w:contextualSpacing/>
        <w:jc w:val="both"/>
      </w:pPr>
      <w:r w:rsidRPr="008B3400">
        <w:lastRenderedPageBreak/>
        <w:t>выполнять воинское приветствие без оружия на месте и в движении, выход из строя и возвращение в строй, подход к начальнику и отход от него;</w:t>
      </w:r>
    </w:p>
    <w:p w:rsidR="00EF5AA0" w:rsidRPr="008B3400" w:rsidRDefault="00EF5AA0" w:rsidP="00FE1008">
      <w:pPr>
        <w:pStyle w:val="afd"/>
        <w:numPr>
          <w:ilvl w:val="0"/>
          <w:numId w:val="32"/>
        </w:numPr>
        <w:ind w:left="0" w:firstLine="709"/>
        <w:contextualSpacing/>
        <w:jc w:val="both"/>
      </w:pPr>
      <w:r w:rsidRPr="008B3400">
        <w:t>выполнять строевые приемы в составе отделения на месте и в движении;</w:t>
      </w:r>
    </w:p>
    <w:p w:rsidR="00EF5AA0" w:rsidRPr="008B3400" w:rsidRDefault="00EF5AA0" w:rsidP="00FE1008">
      <w:pPr>
        <w:pStyle w:val="afd"/>
        <w:numPr>
          <w:ilvl w:val="0"/>
          <w:numId w:val="32"/>
        </w:numPr>
        <w:ind w:left="0" w:firstLine="709"/>
        <w:contextualSpacing/>
        <w:jc w:val="both"/>
      </w:pPr>
      <w:r w:rsidRPr="008B3400">
        <w:t>приводить примеры команд управления строем с помощью голоса;</w:t>
      </w:r>
    </w:p>
    <w:p w:rsidR="00EF5AA0" w:rsidRPr="008B3400" w:rsidRDefault="00EF5AA0" w:rsidP="00FE1008">
      <w:pPr>
        <w:pStyle w:val="afd"/>
        <w:numPr>
          <w:ilvl w:val="0"/>
          <w:numId w:val="32"/>
        </w:numPr>
        <w:ind w:left="0" w:firstLine="709"/>
        <w:contextualSpacing/>
        <w:jc w:val="both"/>
      </w:pPr>
      <w:r w:rsidRPr="008B3400">
        <w:t>описывать назначение, боевые свойства и общее устройство автомата Калашникова;</w:t>
      </w:r>
    </w:p>
    <w:p w:rsidR="00EF5AA0" w:rsidRPr="008B3400" w:rsidRDefault="00EF5AA0" w:rsidP="00FE1008">
      <w:pPr>
        <w:pStyle w:val="afd"/>
        <w:numPr>
          <w:ilvl w:val="0"/>
          <w:numId w:val="32"/>
        </w:numPr>
        <w:ind w:left="0" w:firstLine="709"/>
        <w:contextualSpacing/>
        <w:jc w:val="both"/>
      </w:pPr>
      <w:r w:rsidRPr="008B3400">
        <w:t>выполнять неполную разборку и сборку автомата Калашникова для чистки и смазки;</w:t>
      </w:r>
      <w:r w:rsidRPr="008B3400">
        <w:tab/>
      </w:r>
    </w:p>
    <w:p w:rsidR="00EF5AA0" w:rsidRPr="008B3400" w:rsidRDefault="00EF5AA0" w:rsidP="00FE1008">
      <w:pPr>
        <w:pStyle w:val="afd"/>
        <w:numPr>
          <w:ilvl w:val="0"/>
          <w:numId w:val="32"/>
        </w:numPr>
        <w:ind w:left="0" w:firstLine="709"/>
        <w:contextualSpacing/>
        <w:jc w:val="both"/>
      </w:pPr>
      <w:r w:rsidRPr="008B3400">
        <w:t>описывать порядок хранения автомата;</w:t>
      </w:r>
    </w:p>
    <w:p w:rsidR="00EF5AA0" w:rsidRPr="008B3400" w:rsidRDefault="00EF5AA0" w:rsidP="00FE1008">
      <w:pPr>
        <w:pStyle w:val="afd"/>
        <w:numPr>
          <w:ilvl w:val="0"/>
          <w:numId w:val="32"/>
        </w:numPr>
        <w:ind w:left="0" w:firstLine="709"/>
        <w:contextualSpacing/>
        <w:jc w:val="both"/>
      </w:pPr>
      <w:r w:rsidRPr="008B3400">
        <w:t>различать составляющие патрона;</w:t>
      </w:r>
    </w:p>
    <w:p w:rsidR="00EF5AA0" w:rsidRPr="008B3400" w:rsidRDefault="00EF5AA0" w:rsidP="00FE1008">
      <w:pPr>
        <w:pStyle w:val="afd"/>
        <w:numPr>
          <w:ilvl w:val="0"/>
          <w:numId w:val="32"/>
        </w:numPr>
        <w:ind w:left="0" w:firstLine="709"/>
        <w:contextualSpacing/>
        <w:jc w:val="both"/>
      </w:pPr>
      <w:r w:rsidRPr="008B3400">
        <w:t>снаряжать магазин патронами;</w:t>
      </w:r>
    </w:p>
    <w:p w:rsidR="00EF5AA0" w:rsidRPr="008B3400" w:rsidRDefault="00EF5AA0" w:rsidP="00FE1008">
      <w:pPr>
        <w:pStyle w:val="afd"/>
        <w:numPr>
          <w:ilvl w:val="0"/>
          <w:numId w:val="32"/>
        </w:numPr>
        <w:ind w:left="0" w:firstLine="709"/>
        <w:contextualSpacing/>
        <w:jc w:val="both"/>
      </w:pPr>
      <w:r w:rsidRPr="008B3400">
        <w:t>выполнять меры безопасности при обращении с автоматом Калашникова и патронами в повседневной жизнедеятельности и при проведении стрельб;</w:t>
      </w:r>
    </w:p>
    <w:p w:rsidR="00EF5AA0" w:rsidRPr="008B3400" w:rsidRDefault="00EF5AA0" w:rsidP="00FE1008">
      <w:pPr>
        <w:pStyle w:val="afd"/>
        <w:numPr>
          <w:ilvl w:val="0"/>
          <w:numId w:val="32"/>
        </w:numPr>
        <w:ind w:left="0" w:firstLine="709"/>
        <w:contextualSpacing/>
        <w:jc w:val="both"/>
      </w:pPr>
      <w:r w:rsidRPr="008B3400">
        <w:t>описывать явление выстрела и его практическое значение;</w:t>
      </w:r>
    </w:p>
    <w:p w:rsidR="00EF5AA0" w:rsidRPr="008B3400" w:rsidRDefault="00EF5AA0" w:rsidP="00FE1008">
      <w:pPr>
        <w:pStyle w:val="afd"/>
        <w:numPr>
          <w:ilvl w:val="0"/>
          <w:numId w:val="32"/>
        </w:numPr>
        <w:ind w:left="0" w:firstLine="709"/>
        <w:contextualSpacing/>
        <w:jc w:val="both"/>
      </w:pPr>
      <w:r w:rsidRPr="008B3400">
        <w:t>объяснять значение начальной скорости пули, траектории полета пули, пробивного и убойного действия пули при поражении противника;</w:t>
      </w:r>
    </w:p>
    <w:p w:rsidR="00EF5AA0" w:rsidRPr="008B3400" w:rsidRDefault="00EF5AA0" w:rsidP="00FE1008">
      <w:pPr>
        <w:pStyle w:val="afd"/>
        <w:numPr>
          <w:ilvl w:val="0"/>
          <w:numId w:val="32"/>
        </w:numPr>
        <w:ind w:left="0" w:firstLine="709"/>
        <w:contextualSpacing/>
        <w:jc w:val="both"/>
      </w:pPr>
      <w:r w:rsidRPr="008B3400">
        <w:t>объяснять влияние отдачи оружия на результат выстрела;</w:t>
      </w:r>
    </w:p>
    <w:p w:rsidR="00EF5AA0" w:rsidRPr="008B3400" w:rsidRDefault="00EF5AA0" w:rsidP="00FE1008">
      <w:pPr>
        <w:pStyle w:val="afd"/>
        <w:numPr>
          <w:ilvl w:val="0"/>
          <w:numId w:val="32"/>
        </w:numPr>
        <w:ind w:left="0" w:firstLine="709"/>
        <w:contextualSpacing/>
        <w:jc w:val="both"/>
      </w:pPr>
      <w:r w:rsidRPr="008B3400">
        <w:t>выбирать прицел и правильную точку прицеливания для стрельбы по неподвижным целям;</w:t>
      </w:r>
    </w:p>
    <w:p w:rsidR="00EF5AA0" w:rsidRPr="008B3400" w:rsidRDefault="00EF5AA0" w:rsidP="00FE1008">
      <w:pPr>
        <w:pStyle w:val="afd"/>
        <w:numPr>
          <w:ilvl w:val="0"/>
          <w:numId w:val="32"/>
        </w:numPr>
        <w:ind w:left="0" w:firstLine="709"/>
        <w:contextualSpacing/>
        <w:jc w:val="both"/>
      </w:pPr>
      <w:r w:rsidRPr="008B3400">
        <w:t>объяснять ошибки прицеливания по результатам стрельбы;</w:t>
      </w:r>
    </w:p>
    <w:p w:rsidR="00EF5AA0" w:rsidRPr="008B3400" w:rsidRDefault="00EF5AA0" w:rsidP="00FE1008">
      <w:pPr>
        <w:pStyle w:val="afd"/>
        <w:numPr>
          <w:ilvl w:val="0"/>
          <w:numId w:val="32"/>
        </w:numPr>
        <w:ind w:left="0" w:firstLine="709"/>
        <w:contextualSpacing/>
        <w:jc w:val="both"/>
      </w:pPr>
      <w:r w:rsidRPr="008B3400">
        <w:t>выполнять изготовку к стрельбе;</w:t>
      </w:r>
    </w:p>
    <w:p w:rsidR="00EF5AA0" w:rsidRPr="008B3400" w:rsidRDefault="00EF5AA0" w:rsidP="00FE1008">
      <w:pPr>
        <w:pStyle w:val="afd"/>
        <w:numPr>
          <w:ilvl w:val="0"/>
          <w:numId w:val="32"/>
        </w:numPr>
        <w:ind w:left="0" w:firstLine="709"/>
        <w:contextualSpacing/>
        <w:jc w:val="both"/>
      </w:pPr>
      <w:r w:rsidRPr="008B3400">
        <w:t>производить стрельбу;</w:t>
      </w:r>
    </w:p>
    <w:p w:rsidR="00EF5AA0" w:rsidRPr="008B3400" w:rsidRDefault="00EF5AA0" w:rsidP="00FE1008">
      <w:pPr>
        <w:pStyle w:val="afd"/>
        <w:numPr>
          <w:ilvl w:val="0"/>
          <w:numId w:val="32"/>
        </w:numPr>
        <w:ind w:left="0" w:firstLine="709"/>
        <w:contextualSpacing/>
        <w:jc w:val="both"/>
      </w:pPr>
      <w:r w:rsidRPr="008B3400">
        <w:t>объяснять назначение и боевые свойства гранат;</w:t>
      </w:r>
    </w:p>
    <w:p w:rsidR="00EF5AA0" w:rsidRPr="008B3400" w:rsidRDefault="00EF5AA0" w:rsidP="00FE1008">
      <w:pPr>
        <w:pStyle w:val="afd"/>
        <w:numPr>
          <w:ilvl w:val="0"/>
          <w:numId w:val="32"/>
        </w:numPr>
        <w:ind w:left="0" w:firstLine="709"/>
        <w:contextualSpacing/>
        <w:jc w:val="both"/>
      </w:pPr>
      <w:r w:rsidRPr="008B3400">
        <w:t>различать наступательные и оборонительные гранаты;</w:t>
      </w:r>
    </w:p>
    <w:p w:rsidR="00EF5AA0" w:rsidRPr="008B3400" w:rsidRDefault="00EF5AA0" w:rsidP="00FE1008">
      <w:pPr>
        <w:pStyle w:val="afd"/>
        <w:numPr>
          <w:ilvl w:val="0"/>
          <w:numId w:val="32"/>
        </w:numPr>
        <w:ind w:left="0" w:firstLine="709"/>
        <w:contextualSpacing/>
        <w:jc w:val="both"/>
      </w:pPr>
      <w:r w:rsidRPr="008B3400">
        <w:t xml:space="preserve">описывать устройство ручных осколочных гранат; </w:t>
      </w:r>
    </w:p>
    <w:p w:rsidR="00EF5AA0" w:rsidRPr="008B3400" w:rsidRDefault="00EF5AA0" w:rsidP="00FE1008">
      <w:pPr>
        <w:pStyle w:val="afd"/>
        <w:numPr>
          <w:ilvl w:val="0"/>
          <w:numId w:val="32"/>
        </w:numPr>
        <w:ind w:left="0" w:firstLine="709"/>
        <w:contextualSpacing/>
        <w:jc w:val="both"/>
      </w:pPr>
      <w:r w:rsidRPr="008B3400">
        <w:t>выполнять приемы и правила снаряжения и метания ручных гранат;</w:t>
      </w:r>
    </w:p>
    <w:p w:rsidR="00EF5AA0" w:rsidRPr="008B3400" w:rsidRDefault="00EF5AA0" w:rsidP="00FE1008">
      <w:pPr>
        <w:pStyle w:val="afd"/>
        <w:numPr>
          <w:ilvl w:val="0"/>
          <w:numId w:val="32"/>
        </w:numPr>
        <w:ind w:left="0" w:firstLine="709"/>
        <w:contextualSpacing/>
        <w:jc w:val="both"/>
      </w:pPr>
      <w:r w:rsidRPr="008B3400">
        <w:t>выполнять меры безопасности при обращении с гранатами;</w:t>
      </w:r>
    </w:p>
    <w:p w:rsidR="00EF5AA0" w:rsidRPr="008B3400" w:rsidRDefault="00EF5AA0" w:rsidP="00FE1008">
      <w:pPr>
        <w:pStyle w:val="afd"/>
        <w:numPr>
          <w:ilvl w:val="0"/>
          <w:numId w:val="32"/>
        </w:numPr>
        <w:ind w:left="0" w:firstLine="709"/>
        <w:contextualSpacing/>
        <w:jc w:val="both"/>
      </w:pPr>
      <w:r w:rsidRPr="008B3400">
        <w:t>объяснять предназначение современного общевойскового боя;</w:t>
      </w:r>
    </w:p>
    <w:p w:rsidR="00EF5AA0" w:rsidRPr="008B3400" w:rsidRDefault="00EF5AA0" w:rsidP="00FE1008">
      <w:pPr>
        <w:pStyle w:val="afd"/>
        <w:numPr>
          <w:ilvl w:val="0"/>
          <w:numId w:val="32"/>
        </w:numPr>
        <w:ind w:left="0" w:firstLine="709"/>
        <w:contextualSpacing/>
        <w:jc w:val="both"/>
      </w:pPr>
      <w:r w:rsidRPr="008B3400">
        <w:t>характеризовать современный общевойсковой бой;</w:t>
      </w:r>
    </w:p>
    <w:p w:rsidR="00EF5AA0" w:rsidRPr="008B3400" w:rsidRDefault="00EF5AA0" w:rsidP="00FE1008">
      <w:pPr>
        <w:pStyle w:val="afd"/>
        <w:numPr>
          <w:ilvl w:val="0"/>
          <w:numId w:val="32"/>
        </w:numPr>
        <w:ind w:left="0" w:firstLine="709"/>
        <w:contextualSpacing/>
        <w:jc w:val="both"/>
      </w:pPr>
      <w:r w:rsidRPr="008B3400">
        <w:t>описывать элементы инженерного оборудования позиции солдата и порядок их оборудования;</w:t>
      </w:r>
    </w:p>
    <w:p w:rsidR="00EF5AA0" w:rsidRPr="008B3400" w:rsidRDefault="00EF5AA0" w:rsidP="00FE1008">
      <w:pPr>
        <w:pStyle w:val="afd"/>
        <w:numPr>
          <w:ilvl w:val="0"/>
          <w:numId w:val="32"/>
        </w:numPr>
        <w:ind w:left="0" w:firstLine="709"/>
        <w:contextualSpacing/>
        <w:jc w:val="both"/>
      </w:pPr>
      <w:r w:rsidRPr="008B3400">
        <w:t>выполнять приемы «К бою», «Встать»;</w:t>
      </w:r>
    </w:p>
    <w:p w:rsidR="00EF5AA0" w:rsidRPr="008B3400" w:rsidRDefault="00EF5AA0" w:rsidP="00FE1008">
      <w:pPr>
        <w:pStyle w:val="afd"/>
        <w:numPr>
          <w:ilvl w:val="0"/>
          <w:numId w:val="32"/>
        </w:numPr>
        <w:ind w:left="0" w:firstLine="709"/>
        <w:contextualSpacing/>
        <w:jc w:val="both"/>
      </w:pPr>
      <w:r w:rsidRPr="008B3400">
        <w:t>объяснять, в каких случаях используются перебежки и переползания;</w:t>
      </w:r>
    </w:p>
    <w:p w:rsidR="00EF5AA0" w:rsidRPr="008B3400" w:rsidRDefault="00EF5AA0" w:rsidP="00FE1008">
      <w:pPr>
        <w:pStyle w:val="afd"/>
        <w:numPr>
          <w:ilvl w:val="0"/>
          <w:numId w:val="32"/>
        </w:numPr>
        <w:ind w:left="0" w:firstLine="709"/>
        <w:contextualSpacing/>
        <w:jc w:val="both"/>
      </w:pPr>
      <w:r w:rsidRPr="008B3400">
        <w:t>выполнять перебежки и переползания (по-пластунски, на получетвереньках, на боку);</w:t>
      </w:r>
    </w:p>
    <w:p w:rsidR="00EF5AA0" w:rsidRPr="008B3400" w:rsidRDefault="00EF5AA0" w:rsidP="00FE1008">
      <w:pPr>
        <w:pStyle w:val="afd"/>
        <w:numPr>
          <w:ilvl w:val="0"/>
          <w:numId w:val="32"/>
        </w:numPr>
        <w:ind w:left="0" w:firstLine="709"/>
        <w:contextualSpacing/>
        <w:jc w:val="both"/>
      </w:pPr>
      <w:r w:rsidRPr="008B3400">
        <w:t>определять стороны горизонта по компасу, солнцу и часам, по Полярной звезде и признакам местных предметов;</w:t>
      </w:r>
    </w:p>
    <w:p w:rsidR="00EF5AA0" w:rsidRPr="008B3400" w:rsidRDefault="00EF5AA0" w:rsidP="00FE1008">
      <w:pPr>
        <w:pStyle w:val="afd"/>
        <w:numPr>
          <w:ilvl w:val="0"/>
          <w:numId w:val="32"/>
        </w:numPr>
        <w:ind w:left="0" w:firstLine="709"/>
        <w:contextualSpacing/>
        <w:jc w:val="both"/>
      </w:pPr>
      <w:r w:rsidRPr="008B3400">
        <w:t>передвигаться по азимутам;</w:t>
      </w:r>
    </w:p>
    <w:p w:rsidR="00EF5AA0" w:rsidRPr="008B3400" w:rsidRDefault="00EF5AA0" w:rsidP="00FE1008">
      <w:pPr>
        <w:pStyle w:val="afd"/>
        <w:numPr>
          <w:ilvl w:val="0"/>
          <w:numId w:val="32"/>
        </w:numPr>
        <w:ind w:left="0" w:firstLine="709"/>
        <w:contextualSpacing/>
        <w:jc w:val="both"/>
      </w:pPr>
      <w:r w:rsidRPr="008B3400">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EF5AA0" w:rsidRPr="008B3400" w:rsidRDefault="00EF5AA0" w:rsidP="00FE1008">
      <w:pPr>
        <w:pStyle w:val="afd"/>
        <w:numPr>
          <w:ilvl w:val="0"/>
          <w:numId w:val="32"/>
        </w:numPr>
        <w:ind w:left="0" w:firstLine="709"/>
        <w:contextualSpacing/>
        <w:jc w:val="both"/>
      </w:pPr>
      <w:r w:rsidRPr="008B3400">
        <w:t>применять средства индивидуальной защиты;</w:t>
      </w:r>
    </w:p>
    <w:p w:rsidR="00EF5AA0" w:rsidRPr="008B3400" w:rsidRDefault="00EF5AA0" w:rsidP="00FE1008">
      <w:pPr>
        <w:pStyle w:val="afd"/>
        <w:numPr>
          <w:ilvl w:val="0"/>
          <w:numId w:val="32"/>
        </w:numPr>
        <w:ind w:left="0" w:firstLine="709"/>
        <w:contextualSpacing/>
        <w:jc w:val="both"/>
      </w:pPr>
      <w:r w:rsidRPr="008B3400">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EF5AA0" w:rsidRPr="008B3400" w:rsidRDefault="00EF5AA0" w:rsidP="00FE1008">
      <w:pPr>
        <w:pStyle w:val="afd"/>
        <w:numPr>
          <w:ilvl w:val="0"/>
          <w:numId w:val="32"/>
        </w:numPr>
        <w:ind w:left="0" w:firstLine="709"/>
        <w:contextualSpacing/>
        <w:jc w:val="both"/>
      </w:pPr>
      <w:r w:rsidRPr="008B3400">
        <w:t>описывать состав и область применения аптечки индивидуальной;</w:t>
      </w:r>
    </w:p>
    <w:p w:rsidR="00EF5AA0" w:rsidRPr="008B3400" w:rsidRDefault="00EF5AA0" w:rsidP="00FE1008">
      <w:pPr>
        <w:pStyle w:val="afd"/>
        <w:numPr>
          <w:ilvl w:val="0"/>
          <w:numId w:val="32"/>
        </w:numPr>
        <w:ind w:left="0" w:firstLine="709"/>
        <w:contextualSpacing/>
        <w:jc w:val="both"/>
      </w:pPr>
      <w:r w:rsidRPr="008B3400">
        <w:t>раскрывать особенности оказания первой помощи в бою;</w:t>
      </w:r>
    </w:p>
    <w:p w:rsidR="00EF5AA0" w:rsidRPr="008B3400" w:rsidRDefault="00EF5AA0" w:rsidP="00FE1008">
      <w:pPr>
        <w:pStyle w:val="afd"/>
        <w:numPr>
          <w:ilvl w:val="0"/>
          <w:numId w:val="32"/>
        </w:numPr>
        <w:ind w:left="0" w:firstLine="709"/>
        <w:contextualSpacing/>
        <w:jc w:val="both"/>
      </w:pPr>
      <w:r w:rsidRPr="008B3400">
        <w:t>выполнять приемы по выносу раненых с поля боя.</w:t>
      </w:r>
    </w:p>
    <w:p w:rsidR="00EF5AA0" w:rsidRPr="008B3400" w:rsidRDefault="00EF5AA0"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Военно-профессиональная деятельность</w:t>
      </w:r>
    </w:p>
    <w:p w:rsidR="00EF5AA0" w:rsidRPr="008B3400" w:rsidRDefault="00EF5AA0" w:rsidP="00FE1008">
      <w:pPr>
        <w:pStyle w:val="afd"/>
        <w:numPr>
          <w:ilvl w:val="0"/>
          <w:numId w:val="33"/>
        </w:numPr>
        <w:ind w:left="0" w:firstLine="709"/>
        <w:contextualSpacing/>
        <w:jc w:val="both"/>
      </w:pPr>
      <w:r w:rsidRPr="008B3400">
        <w:t>Раскрывать сущность военно-профессиональной деятельности;</w:t>
      </w:r>
    </w:p>
    <w:p w:rsidR="00EF5AA0" w:rsidRPr="008B3400" w:rsidRDefault="00EF5AA0" w:rsidP="00FE1008">
      <w:pPr>
        <w:pStyle w:val="afd"/>
        <w:numPr>
          <w:ilvl w:val="0"/>
          <w:numId w:val="33"/>
        </w:numPr>
        <w:ind w:left="0" w:firstLine="709"/>
        <w:contextualSpacing/>
        <w:jc w:val="both"/>
      </w:pPr>
      <w:r w:rsidRPr="008B3400">
        <w:lastRenderedPageBreak/>
        <w:t>объяснять порядок подготовки граждан по военно-учетным специальностям;</w:t>
      </w:r>
    </w:p>
    <w:p w:rsidR="00EF5AA0" w:rsidRPr="008B3400" w:rsidRDefault="00EF5AA0" w:rsidP="00FE1008">
      <w:pPr>
        <w:pStyle w:val="afd"/>
        <w:numPr>
          <w:ilvl w:val="0"/>
          <w:numId w:val="33"/>
        </w:numPr>
        <w:ind w:left="0" w:firstLine="709"/>
        <w:contextualSpacing/>
        <w:jc w:val="both"/>
      </w:pPr>
      <w:r w:rsidRPr="008B3400">
        <w:t>оценивать уровень своей подготовки и осуществлять осознанное самоопределение по отношению к военно-профессиональной деятельности;</w:t>
      </w:r>
    </w:p>
    <w:p w:rsidR="00EF5AA0" w:rsidRPr="008B3400" w:rsidRDefault="00EF5AA0" w:rsidP="00FE1008">
      <w:pPr>
        <w:pStyle w:val="afd"/>
        <w:numPr>
          <w:ilvl w:val="0"/>
          <w:numId w:val="33"/>
        </w:numPr>
        <w:ind w:left="0" w:firstLine="709"/>
        <w:contextualSpacing/>
        <w:jc w:val="both"/>
      </w:pPr>
      <w:r w:rsidRPr="008B3400">
        <w:t>характеризовать особенности подготовки офицеров в различных учебных и военно-учебных заведениях;</w:t>
      </w:r>
    </w:p>
    <w:p w:rsidR="00EF5AA0" w:rsidRPr="008B3400" w:rsidRDefault="00EF5AA0" w:rsidP="00FE1008">
      <w:pPr>
        <w:pStyle w:val="afd"/>
        <w:numPr>
          <w:ilvl w:val="0"/>
          <w:numId w:val="33"/>
        </w:numPr>
        <w:ind w:left="0" w:firstLine="709"/>
        <w:contextualSpacing/>
        <w:jc w:val="both"/>
      </w:pPr>
      <w:r w:rsidRPr="008B3400">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EF5AA0" w:rsidRPr="008B3400" w:rsidRDefault="00EF5AA0" w:rsidP="008B3400">
      <w:pPr>
        <w:spacing w:after="0" w:line="240" w:lineRule="auto"/>
        <w:ind w:firstLine="709"/>
        <w:jc w:val="both"/>
        <w:rPr>
          <w:rFonts w:ascii="Times New Roman" w:hAnsi="Times New Roman" w:cs="Times New Roman"/>
          <w:sz w:val="24"/>
          <w:szCs w:val="24"/>
          <w:u w:val="single"/>
        </w:rPr>
      </w:pPr>
      <w:r w:rsidRPr="008B3400">
        <w:rPr>
          <w:rFonts w:ascii="Times New Roman" w:hAnsi="Times New Roman" w:cs="Times New Roman"/>
          <w:sz w:val="24"/>
          <w:szCs w:val="24"/>
          <w:u w:val="single"/>
        </w:rPr>
        <w:t>Выпускник на базовом уровне получит возможность научиться:</w:t>
      </w:r>
    </w:p>
    <w:p w:rsidR="00EF5AA0" w:rsidRPr="008B3400" w:rsidRDefault="00EF5AA0" w:rsidP="008B3400">
      <w:pPr>
        <w:spacing w:after="0" w:line="240" w:lineRule="auto"/>
        <w:ind w:firstLine="709"/>
        <w:jc w:val="both"/>
        <w:rPr>
          <w:rFonts w:ascii="Times New Roman" w:hAnsi="Times New Roman" w:cs="Times New Roman"/>
          <w:sz w:val="24"/>
          <w:szCs w:val="24"/>
        </w:rPr>
      </w:pPr>
      <w:r w:rsidRPr="008B3400">
        <w:rPr>
          <w:rFonts w:ascii="Times New Roman" w:hAnsi="Times New Roman" w:cs="Times New Roman"/>
          <w:sz w:val="24"/>
          <w:szCs w:val="24"/>
        </w:rPr>
        <w:t>Основы комплексной безопасности</w:t>
      </w:r>
    </w:p>
    <w:p w:rsidR="00EF5AA0" w:rsidRPr="008B3400" w:rsidRDefault="00EF5AA0" w:rsidP="00FE1008">
      <w:pPr>
        <w:pStyle w:val="afd"/>
        <w:numPr>
          <w:ilvl w:val="0"/>
          <w:numId w:val="34"/>
        </w:numPr>
        <w:ind w:left="0" w:firstLine="709"/>
        <w:contextualSpacing/>
        <w:jc w:val="both"/>
      </w:pPr>
      <w:r w:rsidRPr="008B3400">
        <w:t>Объяснять, как экологическая безопасность связана с национальной безопасностью и влияет на нее.</w:t>
      </w:r>
    </w:p>
    <w:p w:rsidR="00EF5AA0" w:rsidRPr="008B3400" w:rsidRDefault="00EF5AA0" w:rsidP="00FE1008">
      <w:pPr>
        <w:pStyle w:val="afd"/>
        <w:numPr>
          <w:ilvl w:val="0"/>
          <w:numId w:val="34"/>
        </w:numPr>
        <w:ind w:left="0" w:firstLine="709"/>
        <w:contextualSpacing/>
        <w:jc w:val="both"/>
      </w:pPr>
      <w:r w:rsidRPr="008B3400">
        <w:t>Защита населения Российской Федерации от опасных и чрезвычайных ситуаций</w:t>
      </w:r>
    </w:p>
    <w:p w:rsidR="00EF5AA0" w:rsidRPr="005A743E" w:rsidRDefault="00EF5AA0" w:rsidP="00FE1008">
      <w:pPr>
        <w:pStyle w:val="afd"/>
        <w:numPr>
          <w:ilvl w:val="0"/>
          <w:numId w:val="34"/>
        </w:numPr>
        <w:ind w:left="0" w:firstLine="709"/>
        <w:contextualSpacing/>
        <w:jc w:val="both"/>
      </w:pPr>
      <w:r w:rsidRPr="008B3400">
        <w:t>Устанавливать и использовать мобильные приложения служб,</w:t>
      </w:r>
      <w:r w:rsidRPr="005A743E">
        <w:t xml:space="preserve"> обеспечивающих защиту населения от опасных и чрезвычайных ситуаций, для обеспечения личной безопасности.</w:t>
      </w:r>
    </w:p>
    <w:p w:rsidR="00EF5AA0" w:rsidRPr="005A743E" w:rsidRDefault="00EF5AA0" w:rsidP="00FE1008">
      <w:pPr>
        <w:pStyle w:val="afd"/>
        <w:numPr>
          <w:ilvl w:val="0"/>
          <w:numId w:val="34"/>
        </w:numPr>
        <w:ind w:left="0" w:firstLine="709"/>
        <w:contextualSpacing/>
        <w:jc w:val="both"/>
      </w:pPr>
      <w:r w:rsidRPr="005A743E">
        <w:t>Основы обороны государства</w:t>
      </w:r>
    </w:p>
    <w:p w:rsidR="00EF5AA0" w:rsidRPr="005A743E" w:rsidRDefault="00EF5AA0" w:rsidP="00FE1008">
      <w:pPr>
        <w:pStyle w:val="afd"/>
        <w:numPr>
          <w:ilvl w:val="0"/>
          <w:numId w:val="34"/>
        </w:numPr>
        <w:ind w:left="0" w:firstLine="709"/>
        <w:contextualSpacing/>
        <w:jc w:val="both"/>
      </w:pPr>
      <w:r w:rsidRPr="005A743E">
        <w:t>Объяснять основные задачи и направления развития, строительства, оснащения и модернизации ВС РФ;</w:t>
      </w:r>
    </w:p>
    <w:p w:rsidR="00EF5AA0" w:rsidRPr="005A743E" w:rsidRDefault="00EF5AA0" w:rsidP="00FE1008">
      <w:pPr>
        <w:pStyle w:val="afd"/>
        <w:numPr>
          <w:ilvl w:val="0"/>
          <w:numId w:val="34"/>
        </w:numPr>
        <w:ind w:left="0" w:firstLine="709"/>
        <w:contextualSpacing/>
        <w:jc w:val="both"/>
      </w:pPr>
      <w:r w:rsidRPr="005A743E">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EF5AA0" w:rsidRPr="005A743E" w:rsidRDefault="00EF5AA0" w:rsidP="008B3400">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Элементы начальной военной подготовки</w:t>
      </w:r>
    </w:p>
    <w:p w:rsidR="00EF5AA0" w:rsidRPr="005A743E" w:rsidRDefault="00EF5AA0" w:rsidP="00FE1008">
      <w:pPr>
        <w:pStyle w:val="afd"/>
        <w:numPr>
          <w:ilvl w:val="0"/>
          <w:numId w:val="35"/>
        </w:numPr>
        <w:ind w:left="0" w:firstLine="709"/>
        <w:contextualSpacing/>
        <w:jc w:val="both"/>
      </w:pPr>
      <w:r w:rsidRPr="005A743E">
        <w:t>Приводить примеры сигналов управления строем с помощью рук, флажков и фонаря;</w:t>
      </w:r>
    </w:p>
    <w:p w:rsidR="00EF5AA0" w:rsidRPr="005A743E" w:rsidRDefault="00EF5AA0" w:rsidP="00FE1008">
      <w:pPr>
        <w:pStyle w:val="afd"/>
        <w:numPr>
          <w:ilvl w:val="0"/>
          <w:numId w:val="35"/>
        </w:numPr>
        <w:ind w:left="0" w:firstLine="709"/>
        <w:contextualSpacing/>
        <w:jc w:val="both"/>
      </w:pPr>
      <w:r w:rsidRPr="005A743E">
        <w:t>определять назначение, устройство частей и механизмов автомата Калашникова;</w:t>
      </w:r>
    </w:p>
    <w:p w:rsidR="00EF5AA0" w:rsidRPr="005A743E" w:rsidRDefault="00EF5AA0" w:rsidP="00FE1008">
      <w:pPr>
        <w:pStyle w:val="afd"/>
        <w:numPr>
          <w:ilvl w:val="0"/>
          <w:numId w:val="35"/>
        </w:numPr>
        <w:ind w:left="0" w:firstLine="709"/>
        <w:contextualSpacing/>
        <w:jc w:val="both"/>
      </w:pPr>
      <w:r w:rsidRPr="005A743E">
        <w:t>выполнять чистку и смазку автомата Калашникова;</w:t>
      </w:r>
    </w:p>
    <w:p w:rsidR="00EF5AA0" w:rsidRPr="005A743E" w:rsidRDefault="00EF5AA0" w:rsidP="00FE1008">
      <w:pPr>
        <w:pStyle w:val="afd"/>
        <w:numPr>
          <w:ilvl w:val="0"/>
          <w:numId w:val="35"/>
        </w:numPr>
        <w:ind w:left="0" w:firstLine="709"/>
        <w:contextualSpacing/>
        <w:jc w:val="both"/>
      </w:pPr>
      <w:r w:rsidRPr="005A743E">
        <w:t>выполнять нормативы неполной разборки и сборки автомата Калашникова;</w:t>
      </w:r>
    </w:p>
    <w:p w:rsidR="00EF5AA0" w:rsidRPr="005A743E" w:rsidRDefault="00EF5AA0" w:rsidP="00FE1008">
      <w:pPr>
        <w:pStyle w:val="afd"/>
        <w:numPr>
          <w:ilvl w:val="0"/>
          <w:numId w:val="35"/>
        </w:numPr>
        <w:ind w:left="0" w:firstLine="709"/>
        <w:contextualSpacing/>
        <w:jc w:val="both"/>
      </w:pPr>
      <w:r w:rsidRPr="005A743E">
        <w:t>описывать работу частей и механизмов автомата Калашникова при стрельбе;</w:t>
      </w:r>
    </w:p>
    <w:p w:rsidR="00EF5AA0" w:rsidRPr="005A743E" w:rsidRDefault="00EF5AA0" w:rsidP="00FE1008">
      <w:pPr>
        <w:pStyle w:val="afd"/>
        <w:numPr>
          <w:ilvl w:val="0"/>
          <w:numId w:val="35"/>
        </w:numPr>
        <w:ind w:left="0" w:firstLine="709"/>
        <w:contextualSpacing/>
        <w:jc w:val="both"/>
      </w:pPr>
      <w:r w:rsidRPr="005A743E">
        <w:t>выполнять норматив снаряжения магазина автомата Калашникова патронами;</w:t>
      </w:r>
    </w:p>
    <w:p w:rsidR="00EF5AA0" w:rsidRPr="005A743E" w:rsidRDefault="00EF5AA0" w:rsidP="00FE1008">
      <w:pPr>
        <w:pStyle w:val="afd"/>
        <w:numPr>
          <w:ilvl w:val="0"/>
          <w:numId w:val="35"/>
        </w:numPr>
        <w:ind w:left="0" w:firstLine="709"/>
        <w:contextualSpacing/>
        <w:jc w:val="both"/>
      </w:pPr>
      <w:r w:rsidRPr="005A743E">
        <w:t>описывать работу частей и механизмов гранаты при метании;</w:t>
      </w:r>
    </w:p>
    <w:p w:rsidR="00EF5AA0" w:rsidRPr="005A743E" w:rsidRDefault="00EF5AA0" w:rsidP="00FE1008">
      <w:pPr>
        <w:pStyle w:val="afd"/>
        <w:numPr>
          <w:ilvl w:val="0"/>
          <w:numId w:val="35"/>
        </w:numPr>
        <w:ind w:left="0" w:firstLine="709"/>
        <w:contextualSpacing/>
        <w:jc w:val="both"/>
      </w:pPr>
      <w:r w:rsidRPr="005A743E">
        <w:t>выполнять нормативы надевания противогаза, респиратора и общевойскового защитного комплекта (ОЗК).</w:t>
      </w:r>
    </w:p>
    <w:p w:rsidR="00EF5AA0" w:rsidRPr="005A743E" w:rsidRDefault="00EF5AA0" w:rsidP="008B3400">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Военно-профессиональная деятельность</w:t>
      </w:r>
    </w:p>
    <w:p w:rsidR="00EF5AA0" w:rsidRPr="005A743E" w:rsidRDefault="00EF5AA0" w:rsidP="00FE1008">
      <w:pPr>
        <w:pStyle w:val="afd"/>
        <w:numPr>
          <w:ilvl w:val="0"/>
          <w:numId w:val="36"/>
        </w:numPr>
        <w:ind w:left="0" w:firstLine="709"/>
        <w:contextualSpacing/>
        <w:jc w:val="both"/>
      </w:pPr>
      <w:r w:rsidRPr="005A743E">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EF5AA0" w:rsidRPr="005A743E" w:rsidRDefault="00EF5AA0" w:rsidP="00FE1008">
      <w:pPr>
        <w:pStyle w:val="afd"/>
        <w:numPr>
          <w:ilvl w:val="0"/>
          <w:numId w:val="36"/>
        </w:numPr>
        <w:ind w:left="0" w:firstLine="709"/>
        <w:contextualSpacing/>
        <w:jc w:val="both"/>
      </w:pPr>
      <w:r w:rsidRPr="005A743E">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26285E" w:rsidRPr="005A743E" w:rsidRDefault="0026285E" w:rsidP="008B3400">
      <w:pPr>
        <w:spacing w:after="0" w:line="240" w:lineRule="auto"/>
        <w:ind w:firstLine="709"/>
        <w:contextualSpacing/>
        <w:jc w:val="both"/>
        <w:rPr>
          <w:rFonts w:ascii="Times New Roman" w:hAnsi="Times New Roman" w:cs="Times New Roman"/>
          <w:sz w:val="24"/>
          <w:szCs w:val="24"/>
        </w:rPr>
      </w:pPr>
    </w:p>
    <w:p w:rsidR="0026285E" w:rsidRPr="005A743E" w:rsidRDefault="0026285E" w:rsidP="008B3400">
      <w:pPr>
        <w:spacing w:after="0" w:line="240" w:lineRule="auto"/>
        <w:ind w:firstLine="709"/>
        <w:jc w:val="center"/>
        <w:rPr>
          <w:rFonts w:ascii="Times New Roman" w:hAnsi="Times New Roman" w:cs="Times New Roman"/>
          <w:b/>
          <w:sz w:val="24"/>
          <w:szCs w:val="24"/>
        </w:rPr>
      </w:pPr>
      <w:bookmarkStart w:id="43" w:name="_Toc434850693"/>
      <w:bookmarkStart w:id="44" w:name="_Toc435412690"/>
      <w:bookmarkStart w:id="45" w:name="_Toc453968163"/>
      <w:r w:rsidRPr="005A743E">
        <w:rPr>
          <w:rFonts w:ascii="Times New Roman" w:hAnsi="Times New Roman" w:cs="Times New Roman"/>
          <w:b/>
          <w:sz w:val="24"/>
          <w:szCs w:val="24"/>
        </w:rPr>
        <w:t>Физическая культура</w:t>
      </w:r>
      <w:bookmarkEnd w:id="43"/>
      <w:bookmarkEnd w:id="44"/>
      <w:bookmarkEnd w:id="45"/>
    </w:p>
    <w:p w:rsidR="0026285E" w:rsidRPr="005A743E" w:rsidRDefault="0026285E" w:rsidP="008B3400">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 результате изучения учебного предмета «Физическая культура» на уровне среднего общего образования:</w:t>
      </w:r>
    </w:p>
    <w:p w:rsidR="0026285E" w:rsidRPr="005A743E" w:rsidRDefault="0026285E" w:rsidP="008B3400">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u w:val="single"/>
        </w:rPr>
        <w:t>Выпускник на базовом уровне научится</w:t>
      </w:r>
      <w:r w:rsidRPr="005A743E">
        <w:rPr>
          <w:rFonts w:ascii="Times New Roman" w:hAnsi="Times New Roman" w:cs="Times New Roman"/>
          <w:sz w:val="24"/>
          <w:szCs w:val="24"/>
        </w:rPr>
        <w:t>:</w:t>
      </w:r>
    </w:p>
    <w:p w:rsidR="0026285E" w:rsidRPr="005A743E" w:rsidRDefault="0026285E" w:rsidP="00FE1008">
      <w:pPr>
        <w:pStyle w:val="afd"/>
        <w:numPr>
          <w:ilvl w:val="0"/>
          <w:numId w:val="23"/>
        </w:numPr>
        <w:ind w:left="0" w:firstLine="709"/>
        <w:contextualSpacing/>
        <w:jc w:val="both"/>
      </w:pPr>
      <w:r w:rsidRPr="005A743E">
        <w:lastRenderedPageBreak/>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6285E" w:rsidRPr="005A743E" w:rsidRDefault="0026285E" w:rsidP="00FE1008">
      <w:pPr>
        <w:pStyle w:val="afd"/>
        <w:numPr>
          <w:ilvl w:val="0"/>
          <w:numId w:val="23"/>
        </w:numPr>
        <w:ind w:left="0" w:firstLine="709"/>
        <w:contextualSpacing/>
        <w:jc w:val="both"/>
      </w:pPr>
      <w:r w:rsidRPr="005A743E">
        <w:t>знать способы контроля и оценки физического развития и физической подготовленности;</w:t>
      </w:r>
    </w:p>
    <w:p w:rsidR="0026285E" w:rsidRPr="005A743E" w:rsidRDefault="0026285E" w:rsidP="00FE1008">
      <w:pPr>
        <w:pStyle w:val="afd"/>
        <w:numPr>
          <w:ilvl w:val="0"/>
          <w:numId w:val="23"/>
        </w:numPr>
        <w:ind w:left="0" w:firstLine="709"/>
        <w:contextualSpacing/>
        <w:jc w:val="both"/>
      </w:pPr>
      <w:r w:rsidRPr="005A743E">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26285E" w:rsidRPr="005A743E" w:rsidRDefault="0026285E" w:rsidP="00FE1008">
      <w:pPr>
        <w:pStyle w:val="afd"/>
        <w:numPr>
          <w:ilvl w:val="0"/>
          <w:numId w:val="23"/>
        </w:numPr>
        <w:ind w:left="0" w:firstLine="709"/>
        <w:contextualSpacing/>
        <w:jc w:val="both"/>
      </w:pPr>
      <w:r w:rsidRPr="005A743E">
        <w:t>характеризовать индивидуальные особенности физического и психического развития;</w:t>
      </w:r>
    </w:p>
    <w:p w:rsidR="0026285E" w:rsidRPr="005A743E" w:rsidRDefault="0026285E" w:rsidP="00FE1008">
      <w:pPr>
        <w:pStyle w:val="afd"/>
        <w:numPr>
          <w:ilvl w:val="0"/>
          <w:numId w:val="23"/>
        </w:numPr>
        <w:ind w:left="0" w:firstLine="709"/>
        <w:contextualSpacing/>
        <w:jc w:val="both"/>
      </w:pPr>
      <w:r w:rsidRPr="005A743E">
        <w:t>характеризовать основные формы организации занятий физической культурой, определять их целевое назначение и знать особенности проведения;</w:t>
      </w:r>
    </w:p>
    <w:p w:rsidR="0026285E" w:rsidRPr="005A743E" w:rsidRDefault="0026285E" w:rsidP="00FE1008">
      <w:pPr>
        <w:pStyle w:val="afd"/>
        <w:numPr>
          <w:ilvl w:val="0"/>
          <w:numId w:val="23"/>
        </w:numPr>
        <w:ind w:left="0" w:firstLine="709"/>
        <w:contextualSpacing/>
        <w:jc w:val="both"/>
      </w:pPr>
      <w:r w:rsidRPr="005A743E">
        <w:t>составлять и выполнять индивидуально- ориентированные комплексы оздоровительной и адаптивной физической культуры;</w:t>
      </w:r>
    </w:p>
    <w:p w:rsidR="0026285E" w:rsidRPr="005A743E" w:rsidRDefault="0026285E" w:rsidP="00FE1008">
      <w:pPr>
        <w:pStyle w:val="afd"/>
        <w:numPr>
          <w:ilvl w:val="0"/>
          <w:numId w:val="23"/>
        </w:numPr>
        <w:ind w:left="0" w:firstLine="709"/>
        <w:contextualSpacing/>
        <w:jc w:val="both"/>
      </w:pPr>
      <w:r w:rsidRPr="005A743E">
        <w:t>выполнять комплексы упражнений традиционных и современных оздоровительных систем физического воспитания;</w:t>
      </w:r>
    </w:p>
    <w:p w:rsidR="0026285E" w:rsidRPr="005A743E" w:rsidRDefault="0026285E" w:rsidP="00FE1008">
      <w:pPr>
        <w:pStyle w:val="afd"/>
        <w:numPr>
          <w:ilvl w:val="0"/>
          <w:numId w:val="23"/>
        </w:numPr>
        <w:ind w:left="0" w:firstLine="709"/>
        <w:contextualSpacing/>
        <w:jc w:val="both"/>
      </w:pPr>
      <w:r w:rsidRPr="005A743E">
        <w:t>выполнять технические действия и тактические приемы базовых видов спорта, применять их в игровой и соревновательной деятельности;</w:t>
      </w:r>
    </w:p>
    <w:p w:rsidR="0026285E" w:rsidRPr="005A743E" w:rsidRDefault="0026285E" w:rsidP="00FE1008">
      <w:pPr>
        <w:pStyle w:val="afd"/>
        <w:numPr>
          <w:ilvl w:val="0"/>
          <w:numId w:val="23"/>
        </w:numPr>
        <w:ind w:left="0" w:firstLine="709"/>
        <w:contextualSpacing/>
        <w:jc w:val="both"/>
      </w:pPr>
      <w:r w:rsidRPr="005A743E">
        <w:t>практически использовать приемы самомассажа и релаксации;</w:t>
      </w:r>
    </w:p>
    <w:p w:rsidR="0026285E" w:rsidRPr="005A743E" w:rsidRDefault="0026285E" w:rsidP="00FE1008">
      <w:pPr>
        <w:pStyle w:val="afd"/>
        <w:numPr>
          <w:ilvl w:val="0"/>
          <w:numId w:val="23"/>
        </w:numPr>
        <w:ind w:left="0" w:firstLine="709"/>
        <w:contextualSpacing/>
        <w:jc w:val="both"/>
      </w:pPr>
      <w:r w:rsidRPr="005A743E">
        <w:t>практически использовать приемы защиты и самообороны;</w:t>
      </w:r>
    </w:p>
    <w:p w:rsidR="0026285E" w:rsidRPr="005A743E" w:rsidRDefault="0026285E" w:rsidP="00FE1008">
      <w:pPr>
        <w:pStyle w:val="afd"/>
        <w:numPr>
          <w:ilvl w:val="0"/>
          <w:numId w:val="23"/>
        </w:numPr>
        <w:ind w:left="0" w:firstLine="709"/>
        <w:contextualSpacing/>
        <w:jc w:val="both"/>
      </w:pPr>
      <w:r w:rsidRPr="005A743E">
        <w:t>составлять и проводить комплексы физических упражнений различной направленности;</w:t>
      </w:r>
    </w:p>
    <w:p w:rsidR="0026285E" w:rsidRPr="005A743E" w:rsidRDefault="0026285E" w:rsidP="00FE1008">
      <w:pPr>
        <w:pStyle w:val="afd"/>
        <w:numPr>
          <w:ilvl w:val="0"/>
          <w:numId w:val="23"/>
        </w:numPr>
        <w:ind w:left="0" w:firstLine="709"/>
        <w:contextualSpacing/>
        <w:jc w:val="both"/>
      </w:pPr>
      <w:r w:rsidRPr="005A743E">
        <w:t>определять уровни индивидуального физического развития и развития физических качеств;</w:t>
      </w:r>
    </w:p>
    <w:p w:rsidR="0026285E" w:rsidRPr="005A743E" w:rsidRDefault="0026285E" w:rsidP="00FE1008">
      <w:pPr>
        <w:pStyle w:val="afd"/>
        <w:numPr>
          <w:ilvl w:val="0"/>
          <w:numId w:val="23"/>
        </w:numPr>
        <w:ind w:left="0" w:firstLine="709"/>
        <w:contextualSpacing/>
        <w:jc w:val="both"/>
      </w:pPr>
      <w:r w:rsidRPr="005A743E">
        <w:t>проводить мероприятия по профилактике травматизма во время занятий физическими упражнениями;</w:t>
      </w:r>
    </w:p>
    <w:p w:rsidR="0026285E" w:rsidRPr="005A743E" w:rsidRDefault="0026285E" w:rsidP="00FE1008">
      <w:pPr>
        <w:pStyle w:val="afd"/>
        <w:numPr>
          <w:ilvl w:val="0"/>
          <w:numId w:val="23"/>
        </w:numPr>
        <w:ind w:left="0" w:firstLine="709"/>
        <w:contextualSpacing/>
        <w:jc w:val="both"/>
      </w:pPr>
      <w:r w:rsidRPr="005A743E">
        <w:t>владеть техникой выполнения тестовых испытаний Всероссийского физкультурно-спортивного комплекса «Готов к труду и обороне» (ГТО).</w:t>
      </w:r>
    </w:p>
    <w:p w:rsidR="0026285E" w:rsidRPr="005A743E" w:rsidRDefault="0026285E" w:rsidP="008B3400">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u w:val="single"/>
        </w:rPr>
        <w:t>Выпускник на базовом уровне получит возможность научиться</w:t>
      </w:r>
      <w:r w:rsidRPr="005A743E">
        <w:rPr>
          <w:rFonts w:ascii="Times New Roman" w:hAnsi="Times New Roman" w:cs="Times New Roman"/>
          <w:sz w:val="24"/>
          <w:szCs w:val="24"/>
        </w:rPr>
        <w:t>:</w:t>
      </w:r>
    </w:p>
    <w:p w:rsidR="0026285E" w:rsidRPr="005A743E" w:rsidRDefault="0026285E" w:rsidP="00FE1008">
      <w:pPr>
        <w:pStyle w:val="afd"/>
        <w:numPr>
          <w:ilvl w:val="0"/>
          <w:numId w:val="24"/>
        </w:numPr>
        <w:ind w:left="0" w:firstLine="709"/>
        <w:contextualSpacing/>
        <w:jc w:val="both"/>
      </w:pPr>
      <w:r w:rsidRPr="005A743E">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26285E" w:rsidRPr="005A743E" w:rsidRDefault="0026285E" w:rsidP="00FE1008">
      <w:pPr>
        <w:pStyle w:val="afd"/>
        <w:numPr>
          <w:ilvl w:val="0"/>
          <w:numId w:val="24"/>
        </w:numPr>
        <w:ind w:left="0" w:firstLine="709"/>
        <w:contextualSpacing/>
        <w:jc w:val="both"/>
      </w:pPr>
      <w:r w:rsidRPr="005A743E">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26285E" w:rsidRPr="005A743E" w:rsidRDefault="0026285E" w:rsidP="00FE1008">
      <w:pPr>
        <w:pStyle w:val="afd"/>
        <w:numPr>
          <w:ilvl w:val="0"/>
          <w:numId w:val="24"/>
        </w:numPr>
        <w:ind w:left="0" w:firstLine="709"/>
        <w:contextualSpacing/>
        <w:jc w:val="both"/>
      </w:pPr>
      <w:r w:rsidRPr="005A743E">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26285E" w:rsidRPr="005A743E" w:rsidRDefault="0026285E" w:rsidP="00FE1008">
      <w:pPr>
        <w:pStyle w:val="afd"/>
        <w:numPr>
          <w:ilvl w:val="0"/>
          <w:numId w:val="24"/>
        </w:numPr>
        <w:ind w:left="0" w:firstLine="709"/>
        <w:contextualSpacing/>
        <w:jc w:val="both"/>
      </w:pPr>
      <w:r w:rsidRPr="005A743E">
        <w:t>выполнять технические приемы и тактические действия национальных видов спорта;</w:t>
      </w:r>
    </w:p>
    <w:p w:rsidR="0026285E" w:rsidRPr="005A743E" w:rsidRDefault="0026285E" w:rsidP="00FE1008">
      <w:pPr>
        <w:pStyle w:val="afd"/>
        <w:numPr>
          <w:ilvl w:val="0"/>
          <w:numId w:val="24"/>
        </w:numPr>
        <w:ind w:left="0" w:firstLine="709"/>
        <w:contextualSpacing/>
        <w:jc w:val="both"/>
      </w:pPr>
      <w:r w:rsidRPr="005A743E">
        <w:t>выполнять нормативные требования испытаний (тестов) Всероссийского физкультурно-спортивного комплекса «Готов к труду и обороне» (ГТО);</w:t>
      </w:r>
    </w:p>
    <w:p w:rsidR="0026285E" w:rsidRPr="005A743E" w:rsidRDefault="0026285E" w:rsidP="00FE1008">
      <w:pPr>
        <w:pStyle w:val="afd"/>
        <w:numPr>
          <w:ilvl w:val="0"/>
          <w:numId w:val="24"/>
        </w:numPr>
        <w:ind w:left="0" w:firstLine="709"/>
        <w:contextualSpacing/>
        <w:jc w:val="both"/>
      </w:pPr>
      <w:r w:rsidRPr="005A743E">
        <w:t>осуществлять судейство в избранном виде спорта;</w:t>
      </w:r>
    </w:p>
    <w:p w:rsidR="0026285E" w:rsidRPr="005A743E" w:rsidRDefault="0026285E" w:rsidP="00FE1008">
      <w:pPr>
        <w:pStyle w:val="afd"/>
        <w:numPr>
          <w:ilvl w:val="0"/>
          <w:numId w:val="24"/>
        </w:numPr>
        <w:ind w:left="0" w:firstLine="709"/>
        <w:contextualSpacing/>
        <w:jc w:val="both"/>
      </w:pPr>
      <w:r w:rsidRPr="005A743E">
        <w:t>составлять и выполнять комплексы специальной физической подготовки.</w:t>
      </w:r>
    </w:p>
    <w:p w:rsidR="0026285E" w:rsidRPr="000D21D1" w:rsidRDefault="0026285E" w:rsidP="000D21D1">
      <w:pPr>
        <w:pStyle w:val="afd"/>
        <w:ind w:left="0" w:firstLine="709"/>
        <w:contextualSpacing/>
        <w:jc w:val="both"/>
      </w:pPr>
    </w:p>
    <w:p w:rsidR="00407470" w:rsidRPr="000D21D1" w:rsidRDefault="00407470" w:rsidP="000D21D1">
      <w:pPr>
        <w:pStyle w:val="afd"/>
        <w:ind w:left="0" w:firstLine="709"/>
        <w:contextualSpacing/>
        <w:jc w:val="both"/>
      </w:pPr>
    </w:p>
    <w:p w:rsidR="003F093A" w:rsidRPr="000D21D1" w:rsidRDefault="003F093A" w:rsidP="000D21D1">
      <w:pPr>
        <w:spacing w:after="0" w:line="240" w:lineRule="auto"/>
        <w:ind w:firstLine="709"/>
        <w:jc w:val="center"/>
        <w:rPr>
          <w:rFonts w:ascii="Times New Roman" w:hAnsi="Times New Roman" w:cs="Times New Roman"/>
          <w:b/>
          <w:sz w:val="24"/>
          <w:szCs w:val="24"/>
        </w:rPr>
      </w:pPr>
      <w:r w:rsidRPr="000D21D1">
        <w:rPr>
          <w:rFonts w:ascii="Times New Roman" w:hAnsi="Times New Roman" w:cs="Times New Roman"/>
          <w:b/>
          <w:sz w:val="24"/>
          <w:szCs w:val="24"/>
        </w:rPr>
        <w:t>Результаты изучения курса «Индивидуальный проект»</w:t>
      </w:r>
    </w:p>
    <w:p w:rsidR="003F093A" w:rsidRPr="000D21D1" w:rsidRDefault="003F093A" w:rsidP="000D21D1">
      <w:pPr>
        <w:spacing w:after="0" w:line="240" w:lineRule="auto"/>
        <w:ind w:firstLine="709"/>
        <w:jc w:val="center"/>
        <w:rPr>
          <w:rFonts w:ascii="Times New Roman" w:hAnsi="Times New Roman" w:cs="Times New Roman"/>
          <w:b/>
          <w:sz w:val="24"/>
          <w:szCs w:val="24"/>
        </w:rPr>
      </w:pPr>
    </w:p>
    <w:p w:rsidR="003F093A" w:rsidRPr="000D21D1" w:rsidRDefault="003F093A" w:rsidP="000D21D1">
      <w:pPr>
        <w:spacing w:after="0" w:line="240" w:lineRule="auto"/>
        <w:ind w:firstLine="709"/>
        <w:rPr>
          <w:rFonts w:ascii="Times New Roman" w:hAnsi="Times New Roman" w:cs="Times New Roman"/>
          <w:i/>
          <w:sz w:val="24"/>
          <w:szCs w:val="24"/>
        </w:rPr>
      </w:pPr>
      <w:r w:rsidRPr="000D21D1">
        <w:rPr>
          <w:rFonts w:ascii="Times New Roman" w:hAnsi="Times New Roman" w:cs="Times New Roman"/>
          <w:i/>
          <w:sz w:val="24"/>
          <w:szCs w:val="24"/>
        </w:rPr>
        <w:t>Обучающийся научится:</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-планировать и выполнять учебный проект, учебное исследование, используя оборудование, модели, методы и приемы, адекватные проблеме;</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-формулировать научную гипотезу, ставить цель в рамках исследования и проектирования, исходя из культурной нормы;</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lastRenderedPageBreak/>
        <w:t>-выделять основные задачи по реализации поставленной цели в проекте и исследовательской работе;</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-распознавать проблемы и ставить вопросы, формулировать на основании полученных результатов;</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-отличать факты от суждений, мнений и оценок;</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-подбирать методы и способы решения поставленных задач; использовать основные методы и приемы, характерные для естественных и гуманитарных наук;</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-оценивать ресурсы, в том числе и нематериальные (такие, как время), необходимые для достижения поставленной цели, определять допустимые сроки выполнения проекта или работы;</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-работать с литературой, выделять главное;</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-оформлять результаты своего исследования или отчет о выполнении проекта;</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-подготовить доклад и компьютерную презентацию по выполненной работе (проекту) для защиты на школьной конференции;</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-грамотно, кратко и четко высказывать свои мысли, уметь отвечать на вопросы и аргументировать ответы;</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3F093A" w:rsidRPr="000D21D1" w:rsidRDefault="003F093A" w:rsidP="000D21D1">
      <w:pPr>
        <w:spacing w:after="0" w:line="240" w:lineRule="auto"/>
        <w:ind w:firstLine="709"/>
        <w:rPr>
          <w:rFonts w:ascii="Times New Roman" w:hAnsi="Times New Roman" w:cs="Times New Roman"/>
          <w:i/>
          <w:sz w:val="24"/>
          <w:szCs w:val="24"/>
        </w:rPr>
      </w:pPr>
    </w:p>
    <w:p w:rsidR="003F093A" w:rsidRPr="000D21D1" w:rsidRDefault="003F093A" w:rsidP="000D21D1">
      <w:pPr>
        <w:spacing w:after="0" w:line="240" w:lineRule="auto"/>
        <w:ind w:firstLine="709"/>
        <w:rPr>
          <w:rFonts w:ascii="Times New Roman" w:hAnsi="Times New Roman" w:cs="Times New Roman"/>
          <w:i/>
          <w:sz w:val="24"/>
          <w:szCs w:val="24"/>
        </w:rPr>
      </w:pPr>
      <w:r w:rsidRPr="000D21D1">
        <w:rPr>
          <w:rFonts w:ascii="Times New Roman" w:hAnsi="Times New Roman" w:cs="Times New Roman"/>
          <w:i/>
          <w:sz w:val="24"/>
          <w:szCs w:val="24"/>
        </w:rPr>
        <w:t>Обучающийся получит возможность научиться:</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-владению понятийным аппаратом проектно-исследовательской деятельности;</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-применению знания технологии выполнения самостоятельного исследования;</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-реализовывать общую схему хода научного исследования: выдвигать гипотезу, ставить цель, задачи, планировать и осуществлять сбор материала, используя предложенные или известные методики проведения работ, оценивать полученные результаты с точки зрения поставленной цели, используя различные способы и методы обработки;</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-грамотно использовать в своей работе литературные данные и материалы сайтов Internet;</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-соблюдать правила оформления исследовательской работы и отчета о выполнении проекта;</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-иллюстрировать полученные результаты, применяя статистику и современные информационные технологии;</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-осознанно соблюдать правила сбора материала и его обработки и анализа;</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-·прогнозировать результаты выполнения работ и проектов,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-адекватно оценивать риски реализации проекта и проведения исследования и предусматривать пути минимизации этих рисков;</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-адекватно оценивать последствия реализации своего проекта (изменения, которые он повлечет в жизни других людей, сообществ);</w:t>
      </w:r>
    </w:p>
    <w:p w:rsidR="003F093A" w:rsidRPr="000D21D1" w:rsidRDefault="003F093A" w:rsidP="000D21D1">
      <w:pPr>
        <w:spacing w:after="0" w:line="240" w:lineRule="auto"/>
        <w:ind w:firstLine="709"/>
        <w:rPr>
          <w:rFonts w:ascii="Times New Roman" w:hAnsi="Times New Roman" w:cs="Times New Roman"/>
          <w:sz w:val="24"/>
          <w:szCs w:val="24"/>
        </w:rPr>
      </w:pPr>
      <w:r w:rsidRPr="000D21D1">
        <w:rPr>
          <w:rFonts w:ascii="Times New Roman" w:hAnsi="Times New Roman" w:cs="Times New Roman"/>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3F093A" w:rsidRPr="000D21D1" w:rsidRDefault="003F093A" w:rsidP="000D21D1">
      <w:pPr>
        <w:spacing w:after="0" w:line="240" w:lineRule="auto"/>
        <w:ind w:firstLine="709"/>
        <w:rPr>
          <w:rFonts w:ascii="Times New Roman" w:eastAsia="Times New Roman" w:hAnsi="Times New Roman" w:cs="Times New Roman"/>
          <w:sz w:val="24"/>
          <w:szCs w:val="24"/>
        </w:rPr>
      </w:pPr>
      <w:r w:rsidRPr="000D21D1">
        <w:rPr>
          <w:rFonts w:ascii="Times New Roman" w:eastAsia="Times New Roman" w:hAnsi="Times New Roman" w:cs="Times New Roman"/>
          <w:sz w:val="24"/>
          <w:szCs w:val="24"/>
        </w:rPr>
        <w:t>- отслеживать и принимать во внимание тенденции развития различных видов деятельности, в том числе научных, учитывать их при постановке собственных целей;</w:t>
      </w:r>
    </w:p>
    <w:p w:rsidR="003F093A" w:rsidRPr="000D21D1" w:rsidRDefault="003F093A" w:rsidP="000D21D1">
      <w:pPr>
        <w:spacing w:after="0" w:line="240" w:lineRule="auto"/>
        <w:ind w:firstLine="709"/>
        <w:rPr>
          <w:rFonts w:ascii="Times New Roman" w:eastAsia="Times New Roman" w:hAnsi="Times New Roman" w:cs="Times New Roman"/>
          <w:sz w:val="24"/>
          <w:szCs w:val="24"/>
        </w:rPr>
      </w:pPr>
      <w:r w:rsidRPr="000D21D1">
        <w:rPr>
          <w:rFonts w:ascii="Times New Roman" w:eastAsia="Times New Roman" w:hAnsi="Times New Roman" w:cs="Times New Roman"/>
          <w:sz w:val="24"/>
          <w:szCs w:val="24"/>
        </w:rPr>
        <w:lastRenderedPageBreak/>
        <w:t>-подготовить доклад и компьютерную презентацию по выполненной работе (проекту) для выступлений на научно-практической конференции;</w:t>
      </w:r>
    </w:p>
    <w:p w:rsidR="003F093A" w:rsidRPr="000D21D1" w:rsidRDefault="003F093A" w:rsidP="000D21D1">
      <w:pPr>
        <w:spacing w:after="0" w:line="240" w:lineRule="auto"/>
        <w:ind w:firstLine="709"/>
        <w:rPr>
          <w:rFonts w:ascii="Times New Roman" w:eastAsia="Times New Roman" w:hAnsi="Times New Roman" w:cs="Times New Roman"/>
          <w:sz w:val="24"/>
          <w:szCs w:val="24"/>
        </w:rPr>
      </w:pPr>
      <w:r w:rsidRPr="000D21D1">
        <w:rPr>
          <w:rFonts w:ascii="Times New Roman" w:eastAsia="Times New Roman" w:hAnsi="Times New Roman" w:cs="Times New Roman"/>
          <w:sz w:val="24"/>
          <w:szCs w:val="24"/>
        </w:rPr>
        <w:t>-подготовить тезисы по результатам выполненной работы (проекта) для публикации;</w:t>
      </w:r>
    </w:p>
    <w:p w:rsidR="003F093A" w:rsidRPr="000D21D1" w:rsidRDefault="003F093A" w:rsidP="000D21D1">
      <w:pPr>
        <w:spacing w:after="0" w:line="240" w:lineRule="auto"/>
        <w:ind w:firstLine="709"/>
        <w:rPr>
          <w:rFonts w:ascii="Times New Roman" w:eastAsia="Times New Roman" w:hAnsi="Times New Roman" w:cs="Times New Roman"/>
          <w:sz w:val="24"/>
          <w:szCs w:val="24"/>
        </w:rPr>
      </w:pPr>
      <w:r w:rsidRPr="000D21D1">
        <w:rPr>
          <w:rFonts w:ascii="Times New Roman" w:eastAsia="Times New Roman" w:hAnsi="Times New Roman" w:cs="Times New Roman"/>
          <w:sz w:val="24"/>
          <w:szCs w:val="24"/>
        </w:rPr>
        <w:t>-выбирать адекватные стратеги и коммуникации, гибко регулировать собственное речевое поведение;</w:t>
      </w:r>
    </w:p>
    <w:p w:rsidR="003F093A" w:rsidRPr="000D21D1" w:rsidRDefault="003F093A" w:rsidP="000D21D1">
      <w:pPr>
        <w:spacing w:after="0" w:line="240" w:lineRule="auto"/>
        <w:ind w:firstLine="709"/>
        <w:rPr>
          <w:rFonts w:ascii="Times New Roman" w:eastAsia="Times New Roman" w:hAnsi="Times New Roman" w:cs="Times New Roman"/>
          <w:sz w:val="24"/>
          <w:szCs w:val="24"/>
        </w:rPr>
      </w:pPr>
      <w:r w:rsidRPr="000D21D1">
        <w:rPr>
          <w:rFonts w:ascii="Times New Roman" w:eastAsia="Times New Roman" w:hAnsi="Times New Roman" w:cs="Times New Roman"/>
          <w:sz w:val="24"/>
          <w:szCs w:val="24"/>
        </w:rPr>
        <w:t>-осознавать свою ответственность за достоверность полученных знаний, за качество выполненного проекта.</w:t>
      </w:r>
    </w:p>
    <w:p w:rsidR="0026285E" w:rsidRPr="000D21D1" w:rsidRDefault="0026285E" w:rsidP="000D21D1">
      <w:pPr>
        <w:spacing w:after="0" w:line="240" w:lineRule="auto"/>
        <w:ind w:firstLine="709"/>
        <w:jc w:val="center"/>
        <w:rPr>
          <w:rFonts w:ascii="Times New Roman" w:hAnsi="Times New Roman" w:cs="Times New Roman"/>
          <w:b/>
          <w:sz w:val="24"/>
          <w:szCs w:val="24"/>
        </w:rPr>
      </w:pPr>
      <w:bookmarkStart w:id="46" w:name="_Toc453968166"/>
      <w:r w:rsidRPr="000D21D1">
        <w:rPr>
          <w:rFonts w:ascii="Times New Roman" w:hAnsi="Times New Roman" w:cs="Times New Roman"/>
          <w:b/>
          <w:sz w:val="24"/>
          <w:szCs w:val="24"/>
        </w:rPr>
        <w:t>I.3. Система оценки достижения планируемых результатов освоения основной образовательной программы среднего общего образования</w:t>
      </w:r>
      <w:bookmarkEnd w:id="46"/>
      <w:r w:rsidR="00CD6FFA" w:rsidRPr="000D21D1">
        <w:rPr>
          <w:rFonts w:ascii="Times New Roman" w:hAnsi="Times New Roman" w:cs="Times New Roman"/>
          <w:b/>
          <w:sz w:val="24"/>
          <w:szCs w:val="24"/>
        </w:rPr>
        <w:t>.</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МБОУ «</w:t>
      </w:r>
      <w:r w:rsidR="00805BEF">
        <w:rPr>
          <w:rFonts w:ascii="Times New Roman" w:hAnsi="Times New Roman" w:cs="Times New Roman"/>
          <w:sz w:val="24"/>
          <w:szCs w:val="24"/>
        </w:rPr>
        <w:t xml:space="preserve">Атьминская </w:t>
      </w:r>
      <w:r w:rsidRPr="000D21D1">
        <w:rPr>
          <w:rFonts w:ascii="Times New Roman" w:hAnsi="Times New Roman" w:cs="Times New Roman"/>
          <w:sz w:val="24"/>
          <w:szCs w:val="24"/>
        </w:rPr>
        <w:t>средн</w:t>
      </w:r>
      <w:r w:rsidR="00CD6FFA" w:rsidRPr="000D21D1">
        <w:rPr>
          <w:rFonts w:ascii="Times New Roman" w:hAnsi="Times New Roman" w:cs="Times New Roman"/>
          <w:sz w:val="24"/>
          <w:szCs w:val="24"/>
        </w:rPr>
        <w:t>яя общеобразовательная школа</w:t>
      </w:r>
      <w:r w:rsidR="00805BEF">
        <w:rPr>
          <w:rFonts w:ascii="Times New Roman" w:hAnsi="Times New Roman" w:cs="Times New Roman"/>
          <w:sz w:val="24"/>
          <w:szCs w:val="24"/>
        </w:rPr>
        <w:t xml:space="preserve"> </w:t>
      </w:r>
      <w:r w:rsidRPr="000D21D1">
        <w:rPr>
          <w:rFonts w:ascii="Times New Roman" w:hAnsi="Times New Roman" w:cs="Times New Roman"/>
          <w:sz w:val="24"/>
          <w:szCs w:val="24"/>
        </w:rPr>
        <w:t>»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Общие положения</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Основными направлениями и целями оценочной деятельности в образовательной организации в соответствии с требованиями ФГОС СОО являются:</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оценка образовательных достижений обучающихся на различных этапах обучения как основа их итоговой аттестации;</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оценка результатов деятельности педагогических работников как основа аттестационных процедур;</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Оценка образовательных достижений обучающихся осуществляется в рамках внутренней оценки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внешней оценки,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Оценка результатов деятельности педагогических работников осуществляется на основании:</w:t>
      </w:r>
    </w:p>
    <w:p w:rsidR="0026285E" w:rsidRPr="000D21D1" w:rsidRDefault="0026285E" w:rsidP="00FE1008">
      <w:pPr>
        <w:pStyle w:val="afd"/>
        <w:numPr>
          <w:ilvl w:val="0"/>
          <w:numId w:val="40"/>
        </w:numPr>
        <w:ind w:left="0" w:firstLine="709"/>
        <w:contextualSpacing/>
        <w:jc w:val="both"/>
      </w:pPr>
      <w:r w:rsidRPr="000D21D1">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26285E" w:rsidRPr="000D21D1" w:rsidRDefault="0026285E" w:rsidP="00FE1008">
      <w:pPr>
        <w:pStyle w:val="afd"/>
        <w:numPr>
          <w:ilvl w:val="0"/>
          <w:numId w:val="40"/>
        </w:numPr>
        <w:ind w:left="0" w:firstLine="709"/>
        <w:contextualSpacing/>
        <w:jc w:val="both"/>
      </w:pPr>
      <w:r w:rsidRPr="000D21D1">
        <w:t>мониторинга уровня профессионального мастерства учителя (анализа качества уроков, качества учебных заданий, предлагаемых учителем).</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Результаты мониторингов являются основанием для принятия решений по повышению квалификации учителя.</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lastRenderedPageBreak/>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Для оценки результатов деятельности педагогических работников и оценки результатов деятельности МБОУ «</w:t>
      </w:r>
      <w:r w:rsidR="00805BEF">
        <w:rPr>
          <w:rFonts w:ascii="Times New Roman" w:hAnsi="Times New Roman" w:cs="Times New Roman"/>
          <w:sz w:val="24"/>
          <w:szCs w:val="24"/>
        </w:rPr>
        <w:t>Атьминская</w:t>
      </w:r>
      <w:r w:rsidRPr="000D21D1">
        <w:rPr>
          <w:rFonts w:ascii="Times New Roman" w:hAnsi="Times New Roman" w:cs="Times New Roman"/>
          <w:sz w:val="24"/>
          <w:szCs w:val="24"/>
        </w:rPr>
        <w:t xml:space="preserve"> средня</w:t>
      </w:r>
      <w:r w:rsidR="00ED26F0" w:rsidRPr="000D21D1">
        <w:rPr>
          <w:rFonts w:ascii="Times New Roman" w:hAnsi="Times New Roman" w:cs="Times New Roman"/>
          <w:sz w:val="24"/>
          <w:szCs w:val="24"/>
        </w:rPr>
        <w:t>я общеобразовательная школа</w:t>
      </w:r>
      <w:r w:rsidR="00805BEF">
        <w:rPr>
          <w:rFonts w:ascii="Times New Roman" w:hAnsi="Times New Roman" w:cs="Times New Roman"/>
          <w:sz w:val="24"/>
          <w:szCs w:val="24"/>
        </w:rPr>
        <w:t xml:space="preserve"> </w:t>
      </w:r>
      <w:r w:rsidRPr="000D21D1">
        <w:rPr>
          <w:rFonts w:ascii="Times New Roman" w:hAnsi="Times New Roman" w:cs="Times New Roman"/>
          <w:sz w:val="24"/>
          <w:szCs w:val="24"/>
        </w:rPr>
        <w:t xml:space="preserve">»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В соответствии с ФГОС СОО система оценки МБОУ </w:t>
      </w:r>
      <w:r w:rsidR="00ED26F0" w:rsidRPr="000D21D1">
        <w:rPr>
          <w:rFonts w:ascii="Times New Roman" w:hAnsi="Times New Roman" w:cs="Times New Roman"/>
          <w:sz w:val="24"/>
          <w:szCs w:val="24"/>
        </w:rPr>
        <w:t>«</w:t>
      </w:r>
      <w:r w:rsidR="00805BEF">
        <w:rPr>
          <w:rFonts w:ascii="Times New Roman" w:hAnsi="Times New Roman" w:cs="Times New Roman"/>
          <w:sz w:val="24"/>
          <w:szCs w:val="24"/>
        </w:rPr>
        <w:t>Атьмин</w:t>
      </w:r>
      <w:r w:rsidR="000D21D1">
        <w:rPr>
          <w:rFonts w:ascii="Times New Roman" w:hAnsi="Times New Roman" w:cs="Times New Roman"/>
          <w:sz w:val="24"/>
          <w:szCs w:val="24"/>
        </w:rPr>
        <w:t>ская</w:t>
      </w:r>
      <w:r w:rsidR="000D21D1" w:rsidRPr="005A743E">
        <w:rPr>
          <w:rFonts w:ascii="Times New Roman" w:hAnsi="Times New Roman" w:cs="Times New Roman"/>
          <w:sz w:val="24"/>
          <w:szCs w:val="24"/>
        </w:rPr>
        <w:t xml:space="preserve"> </w:t>
      </w:r>
      <w:r w:rsidR="00ED26F0" w:rsidRPr="000D21D1">
        <w:rPr>
          <w:rFonts w:ascii="Times New Roman" w:hAnsi="Times New Roman" w:cs="Times New Roman"/>
          <w:sz w:val="24"/>
          <w:szCs w:val="24"/>
        </w:rPr>
        <w:t>средняя общеобразовательная школа</w:t>
      </w:r>
      <w:r w:rsidR="00805BEF">
        <w:rPr>
          <w:rFonts w:ascii="Times New Roman" w:hAnsi="Times New Roman" w:cs="Times New Roman"/>
          <w:sz w:val="24"/>
          <w:szCs w:val="24"/>
        </w:rPr>
        <w:t xml:space="preserve"> </w:t>
      </w:r>
      <w:r w:rsidR="00ED26F0" w:rsidRPr="000D21D1">
        <w:rPr>
          <w:rFonts w:ascii="Times New Roman" w:hAnsi="Times New Roman" w:cs="Times New Roman"/>
          <w:sz w:val="24"/>
          <w:szCs w:val="24"/>
        </w:rPr>
        <w:t>»</w:t>
      </w:r>
      <w:r w:rsidRPr="000D21D1">
        <w:rPr>
          <w:rFonts w:ascii="Times New Roman" w:hAnsi="Times New Roman" w:cs="Times New Roman"/>
          <w:sz w:val="24"/>
          <w:szCs w:val="24"/>
        </w:rPr>
        <w:t xml:space="preserve">   реализует системно-деятельностный, комплексный и уровневый подходы к оценке образовательных достижений.</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Комплексный подход к оценке образовательных достижений реализуется путем:</w:t>
      </w:r>
    </w:p>
    <w:p w:rsidR="0026285E" w:rsidRPr="000D21D1" w:rsidRDefault="0026285E" w:rsidP="00FE1008">
      <w:pPr>
        <w:pStyle w:val="afd"/>
        <w:numPr>
          <w:ilvl w:val="0"/>
          <w:numId w:val="41"/>
        </w:numPr>
        <w:ind w:left="0" w:firstLine="709"/>
        <w:contextualSpacing/>
        <w:jc w:val="both"/>
      </w:pPr>
      <w:r w:rsidRPr="000D21D1">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26285E" w:rsidRPr="000D21D1" w:rsidRDefault="0026285E" w:rsidP="00FE1008">
      <w:pPr>
        <w:pStyle w:val="afd"/>
        <w:numPr>
          <w:ilvl w:val="0"/>
          <w:numId w:val="41"/>
        </w:numPr>
        <w:ind w:left="0" w:firstLine="709"/>
        <w:contextualSpacing/>
        <w:jc w:val="both"/>
      </w:pPr>
      <w:r w:rsidRPr="000D21D1">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26285E" w:rsidRPr="000D21D1" w:rsidRDefault="0026285E" w:rsidP="00FE1008">
      <w:pPr>
        <w:pStyle w:val="afd"/>
        <w:numPr>
          <w:ilvl w:val="0"/>
          <w:numId w:val="41"/>
        </w:numPr>
        <w:ind w:left="0" w:firstLine="709"/>
        <w:contextualSpacing/>
        <w:jc w:val="both"/>
      </w:pPr>
      <w:r w:rsidRPr="000D21D1">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26285E" w:rsidRPr="000D21D1" w:rsidRDefault="0026285E" w:rsidP="00FE1008">
      <w:pPr>
        <w:pStyle w:val="afd"/>
        <w:numPr>
          <w:ilvl w:val="0"/>
          <w:numId w:val="41"/>
        </w:numPr>
        <w:ind w:left="0" w:firstLine="709"/>
        <w:contextualSpacing/>
        <w:jc w:val="both"/>
      </w:pPr>
      <w:r w:rsidRPr="000D21D1">
        <w:t>Уровневый подход реализуется по отношению как к содержанию оценки, так ик представлению и интерпретации результатов.</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Уровневый подход к содержанию оценки на уровне среднего общего образования обеспечивается следующими составляющими:</w:t>
      </w:r>
    </w:p>
    <w:p w:rsidR="0026285E" w:rsidRPr="000D21D1" w:rsidRDefault="0026285E" w:rsidP="00FE1008">
      <w:pPr>
        <w:pStyle w:val="afd"/>
        <w:numPr>
          <w:ilvl w:val="0"/>
          <w:numId w:val="42"/>
        </w:numPr>
        <w:ind w:left="0" w:firstLine="709"/>
        <w:contextualSpacing/>
        <w:jc w:val="both"/>
      </w:pPr>
      <w:r w:rsidRPr="000D21D1">
        <w:t>планируемые результаты содержат блоки «Выпускник научится» и «Выпускник получит возможность научиться».</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w:t>
      </w:r>
    </w:p>
    <w:p w:rsidR="0026285E" w:rsidRPr="000D21D1" w:rsidRDefault="0026285E" w:rsidP="000D21D1">
      <w:pPr>
        <w:spacing w:after="0" w:line="240" w:lineRule="auto"/>
        <w:ind w:firstLine="709"/>
        <w:jc w:val="both"/>
        <w:rPr>
          <w:rFonts w:ascii="Times New Roman" w:hAnsi="Times New Roman" w:cs="Times New Roman"/>
          <w:sz w:val="24"/>
          <w:szCs w:val="24"/>
          <w:u w:val="single"/>
        </w:rPr>
      </w:pPr>
      <w:r w:rsidRPr="000D21D1">
        <w:rPr>
          <w:rFonts w:ascii="Times New Roman" w:hAnsi="Times New Roman" w:cs="Times New Roman"/>
          <w:sz w:val="24"/>
          <w:szCs w:val="24"/>
          <w:u w:val="single"/>
        </w:rPr>
        <w:t>Особенности оценки личностных, метапредметных и предметных результатов</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Особенности оценки личностных результатов</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В соответствии с требованиями ФГОС СОО достижение личностных результатов не выносится на итоговую оценку обучающихся, а является предметом оценки </w:t>
      </w:r>
      <w:r w:rsidRPr="000D21D1">
        <w:rPr>
          <w:rFonts w:ascii="Times New Roman" w:hAnsi="Times New Roman" w:cs="Times New Roman"/>
          <w:sz w:val="24"/>
          <w:szCs w:val="24"/>
        </w:rPr>
        <w:lastRenderedPageBreak/>
        <w:t>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Внутренний мониторинг организуется администрацией МБОУ</w:t>
      </w:r>
      <w:r w:rsidR="00ED26F0" w:rsidRPr="000D21D1">
        <w:rPr>
          <w:rFonts w:ascii="Times New Roman" w:hAnsi="Times New Roman" w:cs="Times New Roman"/>
          <w:sz w:val="24"/>
          <w:szCs w:val="24"/>
        </w:rPr>
        <w:t xml:space="preserve"> «</w:t>
      </w:r>
      <w:r w:rsidR="00805BEF">
        <w:rPr>
          <w:rFonts w:ascii="Times New Roman" w:hAnsi="Times New Roman" w:cs="Times New Roman"/>
          <w:sz w:val="24"/>
          <w:szCs w:val="24"/>
        </w:rPr>
        <w:t>Атьминская</w:t>
      </w:r>
      <w:r w:rsidR="00ED26F0" w:rsidRPr="000D21D1">
        <w:rPr>
          <w:rFonts w:ascii="Times New Roman" w:hAnsi="Times New Roman" w:cs="Times New Roman"/>
          <w:sz w:val="24"/>
          <w:szCs w:val="24"/>
        </w:rPr>
        <w:t xml:space="preserve"> средняя общеобразовательная школа» </w:t>
      </w:r>
      <w:r w:rsidRPr="000D21D1">
        <w:rPr>
          <w:rFonts w:ascii="Times New Roman" w:hAnsi="Times New Roman" w:cs="Times New Roman"/>
          <w:sz w:val="24"/>
          <w:szCs w:val="24"/>
        </w:rPr>
        <w:t>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w:t>
      </w:r>
      <w:r w:rsidR="00ED26F0" w:rsidRPr="000D21D1">
        <w:rPr>
          <w:rFonts w:ascii="Times New Roman" w:hAnsi="Times New Roman" w:cs="Times New Roman"/>
          <w:sz w:val="24"/>
          <w:szCs w:val="24"/>
        </w:rPr>
        <w:t xml:space="preserve">вляются в виде характеристики. </w:t>
      </w:r>
      <w:r w:rsidRPr="000D21D1">
        <w:rPr>
          <w:rFonts w:ascii="Times New Roman" w:hAnsi="Times New Roman" w:cs="Times New Roman"/>
          <w:sz w:val="24"/>
          <w:szCs w:val="24"/>
        </w:rPr>
        <w:t>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Особенности оценки метапредметных результатов</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Оценка достижения метапредметных результатов осуществляется администрацией МБОУ </w:t>
      </w:r>
      <w:r w:rsidR="00ED26F0" w:rsidRPr="000D21D1">
        <w:rPr>
          <w:rFonts w:ascii="Times New Roman" w:hAnsi="Times New Roman" w:cs="Times New Roman"/>
          <w:sz w:val="24"/>
          <w:szCs w:val="24"/>
        </w:rPr>
        <w:t>«</w:t>
      </w:r>
      <w:r w:rsidR="00805BEF">
        <w:rPr>
          <w:rFonts w:ascii="Times New Roman" w:hAnsi="Times New Roman" w:cs="Times New Roman"/>
          <w:sz w:val="24"/>
          <w:szCs w:val="24"/>
        </w:rPr>
        <w:t>Атьмин</w:t>
      </w:r>
      <w:r w:rsidR="00EA0528">
        <w:rPr>
          <w:rFonts w:ascii="Times New Roman" w:hAnsi="Times New Roman" w:cs="Times New Roman"/>
          <w:sz w:val="24"/>
          <w:szCs w:val="24"/>
        </w:rPr>
        <w:t>ская</w:t>
      </w:r>
      <w:r w:rsidR="00ED26F0" w:rsidRPr="000D21D1">
        <w:rPr>
          <w:rFonts w:ascii="Times New Roman" w:hAnsi="Times New Roman" w:cs="Times New Roman"/>
          <w:sz w:val="24"/>
          <w:szCs w:val="24"/>
        </w:rPr>
        <w:t xml:space="preserve"> средняя общеобразовательная школа»  </w:t>
      </w:r>
      <w:r w:rsidRPr="000D21D1">
        <w:rPr>
          <w:rFonts w:ascii="Times New Roman" w:hAnsi="Times New Roman" w:cs="Times New Roman"/>
          <w:sz w:val="24"/>
          <w:szCs w:val="24"/>
        </w:rPr>
        <w:t>в ходе внутреннего мониторинга. Содержание и периодичность оценочных процедур устанавливается решением научно-педагогического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w:t>
      </w:r>
      <w:r w:rsidR="00ED26F0" w:rsidRPr="000D21D1">
        <w:rPr>
          <w:rFonts w:ascii="Times New Roman" w:hAnsi="Times New Roman" w:cs="Times New Roman"/>
          <w:sz w:val="24"/>
          <w:szCs w:val="24"/>
        </w:rPr>
        <w:t xml:space="preserve"> </w:t>
      </w:r>
      <w:r w:rsidRPr="000D21D1">
        <w:rPr>
          <w:rFonts w:ascii="Times New Roman" w:hAnsi="Times New Roman" w:cs="Times New Roman"/>
          <w:sz w:val="24"/>
          <w:szCs w:val="24"/>
        </w:rPr>
        <w:t xml:space="preserve">.В рамках внутреннего мониторинга МБОУ </w:t>
      </w:r>
      <w:r w:rsidR="00ED26F0" w:rsidRPr="000D21D1">
        <w:rPr>
          <w:rFonts w:ascii="Times New Roman" w:hAnsi="Times New Roman" w:cs="Times New Roman"/>
          <w:sz w:val="24"/>
          <w:szCs w:val="24"/>
        </w:rPr>
        <w:t>«</w:t>
      </w:r>
      <w:r w:rsidR="00805BEF">
        <w:rPr>
          <w:rFonts w:ascii="Times New Roman" w:hAnsi="Times New Roman" w:cs="Times New Roman"/>
          <w:sz w:val="24"/>
          <w:szCs w:val="24"/>
        </w:rPr>
        <w:t>Атьмин</w:t>
      </w:r>
      <w:r w:rsidR="000D21D1" w:rsidRPr="000D21D1">
        <w:rPr>
          <w:rFonts w:ascii="Times New Roman" w:hAnsi="Times New Roman" w:cs="Times New Roman"/>
          <w:sz w:val="24"/>
          <w:szCs w:val="24"/>
        </w:rPr>
        <w:t>ская</w:t>
      </w:r>
      <w:r w:rsidR="00ED26F0" w:rsidRPr="000D21D1">
        <w:rPr>
          <w:rFonts w:ascii="Times New Roman" w:hAnsi="Times New Roman" w:cs="Times New Roman"/>
          <w:sz w:val="24"/>
          <w:szCs w:val="24"/>
        </w:rPr>
        <w:t xml:space="preserve"> средняя общеобразовательная школа</w:t>
      </w:r>
      <w:r w:rsidR="00805BEF">
        <w:rPr>
          <w:rFonts w:ascii="Times New Roman" w:hAnsi="Times New Roman" w:cs="Times New Roman"/>
          <w:sz w:val="24"/>
          <w:szCs w:val="24"/>
        </w:rPr>
        <w:t xml:space="preserve"> </w:t>
      </w:r>
      <w:r w:rsidR="00ED26F0" w:rsidRPr="000D21D1">
        <w:rPr>
          <w:rFonts w:ascii="Times New Roman" w:hAnsi="Times New Roman" w:cs="Times New Roman"/>
          <w:sz w:val="24"/>
          <w:szCs w:val="24"/>
        </w:rPr>
        <w:t xml:space="preserve">»  </w:t>
      </w:r>
      <w:r w:rsidRPr="000D21D1">
        <w:rPr>
          <w:rFonts w:ascii="Times New Roman" w:hAnsi="Times New Roman" w:cs="Times New Roman"/>
          <w:sz w:val="24"/>
          <w:szCs w:val="24"/>
        </w:rPr>
        <w:t xml:space="preserve">   планируется проводить отдельные процедуры по оценке: </w:t>
      </w:r>
    </w:p>
    <w:p w:rsidR="0026285E" w:rsidRPr="000D21D1" w:rsidRDefault="0026285E" w:rsidP="00FE1008">
      <w:pPr>
        <w:pStyle w:val="afd"/>
        <w:numPr>
          <w:ilvl w:val="0"/>
          <w:numId w:val="43"/>
        </w:numPr>
        <w:ind w:left="0" w:firstLine="709"/>
        <w:contextualSpacing/>
        <w:jc w:val="both"/>
      </w:pPr>
      <w:r w:rsidRPr="000D21D1">
        <w:t xml:space="preserve">смыслового чтения, </w:t>
      </w:r>
    </w:p>
    <w:p w:rsidR="0026285E" w:rsidRPr="000D21D1" w:rsidRDefault="0026285E" w:rsidP="00FE1008">
      <w:pPr>
        <w:pStyle w:val="afd"/>
        <w:numPr>
          <w:ilvl w:val="0"/>
          <w:numId w:val="43"/>
        </w:numPr>
        <w:ind w:left="0" w:firstLine="709"/>
        <w:contextualSpacing/>
        <w:jc w:val="both"/>
      </w:pPr>
      <w:r w:rsidRPr="000D21D1">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26285E" w:rsidRPr="000D21D1" w:rsidRDefault="0026285E" w:rsidP="00FE1008">
      <w:pPr>
        <w:pStyle w:val="afd"/>
        <w:numPr>
          <w:ilvl w:val="0"/>
          <w:numId w:val="43"/>
        </w:numPr>
        <w:ind w:left="0" w:firstLine="709"/>
        <w:contextualSpacing/>
        <w:jc w:val="both"/>
      </w:pPr>
      <w:r w:rsidRPr="000D21D1">
        <w:t xml:space="preserve">ИКТ-компетентности; </w:t>
      </w:r>
    </w:p>
    <w:p w:rsidR="0026285E" w:rsidRPr="000D21D1" w:rsidRDefault="0026285E" w:rsidP="00FE1008">
      <w:pPr>
        <w:pStyle w:val="afd"/>
        <w:numPr>
          <w:ilvl w:val="0"/>
          <w:numId w:val="43"/>
        </w:numPr>
        <w:ind w:left="0" w:firstLine="709"/>
        <w:contextualSpacing/>
        <w:jc w:val="both"/>
      </w:pPr>
      <w:r w:rsidRPr="000D21D1">
        <w:t>сформированности регулятивных и коммуникативных универсальных учебных действий.</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Наиболее адекватными формами оценки познавательных учебных действий являются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lastRenderedPageBreak/>
        <w:t>Основной процедурой итоговой оценки достижения метапредметных результатов является защита индивидуального итогового проекта.</w:t>
      </w:r>
    </w:p>
    <w:p w:rsidR="0026285E" w:rsidRPr="000D21D1" w:rsidRDefault="0026285E" w:rsidP="000D21D1">
      <w:pPr>
        <w:spacing w:after="0" w:line="240" w:lineRule="auto"/>
        <w:ind w:firstLine="709"/>
        <w:jc w:val="both"/>
        <w:rPr>
          <w:rFonts w:ascii="Times New Roman" w:hAnsi="Times New Roman" w:cs="Times New Roman"/>
          <w:sz w:val="24"/>
          <w:szCs w:val="24"/>
          <w:u w:val="single"/>
        </w:rPr>
      </w:pPr>
      <w:r w:rsidRPr="000D21D1">
        <w:rPr>
          <w:rFonts w:ascii="Times New Roman" w:hAnsi="Times New Roman" w:cs="Times New Roman"/>
          <w:sz w:val="24"/>
          <w:szCs w:val="24"/>
          <w:u w:val="single"/>
        </w:rPr>
        <w:t>Особенности оценки предметных результатов</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 - 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МБОУ</w:t>
      </w:r>
      <w:r w:rsidR="00ED26F0" w:rsidRPr="000D21D1">
        <w:rPr>
          <w:rFonts w:ascii="Times New Roman" w:hAnsi="Times New Roman" w:cs="Times New Roman"/>
          <w:sz w:val="24"/>
          <w:szCs w:val="24"/>
        </w:rPr>
        <w:t xml:space="preserve"> «</w:t>
      </w:r>
      <w:r w:rsidR="00862D6E">
        <w:rPr>
          <w:rFonts w:ascii="Times New Roman" w:hAnsi="Times New Roman" w:cs="Times New Roman"/>
          <w:sz w:val="24"/>
          <w:szCs w:val="24"/>
        </w:rPr>
        <w:t xml:space="preserve">Атьминская </w:t>
      </w:r>
      <w:r w:rsidR="00ED26F0" w:rsidRPr="000D21D1">
        <w:rPr>
          <w:rFonts w:ascii="Times New Roman" w:hAnsi="Times New Roman" w:cs="Times New Roman"/>
          <w:sz w:val="24"/>
          <w:szCs w:val="24"/>
        </w:rPr>
        <w:t xml:space="preserve"> средняя общеобразовательная школа» </w:t>
      </w:r>
      <w:r w:rsidRPr="000D21D1">
        <w:rPr>
          <w:rFonts w:ascii="Times New Roman" w:hAnsi="Times New Roman" w:cs="Times New Roman"/>
          <w:sz w:val="24"/>
          <w:szCs w:val="24"/>
        </w:rPr>
        <w:t xml:space="preserve">в ходе внутреннего мониторинга учебных достижений. </w:t>
      </w:r>
    </w:p>
    <w:p w:rsidR="0026285E" w:rsidRPr="000D21D1" w:rsidRDefault="0026285E" w:rsidP="000D21D1">
      <w:pPr>
        <w:spacing w:after="0" w:line="240" w:lineRule="auto"/>
        <w:ind w:firstLine="709"/>
        <w:jc w:val="both"/>
        <w:rPr>
          <w:rFonts w:ascii="Times New Roman" w:hAnsi="Times New Roman" w:cs="Times New Roman"/>
          <w:sz w:val="24"/>
          <w:szCs w:val="24"/>
          <w:u w:val="single"/>
        </w:rPr>
      </w:pPr>
      <w:r w:rsidRPr="000D21D1">
        <w:rPr>
          <w:rFonts w:ascii="Times New Roman" w:hAnsi="Times New Roman" w:cs="Times New Roman"/>
          <w:sz w:val="24"/>
          <w:szCs w:val="24"/>
          <w:u w:val="single"/>
        </w:rPr>
        <w:t>Организация и содержание оценочных процедур</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Стартовая диагностика представляет собой процедуру оценки готовности к обучению на уровне среднего общего образования.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Стартовая диагностика освоения метапредметных результатов проводится администрацией МБОУ </w:t>
      </w:r>
      <w:r w:rsidR="00ED26F0" w:rsidRPr="000D21D1">
        <w:rPr>
          <w:rFonts w:ascii="Times New Roman" w:hAnsi="Times New Roman" w:cs="Times New Roman"/>
          <w:sz w:val="24"/>
          <w:szCs w:val="24"/>
        </w:rPr>
        <w:t>«</w:t>
      </w:r>
      <w:r w:rsidR="00805BEF">
        <w:rPr>
          <w:rFonts w:ascii="Times New Roman" w:hAnsi="Times New Roman" w:cs="Times New Roman"/>
          <w:sz w:val="24"/>
          <w:szCs w:val="24"/>
        </w:rPr>
        <w:t>Атьминск</w:t>
      </w:r>
      <w:r w:rsidR="000D21D1" w:rsidRPr="000D21D1">
        <w:rPr>
          <w:rFonts w:ascii="Times New Roman" w:hAnsi="Times New Roman" w:cs="Times New Roman"/>
          <w:sz w:val="24"/>
          <w:szCs w:val="24"/>
        </w:rPr>
        <w:t>ая</w:t>
      </w:r>
      <w:r w:rsidR="00ED26F0" w:rsidRPr="000D21D1">
        <w:rPr>
          <w:rFonts w:ascii="Times New Roman" w:hAnsi="Times New Roman" w:cs="Times New Roman"/>
          <w:sz w:val="24"/>
          <w:szCs w:val="24"/>
        </w:rPr>
        <w:t xml:space="preserve"> средняя общеобразовательная школа</w:t>
      </w:r>
      <w:r w:rsidR="00805BEF">
        <w:rPr>
          <w:rFonts w:ascii="Times New Roman" w:hAnsi="Times New Roman" w:cs="Times New Roman"/>
          <w:sz w:val="24"/>
          <w:szCs w:val="24"/>
        </w:rPr>
        <w:t xml:space="preserve"> </w:t>
      </w:r>
      <w:r w:rsidR="00ED26F0" w:rsidRPr="000D21D1">
        <w:rPr>
          <w:rFonts w:ascii="Times New Roman" w:hAnsi="Times New Roman" w:cs="Times New Roman"/>
          <w:sz w:val="24"/>
          <w:szCs w:val="24"/>
        </w:rPr>
        <w:t xml:space="preserve">»  </w:t>
      </w:r>
      <w:r w:rsidRPr="000D21D1">
        <w:rPr>
          <w:rFonts w:ascii="Times New Roman" w:hAnsi="Times New Roman" w:cs="Times New Roman"/>
          <w:sz w:val="24"/>
          <w:szCs w:val="24"/>
        </w:rPr>
        <w:t xml:space="preserve">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w:t>
      </w:r>
      <w:r w:rsidRPr="000D21D1">
        <w:rPr>
          <w:rFonts w:ascii="Times New Roman" w:hAnsi="Times New Roman" w:cs="Times New Roman"/>
          <w:sz w:val="24"/>
          <w:szCs w:val="24"/>
        </w:rPr>
        <w:lastRenderedPageBreak/>
        <w:t xml:space="preserve">проверки, использования различных методов и способов фиксации информации, ее преобразования и интерпретации).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темы/раздела/предметного курса.</w:t>
      </w:r>
    </w:p>
    <w:p w:rsidR="000D21D1"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просвещения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Внутренний мониторинг </w:t>
      </w:r>
      <w:r w:rsidR="00393BB5" w:rsidRPr="000D21D1">
        <w:rPr>
          <w:rFonts w:ascii="Times New Roman" w:hAnsi="Times New Roman" w:cs="Times New Roman"/>
          <w:sz w:val="24"/>
          <w:szCs w:val="24"/>
        </w:rPr>
        <w:t xml:space="preserve">МБОУ </w:t>
      </w:r>
      <w:r w:rsidR="00ED26F0" w:rsidRPr="000D21D1">
        <w:rPr>
          <w:rFonts w:ascii="Times New Roman" w:hAnsi="Times New Roman" w:cs="Times New Roman"/>
          <w:sz w:val="24"/>
          <w:szCs w:val="24"/>
        </w:rPr>
        <w:t>«</w:t>
      </w:r>
      <w:r w:rsidR="000D21D1" w:rsidRPr="000D21D1">
        <w:rPr>
          <w:rFonts w:ascii="Times New Roman" w:hAnsi="Times New Roman" w:cs="Times New Roman"/>
          <w:sz w:val="24"/>
          <w:szCs w:val="24"/>
        </w:rPr>
        <w:t>Ромоданвская</w:t>
      </w:r>
      <w:r w:rsidR="00ED26F0" w:rsidRPr="000D21D1">
        <w:rPr>
          <w:rFonts w:ascii="Times New Roman" w:hAnsi="Times New Roman" w:cs="Times New Roman"/>
          <w:sz w:val="24"/>
          <w:szCs w:val="24"/>
        </w:rPr>
        <w:t xml:space="preserve"> средняя общеобразовательная школа</w:t>
      </w:r>
      <w:r w:rsidR="000D21D1" w:rsidRPr="000D21D1">
        <w:rPr>
          <w:rFonts w:ascii="Times New Roman" w:hAnsi="Times New Roman" w:cs="Times New Roman"/>
          <w:sz w:val="24"/>
          <w:szCs w:val="24"/>
        </w:rPr>
        <w:t xml:space="preserve"> №3</w:t>
      </w:r>
      <w:r w:rsidR="00ED26F0" w:rsidRPr="000D21D1">
        <w:rPr>
          <w:rFonts w:ascii="Times New Roman" w:hAnsi="Times New Roman" w:cs="Times New Roman"/>
          <w:sz w:val="24"/>
          <w:szCs w:val="24"/>
        </w:rPr>
        <w:t xml:space="preserve">»  </w:t>
      </w:r>
      <w:r w:rsidRPr="000D21D1">
        <w:rPr>
          <w:rFonts w:ascii="Times New Roman" w:hAnsi="Times New Roman" w:cs="Times New Roman"/>
          <w:sz w:val="24"/>
          <w:szCs w:val="24"/>
        </w:rPr>
        <w:t xml:space="preserve">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Промежуточная аттестация представляет собой процедуру аттестации обучающихся на уровне среднего общего образования и проводится в конце каждой четверти (или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школьном портале</w:t>
      </w:r>
      <w:r w:rsidR="000D21D1" w:rsidRPr="000D21D1">
        <w:rPr>
          <w:rFonts w:ascii="Times New Roman" w:hAnsi="Times New Roman" w:cs="Times New Roman"/>
          <w:b/>
          <w:sz w:val="24"/>
          <w:szCs w:val="24"/>
        </w:rPr>
        <w:t>.</w:t>
      </w:r>
      <w:r w:rsidRPr="000D21D1">
        <w:rPr>
          <w:rFonts w:ascii="Times New Roman" w:hAnsi="Times New Roman" w:cs="Times New Roman"/>
          <w:sz w:val="24"/>
          <w:szCs w:val="24"/>
        </w:rPr>
        <w:t>.</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МБОУ </w:t>
      </w:r>
      <w:r w:rsidR="00393BB5" w:rsidRPr="000D21D1">
        <w:rPr>
          <w:rFonts w:ascii="Times New Roman" w:hAnsi="Times New Roman" w:cs="Times New Roman"/>
          <w:sz w:val="24"/>
          <w:szCs w:val="24"/>
        </w:rPr>
        <w:t>«</w:t>
      </w:r>
      <w:r w:rsidR="00805BEF">
        <w:rPr>
          <w:rFonts w:ascii="Times New Roman" w:hAnsi="Times New Roman" w:cs="Times New Roman"/>
          <w:sz w:val="24"/>
          <w:szCs w:val="24"/>
        </w:rPr>
        <w:t>Атьминс</w:t>
      </w:r>
      <w:r w:rsidR="000D21D1" w:rsidRPr="000D21D1">
        <w:rPr>
          <w:rFonts w:ascii="Times New Roman" w:hAnsi="Times New Roman" w:cs="Times New Roman"/>
          <w:sz w:val="24"/>
          <w:szCs w:val="24"/>
        </w:rPr>
        <w:t>кая</w:t>
      </w:r>
      <w:r w:rsidR="00393BB5" w:rsidRPr="000D21D1">
        <w:rPr>
          <w:rFonts w:ascii="Times New Roman" w:hAnsi="Times New Roman" w:cs="Times New Roman"/>
          <w:sz w:val="24"/>
          <w:szCs w:val="24"/>
        </w:rPr>
        <w:t xml:space="preserve"> средняя общеобразовательная школа</w:t>
      </w:r>
      <w:r w:rsidR="00805BEF">
        <w:rPr>
          <w:rFonts w:ascii="Times New Roman" w:hAnsi="Times New Roman" w:cs="Times New Roman"/>
          <w:sz w:val="24"/>
          <w:szCs w:val="24"/>
        </w:rPr>
        <w:t xml:space="preserve"> </w:t>
      </w:r>
      <w:r w:rsidR="00393BB5" w:rsidRPr="000D21D1">
        <w:rPr>
          <w:rFonts w:ascii="Times New Roman" w:hAnsi="Times New Roman" w:cs="Times New Roman"/>
          <w:sz w:val="24"/>
          <w:szCs w:val="24"/>
        </w:rPr>
        <w:t xml:space="preserve">»   </w:t>
      </w:r>
    </w:p>
    <w:p w:rsidR="0026285E" w:rsidRPr="000D21D1" w:rsidRDefault="0026285E" w:rsidP="000D21D1">
      <w:pPr>
        <w:spacing w:after="0" w:line="240" w:lineRule="auto"/>
        <w:ind w:firstLine="709"/>
        <w:jc w:val="both"/>
        <w:rPr>
          <w:rFonts w:ascii="Times New Roman" w:hAnsi="Times New Roman" w:cs="Times New Roman"/>
          <w:sz w:val="24"/>
          <w:szCs w:val="24"/>
          <w:u w:val="single"/>
        </w:rPr>
      </w:pPr>
      <w:r w:rsidRPr="000D21D1">
        <w:rPr>
          <w:rFonts w:ascii="Times New Roman" w:hAnsi="Times New Roman" w:cs="Times New Roman"/>
          <w:sz w:val="24"/>
          <w:szCs w:val="24"/>
          <w:u w:val="single"/>
        </w:rPr>
        <w:t>Государственная итоговая аттестация</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lastRenderedPageBreak/>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просвещения  Российской Федерации.</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Форма итоговой работы по предмету устанавливается решением педагогического совета по представлению школьных методических объединений  учителей МБОУ</w:t>
      </w:r>
      <w:r w:rsidR="001958AF" w:rsidRPr="000D21D1">
        <w:rPr>
          <w:rFonts w:ascii="Times New Roman" w:hAnsi="Times New Roman" w:cs="Times New Roman"/>
          <w:sz w:val="24"/>
          <w:szCs w:val="24"/>
        </w:rPr>
        <w:t xml:space="preserve">  «</w:t>
      </w:r>
      <w:r w:rsidR="00805BEF">
        <w:rPr>
          <w:rFonts w:ascii="Times New Roman" w:hAnsi="Times New Roman" w:cs="Times New Roman"/>
          <w:sz w:val="24"/>
          <w:szCs w:val="24"/>
        </w:rPr>
        <w:t>Атьмин</w:t>
      </w:r>
      <w:r w:rsidR="000D21D1" w:rsidRPr="000D21D1">
        <w:rPr>
          <w:rFonts w:ascii="Times New Roman" w:hAnsi="Times New Roman" w:cs="Times New Roman"/>
          <w:sz w:val="24"/>
          <w:szCs w:val="24"/>
        </w:rPr>
        <w:t>ская</w:t>
      </w:r>
      <w:r w:rsidR="001958AF" w:rsidRPr="000D21D1">
        <w:rPr>
          <w:rFonts w:ascii="Times New Roman" w:hAnsi="Times New Roman" w:cs="Times New Roman"/>
          <w:sz w:val="24"/>
          <w:szCs w:val="24"/>
        </w:rPr>
        <w:t xml:space="preserve"> средняя общеобразовательная школа</w:t>
      </w:r>
      <w:r w:rsidR="00805BEF">
        <w:rPr>
          <w:rFonts w:ascii="Times New Roman" w:hAnsi="Times New Roman" w:cs="Times New Roman"/>
          <w:sz w:val="24"/>
          <w:szCs w:val="24"/>
        </w:rPr>
        <w:t xml:space="preserve"> </w:t>
      </w:r>
      <w:r w:rsidR="001958AF" w:rsidRPr="000D21D1">
        <w:rPr>
          <w:rFonts w:ascii="Times New Roman" w:hAnsi="Times New Roman" w:cs="Times New Roman"/>
          <w:sz w:val="24"/>
          <w:szCs w:val="24"/>
        </w:rPr>
        <w:t xml:space="preserve">».   </w:t>
      </w:r>
      <w:r w:rsidRPr="000D21D1">
        <w:rPr>
          <w:rFonts w:ascii="Times New Roman" w:hAnsi="Times New Roman" w:cs="Times New Roman"/>
          <w:sz w:val="24"/>
          <w:szCs w:val="24"/>
        </w:rPr>
        <w:t xml:space="preserve">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По предметам, не вынесенным на ГИА, итоговая отметка ставится на основе результатов только внутренней оценки. </w:t>
      </w:r>
    </w:p>
    <w:p w:rsidR="0026285E" w:rsidRPr="000D21D1" w:rsidRDefault="0026285E" w:rsidP="000D21D1">
      <w:pPr>
        <w:spacing w:after="0" w:line="240" w:lineRule="auto"/>
        <w:ind w:firstLine="709"/>
        <w:jc w:val="both"/>
        <w:rPr>
          <w:rFonts w:ascii="Times New Roman" w:hAnsi="Times New Roman" w:cs="Times New Roman"/>
          <w:color w:val="FF0000"/>
          <w:sz w:val="24"/>
          <w:szCs w:val="24"/>
        </w:rPr>
      </w:pPr>
      <w:r w:rsidRPr="000D21D1">
        <w:rPr>
          <w:rFonts w:ascii="Times New Roman" w:hAnsi="Times New Roman" w:cs="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Итоговый индивидуальный проект (учебное исследование) целесообразно оценивать по следующим критериям.</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lastRenderedPageBreak/>
        <w:t>Сформированность регулятивных действий, проявляющихся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Сформированность коммуникативных действий, проявляющихся в умении ясно изложить и оформить выполненную работу, представить ее результаты, аргументированно ответить на вопросы.</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Защита проекта осуществляется в процессе специально организованной деятельности МБОУ </w:t>
      </w:r>
      <w:r w:rsidR="005D6182" w:rsidRPr="000D21D1">
        <w:rPr>
          <w:rFonts w:ascii="Times New Roman" w:hAnsi="Times New Roman" w:cs="Times New Roman"/>
          <w:sz w:val="24"/>
          <w:szCs w:val="24"/>
        </w:rPr>
        <w:t>«</w:t>
      </w:r>
      <w:r w:rsidR="00805BEF">
        <w:rPr>
          <w:rFonts w:ascii="Times New Roman" w:hAnsi="Times New Roman" w:cs="Times New Roman"/>
          <w:sz w:val="24"/>
          <w:szCs w:val="24"/>
        </w:rPr>
        <w:t>Атьмин</w:t>
      </w:r>
      <w:r w:rsidR="000D21D1" w:rsidRPr="000D21D1">
        <w:rPr>
          <w:rFonts w:ascii="Times New Roman" w:hAnsi="Times New Roman" w:cs="Times New Roman"/>
          <w:sz w:val="24"/>
          <w:szCs w:val="24"/>
        </w:rPr>
        <w:t>ская</w:t>
      </w:r>
      <w:r w:rsidR="005D6182" w:rsidRPr="000D21D1">
        <w:rPr>
          <w:rFonts w:ascii="Times New Roman" w:hAnsi="Times New Roman" w:cs="Times New Roman"/>
          <w:sz w:val="24"/>
          <w:szCs w:val="24"/>
        </w:rPr>
        <w:t xml:space="preserve"> средняя общеобразовательная школа</w:t>
      </w:r>
      <w:r w:rsidR="00805BEF">
        <w:rPr>
          <w:rFonts w:ascii="Times New Roman" w:hAnsi="Times New Roman" w:cs="Times New Roman"/>
          <w:sz w:val="24"/>
          <w:szCs w:val="24"/>
        </w:rPr>
        <w:t xml:space="preserve"> </w:t>
      </w:r>
      <w:r w:rsidR="005D6182" w:rsidRPr="000D21D1">
        <w:rPr>
          <w:rFonts w:ascii="Times New Roman" w:hAnsi="Times New Roman" w:cs="Times New Roman"/>
          <w:sz w:val="24"/>
          <w:szCs w:val="24"/>
        </w:rPr>
        <w:t xml:space="preserve">»   </w:t>
      </w:r>
      <w:r w:rsidRPr="000D21D1">
        <w:rPr>
          <w:rFonts w:ascii="Times New Roman" w:hAnsi="Times New Roman" w:cs="Times New Roman"/>
          <w:sz w:val="24"/>
          <w:szCs w:val="24"/>
        </w:rPr>
        <w:t xml:space="preserve">в рамках школьной научно – практической конференции. Результаты выполнения проекта оцениваются по итогам рассмотрения комиссией МБОУ </w:t>
      </w:r>
      <w:r w:rsidR="005D6182" w:rsidRPr="000D21D1">
        <w:rPr>
          <w:rFonts w:ascii="Times New Roman" w:hAnsi="Times New Roman" w:cs="Times New Roman"/>
          <w:sz w:val="24"/>
          <w:szCs w:val="24"/>
        </w:rPr>
        <w:t>«</w:t>
      </w:r>
      <w:r w:rsidR="00805BEF">
        <w:rPr>
          <w:rFonts w:ascii="Times New Roman" w:hAnsi="Times New Roman" w:cs="Times New Roman"/>
          <w:sz w:val="24"/>
          <w:szCs w:val="24"/>
        </w:rPr>
        <w:t>Атьминс</w:t>
      </w:r>
      <w:r w:rsidR="000D21D1" w:rsidRPr="000D21D1">
        <w:rPr>
          <w:rFonts w:ascii="Times New Roman" w:hAnsi="Times New Roman" w:cs="Times New Roman"/>
          <w:sz w:val="24"/>
          <w:szCs w:val="24"/>
        </w:rPr>
        <w:t>кая</w:t>
      </w:r>
      <w:r w:rsidR="005D6182" w:rsidRPr="000D21D1">
        <w:rPr>
          <w:rFonts w:ascii="Times New Roman" w:hAnsi="Times New Roman" w:cs="Times New Roman"/>
          <w:sz w:val="24"/>
          <w:szCs w:val="24"/>
        </w:rPr>
        <w:t xml:space="preserve"> средняя общеобразовательная школа</w:t>
      </w:r>
      <w:r w:rsidR="00805BEF">
        <w:rPr>
          <w:rFonts w:ascii="Times New Roman" w:hAnsi="Times New Roman" w:cs="Times New Roman"/>
          <w:sz w:val="24"/>
          <w:szCs w:val="24"/>
        </w:rPr>
        <w:t xml:space="preserve"> </w:t>
      </w:r>
      <w:r w:rsidR="005D6182" w:rsidRPr="000D21D1">
        <w:rPr>
          <w:rFonts w:ascii="Times New Roman" w:hAnsi="Times New Roman" w:cs="Times New Roman"/>
          <w:sz w:val="24"/>
          <w:szCs w:val="24"/>
        </w:rPr>
        <w:t xml:space="preserve">»   </w:t>
      </w:r>
      <w:r w:rsidRPr="000D21D1">
        <w:rPr>
          <w:rFonts w:ascii="Times New Roman" w:hAnsi="Times New Roman" w:cs="Times New Roman"/>
          <w:sz w:val="24"/>
          <w:szCs w:val="24"/>
        </w:rPr>
        <w:t xml:space="preserve">   представленного продукта с краткой пояснительной запиской, презентации обучающегося и устного  отзыва руководителя.</w:t>
      </w:r>
    </w:p>
    <w:p w:rsidR="0026285E"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Default="00805BEF" w:rsidP="000D21D1">
      <w:pPr>
        <w:spacing w:after="0" w:line="240" w:lineRule="auto"/>
        <w:ind w:firstLine="709"/>
        <w:jc w:val="both"/>
        <w:rPr>
          <w:rFonts w:ascii="Times New Roman" w:hAnsi="Times New Roman" w:cs="Times New Roman"/>
          <w:sz w:val="24"/>
          <w:szCs w:val="24"/>
        </w:rPr>
      </w:pPr>
    </w:p>
    <w:p w:rsidR="00805BEF" w:rsidRPr="000D21D1" w:rsidRDefault="00805BEF" w:rsidP="000D21D1">
      <w:pPr>
        <w:spacing w:after="0" w:line="240" w:lineRule="auto"/>
        <w:ind w:firstLine="709"/>
        <w:jc w:val="both"/>
        <w:rPr>
          <w:rFonts w:ascii="Times New Roman" w:hAnsi="Times New Roman" w:cs="Times New Roman"/>
          <w:sz w:val="24"/>
          <w:szCs w:val="24"/>
        </w:rPr>
      </w:pPr>
    </w:p>
    <w:p w:rsidR="00C17269" w:rsidRDefault="009D76D4" w:rsidP="00EA0528">
      <w:pPr>
        <w:spacing w:after="0" w:line="240" w:lineRule="auto"/>
        <w:ind w:firstLine="709"/>
        <w:jc w:val="center"/>
        <w:rPr>
          <w:rFonts w:ascii="Times New Roman" w:hAnsi="Times New Roman" w:cs="Times New Roman"/>
          <w:b/>
          <w:sz w:val="24"/>
          <w:szCs w:val="24"/>
        </w:rPr>
      </w:pPr>
      <w:bookmarkStart w:id="47" w:name="_Toc453968167"/>
      <w:r w:rsidRPr="000D21D1">
        <w:rPr>
          <w:rFonts w:ascii="Times New Roman" w:hAnsi="Times New Roman" w:cs="Times New Roman"/>
          <w:b/>
          <w:sz w:val="24"/>
          <w:szCs w:val="24"/>
          <w:lang w:val="en-US"/>
        </w:rPr>
        <w:lastRenderedPageBreak/>
        <w:t>II</w:t>
      </w:r>
      <w:r w:rsidRPr="000D21D1">
        <w:rPr>
          <w:rFonts w:ascii="Times New Roman" w:hAnsi="Times New Roman" w:cs="Times New Roman"/>
          <w:b/>
          <w:sz w:val="24"/>
          <w:szCs w:val="24"/>
        </w:rPr>
        <w:t xml:space="preserve">. </w:t>
      </w:r>
      <w:r w:rsidR="0026285E" w:rsidRPr="000D21D1">
        <w:rPr>
          <w:rFonts w:ascii="Times New Roman" w:hAnsi="Times New Roman" w:cs="Times New Roman"/>
          <w:b/>
          <w:sz w:val="24"/>
          <w:szCs w:val="24"/>
        </w:rPr>
        <w:t>Содержательный раздел основной образовательной программы среднего общего образования</w:t>
      </w:r>
      <w:bookmarkEnd w:id="47"/>
      <w:r w:rsidR="00BD6AE2" w:rsidRPr="000D21D1">
        <w:rPr>
          <w:rFonts w:ascii="Times New Roman" w:hAnsi="Times New Roman" w:cs="Times New Roman"/>
          <w:b/>
          <w:sz w:val="24"/>
          <w:szCs w:val="24"/>
        </w:rPr>
        <w:t xml:space="preserve">  </w:t>
      </w:r>
      <w:r w:rsidR="0026285E" w:rsidRPr="000D21D1">
        <w:rPr>
          <w:rFonts w:ascii="Times New Roman" w:hAnsi="Times New Roman" w:cs="Times New Roman"/>
          <w:b/>
          <w:sz w:val="24"/>
          <w:szCs w:val="24"/>
        </w:rPr>
        <w:t xml:space="preserve">МБОУ </w:t>
      </w:r>
      <w:r w:rsidRPr="000D21D1">
        <w:rPr>
          <w:rFonts w:ascii="Times New Roman" w:hAnsi="Times New Roman" w:cs="Times New Roman"/>
          <w:b/>
          <w:sz w:val="24"/>
          <w:szCs w:val="24"/>
        </w:rPr>
        <w:t>«</w:t>
      </w:r>
      <w:r w:rsidR="00805BEF">
        <w:rPr>
          <w:rFonts w:ascii="Times New Roman" w:hAnsi="Times New Roman" w:cs="Times New Roman"/>
          <w:b/>
          <w:sz w:val="24"/>
          <w:szCs w:val="24"/>
        </w:rPr>
        <w:t>Атьмин</w:t>
      </w:r>
      <w:r w:rsidR="000D21D1" w:rsidRPr="000D21D1">
        <w:rPr>
          <w:rFonts w:ascii="Times New Roman" w:hAnsi="Times New Roman" w:cs="Times New Roman"/>
          <w:b/>
          <w:sz w:val="24"/>
          <w:szCs w:val="24"/>
        </w:rPr>
        <w:t>ская</w:t>
      </w:r>
      <w:r w:rsidR="000D21D1" w:rsidRPr="000D21D1">
        <w:rPr>
          <w:rFonts w:ascii="Times New Roman" w:hAnsi="Times New Roman" w:cs="Times New Roman"/>
          <w:sz w:val="24"/>
          <w:szCs w:val="24"/>
        </w:rPr>
        <w:t xml:space="preserve"> </w:t>
      </w:r>
      <w:r w:rsidRPr="000D21D1">
        <w:rPr>
          <w:rFonts w:ascii="Times New Roman" w:hAnsi="Times New Roman" w:cs="Times New Roman"/>
          <w:b/>
          <w:sz w:val="24"/>
          <w:szCs w:val="24"/>
        </w:rPr>
        <w:t>средняя общеобразовательная школа</w:t>
      </w:r>
      <w:r w:rsidR="00805BEF">
        <w:rPr>
          <w:rFonts w:ascii="Times New Roman" w:hAnsi="Times New Roman" w:cs="Times New Roman"/>
          <w:b/>
          <w:sz w:val="24"/>
          <w:szCs w:val="24"/>
        </w:rPr>
        <w:t xml:space="preserve"> »</w:t>
      </w:r>
    </w:p>
    <w:p w:rsidR="00805BEF" w:rsidRPr="000D21D1" w:rsidRDefault="00805BEF" w:rsidP="00EA0528">
      <w:pPr>
        <w:spacing w:after="0" w:line="240" w:lineRule="auto"/>
        <w:ind w:firstLine="709"/>
        <w:jc w:val="center"/>
        <w:rPr>
          <w:rFonts w:ascii="Times New Roman" w:hAnsi="Times New Roman" w:cs="Times New Roman"/>
          <w:b/>
          <w:sz w:val="24"/>
          <w:szCs w:val="24"/>
        </w:rPr>
      </w:pPr>
    </w:p>
    <w:p w:rsidR="0026285E" w:rsidRPr="000D21D1" w:rsidRDefault="0026285E" w:rsidP="004D310D">
      <w:pPr>
        <w:spacing w:after="0" w:line="240" w:lineRule="auto"/>
        <w:ind w:firstLine="709"/>
        <w:jc w:val="center"/>
        <w:rPr>
          <w:rFonts w:ascii="Times New Roman" w:hAnsi="Times New Roman" w:cs="Times New Roman"/>
          <w:b/>
          <w:sz w:val="24"/>
          <w:szCs w:val="24"/>
        </w:rPr>
      </w:pPr>
      <w:bookmarkStart w:id="48" w:name="_Toc435412694"/>
      <w:bookmarkStart w:id="49" w:name="_Toc453968168"/>
      <w:r w:rsidRPr="000D21D1">
        <w:rPr>
          <w:rFonts w:ascii="Times New Roman" w:hAnsi="Times New Roman" w:cs="Times New Roman"/>
          <w:b/>
          <w:sz w:val="24"/>
          <w:szCs w:val="24"/>
        </w:rPr>
        <w:t>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bookmarkEnd w:id="48"/>
      <w:bookmarkEnd w:id="49"/>
      <w:r w:rsidR="00FD2E64" w:rsidRPr="000D21D1">
        <w:rPr>
          <w:rFonts w:ascii="Times New Roman" w:hAnsi="Times New Roman" w:cs="Times New Roman"/>
          <w:b/>
          <w:sz w:val="24"/>
          <w:szCs w:val="24"/>
        </w:rPr>
        <w:t>.</w:t>
      </w:r>
    </w:p>
    <w:p w:rsidR="0026285E" w:rsidRPr="000D21D1" w:rsidRDefault="0026285E" w:rsidP="0026285E">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26285E" w:rsidRPr="000D21D1" w:rsidRDefault="0026285E" w:rsidP="0026285E">
      <w:pPr>
        <w:spacing w:after="0" w:line="240" w:lineRule="auto"/>
        <w:ind w:firstLine="709"/>
        <w:jc w:val="both"/>
        <w:rPr>
          <w:rFonts w:ascii="Times New Roman" w:hAnsi="Times New Roman" w:cs="Times New Roman"/>
          <w:b/>
          <w:sz w:val="24"/>
          <w:szCs w:val="24"/>
        </w:rPr>
      </w:pPr>
      <w:bookmarkStart w:id="50" w:name="_Toc435412695"/>
      <w:bookmarkStart w:id="51" w:name="_Toc453968169"/>
      <w:r w:rsidRPr="000D21D1">
        <w:rPr>
          <w:rFonts w:ascii="Times New Roman" w:hAnsi="Times New Roman" w:cs="Times New Roman"/>
          <w:b/>
          <w:sz w:val="24"/>
          <w:szCs w:val="24"/>
        </w:rPr>
        <w:t>II.1.1.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50"/>
      <w:bookmarkEnd w:id="51"/>
    </w:p>
    <w:p w:rsidR="0026285E" w:rsidRPr="000D21D1" w:rsidRDefault="0026285E" w:rsidP="0026285E">
      <w:pPr>
        <w:spacing w:after="0" w:line="240" w:lineRule="auto"/>
        <w:ind w:firstLine="709"/>
        <w:jc w:val="both"/>
        <w:rPr>
          <w:rFonts w:ascii="Times New Roman" w:hAnsi="Times New Roman" w:cs="Times New Roman"/>
          <w:sz w:val="24"/>
          <w:szCs w:val="24"/>
          <w:highlight w:val="cyan"/>
        </w:rPr>
      </w:pPr>
      <w:r w:rsidRPr="000D21D1">
        <w:rPr>
          <w:rFonts w:ascii="Times New Roman" w:hAnsi="Times New Roman" w:cs="Times New Roman"/>
          <w:sz w:val="24"/>
          <w:szCs w:val="24"/>
        </w:rPr>
        <w:t xml:space="preserve">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 </w:t>
      </w:r>
    </w:p>
    <w:p w:rsidR="0026285E" w:rsidRPr="000D21D1" w:rsidRDefault="0026285E" w:rsidP="00FE1008">
      <w:pPr>
        <w:pStyle w:val="afd"/>
        <w:numPr>
          <w:ilvl w:val="0"/>
          <w:numId w:val="44"/>
        </w:numPr>
        <w:ind w:left="0" w:firstLine="709"/>
        <w:contextualSpacing/>
        <w:jc w:val="both"/>
      </w:pPr>
      <w:r w:rsidRPr="000D21D1">
        <w:t>освоение межпредметных понятий</w:t>
      </w:r>
      <w:r w:rsidR="00BD6AE2" w:rsidRPr="000D21D1">
        <w:t xml:space="preserve"> </w:t>
      </w:r>
      <w:r w:rsidRPr="000D21D1">
        <w:t>(например, система, модель, проблема, анализ, синтез, факт, закономерность, феномен)и универсальных учебных действий(регулятивные, познавательные, коммуникативные);</w:t>
      </w:r>
    </w:p>
    <w:p w:rsidR="0026285E" w:rsidRPr="000D21D1" w:rsidRDefault="0026285E" w:rsidP="00FE1008">
      <w:pPr>
        <w:pStyle w:val="afd"/>
        <w:numPr>
          <w:ilvl w:val="0"/>
          <w:numId w:val="44"/>
        </w:numPr>
        <w:ind w:left="0" w:firstLine="709"/>
        <w:contextualSpacing/>
        <w:jc w:val="both"/>
      </w:pPr>
      <w:r w:rsidRPr="000D21D1">
        <w:t>способность их использования в познавательной и социальной практике;</w:t>
      </w:r>
    </w:p>
    <w:p w:rsidR="0026285E" w:rsidRPr="000D21D1" w:rsidRDefault="0026285E" w:rsidP="00FE1008">
      <w:pPr>
        <w:pStyle w:val="afd"/>
        <w:numPr>
          <w:ilvl w:val="0"/>
          <w:numId w:val="44"/>
        </w:numPr>
        <w:ind w:left="0" w:firstLine="709"/>
        <w:contextualSpacing/>
        <w:jc w:val="both"/>
      </w:pPr>
      <w:r w:rsidRPr="000D21D1">
        <w:t>самостоятельность в планировании и осуществлении учебной деятельности и организации учебного сотрудничества с педагогами и сверстниками;</w:t>
      </w:r>
    </w:p>
    <w:p w:rsidR="0026285E" w:rsidRPr="000D21D1" w:rsidRDefault="0026285E" w:rsidP="00FE1008">
      <w:pPr>
        <w:pStyle w:val="afd"/>
        <w:numPr>
          <w:ilvl w:val="0"/>
          <w:numId w:val="44"/>
        </w:numPr>
        <w:ind w:left="0" w:firstLine="709"/>
        <w:contextualSpacing/>
        <w:jc w:val="both"/>
      </w:pPr>
      <w:r w:rsidRPr="000D21D1">
        <w:t>способность к построению индивидуальной образовательной траектории, владение навыками учебно-исследовательской и проектной деятельности.</w:t>
      </w:r>
    </w:p>
    <w:p w:rsidR="0026285E" w:rsidRPr="000D21D1" w:rsidRDefault="0026285E" w:rsidP="0026285E">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Программа направлена на:</w:t>
      </w:r>
    </w:p>
    <w:p w:rsidR="0026285E" w:rsidRPr="000D21D1" w:rsidRDefault="0026285E" w:rsidP="00FE1008">
      <w:pPr>
        <w:pStyle w:val="afd"/>
        <w:numPr>
          <w:ilvl w:val="0"/>
          <w:numId w:val="45"/>
        </w:numPr>
        <w:ind w:left="0" w:firstLine="709"/>
        <w:contextualSpacing/>
        <w:jc w:val="both"/>
      </w:pPr>
      <w:r w:rsidRPr="000D21D1">
        <w:t>повышение эффективности освоения обучающимися основной образовательной программы, а также усвоение знаний и учебных действий;</w:t>
      </w:r>
    </w:p>
    <w:p w:rsidR="0026285E" w:rsidRPr="000D21D1" w:rsidRDefault="0026285E" w:rsidP="00FE1008">
      <w:pPr>
        <w:pStyle w:val="afd"/>
        <w:numPr>
          <w:ilvl w:val="0"/>
          <w:numId w:val="45"/>
        </w:numPr>
        <w:ind w:left="0" w:firstLine="709"/>
        <w:contextualSpacing/>
        <w:jc w:val="both"/>
      </w:pPr>
      <w:r w:rsidRPr="000D21D1">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6285E" w:rsidRPr="000D21D1" w:rsidRDefault="0026285E" w:rsidP="00FE1008">
      <w:pPr>
        <w:pStyle w:val="afd"/>
        <w:numPr>
          <w:ilvl w:val="0"/>
          <w:numId w:val="45"/>
        </w:numPr>
        <w:ind w:left="0" w:firstLine="709"/>
        <w:contextualSpacing/>
        <w:jc w:val="both"/>
      </w:pPr>
      <w:r w:rsidRPr="000D21D1">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6285E" w:rsidRPr="000D21D1" w:rsidRDefault="0026285E" w:rsidP="0026285E">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Программа обеспечивает:</w:t>
      </w:r>
      <w:r w:rsidRPr="000D21D1">
        <w:rPr>
          <w:rFonts w:ascii="Times New Roman" w:eastAsia="MS Mincho" w:hAnsi="MS Mincho" w:cs="Times New Roman"/>
          <w:sz w:val="24"/>
          <w:szCs w:val="24"/>
        </w:rPr>
        <w:t> </w:t>
      </w:r>
    </w:p>
    <w:p w:rsidR="0026285E" w:rsidRPr="000D21D1" w:rsidRDefault="0026285E" w:rsidP="00FE1008">
      <w:pPr>
        <w:pStyle w:val="afd"/>
        <w:numPr>
          <w:ilvl w:val="0"/>
          <w:numId w:val="46"/>
        </w:numPr>
        <w:ind w:left="0" w:firstLine="709"/>
        <w:contextualSpacing/>
        <w:jc w:val="both"/>
      </w:pPr>
      <w:r w:rsidRPr="000D21D1">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26285E" w:rsidRPr="000D21D1" w:rsidRDefault="0026285E" w:rsidP="00FE1008">
      <w:pPr>
        <w:pStyle w:val="afd"/>
        <w:numPr>
          <w:ilvl w:val="0"/>
          <w:numId w:val="46"/>
        </w:numPr>
        <w:ind w:left="0" w:firstLine="709"/>
        <w:contextualSpacing/>
        <w:jc w:val="both"/>
      </w:pPr>
      <w:r w:rsidRPr="000D21D1">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26285E" w:rsidRPr="000D21D1" w:rsidRDefault="0026285E" w:rsidP="00FE1008">
      <w:pPr>
        <w:pStyle w:val="afd"/>
        <w:numPr>
          <w:ilvl w:val="0"/>
          <w:numId w:val="46"/>
        </w:numPr>
        <w:ind w:left="0" w:firstLine="709"/>
        <w:contextualSpacing/>
        <w:jc w:val="both"/>
      </w:pPr>
      <w:r w:rsidRPr="000D21D1">
        <w:t>решение задач общекультурного, личностного и познавательного развития обучающихся;</w:t>
      </w:r>
    </w:p>
    <w:p w:rsidR="0026285E" w:rsidRPr="000D21D1" w:rsidRDefault="0026285E" w:rsidP="00FE1008">
      <w:pPr>
        <w:pStyle w:val="afd"/>
        <w:numPr>
          <w:ilvl w:val="0"/>
          <w:numId w:val="46"/>
        </w:numPr>
        <w:ind w:left="0" w:firstLine="709"/>
        <w:contextualSpacing/>
        <w:jc w:val="both"/>
      </w:pPr>
      <w:r w:rsidRPr="000D21D1">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26285E" w:rsidRPr="000D21D1" w:rsidRDefault="0026285E" w:rsidP="00FE1008">
      <w:pPr>
        <w:pStyle w:val="afd"/>
        <w:numPr>
          <w:ilvl w:val="0"/>
          <w:numId w:val="46"/>
        </w:numPr>
        <w:ind w:left="0" w:firstLine="709"/>
        <w:contextualSpacing/>
        <w:jc w:val="both"/>
      </w:pPr>
      <w:r w:rsidRPr="000D21D1">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26285E" w:rsidRPr="000D21D1" w:rsidRDefault="0026285E" w:rsidP="00FE1008">
      <w:pPr>
        <w:pStyle w:val="afd"/>
        <w:numPr>
          <w:ilvl w:val="0"/>
          <w:numId w:val="46"/>
        </w:numPr>
        <w:ind w:left="0" w:firstLine="709"/>
        <w:contextualSpacing/>
        <w:jc w:val="both"/>
      </w:pPr>
      <w:r w:rsidRPr="000D21D1">
        <w:lastRenderedPageBreak/>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26285E" w:rsidRPr="000D21D1" w:rsidRDefault="0026285E" w:rsidP="00FE1008">
      <w:pPr>
        <w:pStyle w:val="afd"/>
        <w:numPr>
          <w:ilvl w:val="0"/>
          <w:numId w:val="46"/>
        </w:numPr>
        <w:ind w:left="0" w:firstLine="709"/>
        <w:contextualSpacing/>
        <w:jc w:val="both"/>
      </w:pPr>
      <w:r w:rsidRPr="000D21D1">
        <w:t>практическую направленность проводимых исследований и индивидуальных проектов;</w:t>
      </w:r>
    </w:p>
    <w:p w:rsidR="0026285E" w:rsidRPr="000D21D1" w:rsidRDefault="0026285E" w:rsidP="00FE1008">
      <w:pPr>
        <w:pStyle w:val="afd"/>
        <w:numPr>
          <w:ilvl w:val="0"/>
          <w:numId w:val="46"/>
        </w:numPr>
        <w:ind w:left="0" w:firstLine="709"/>
        <w:contextualSpacing/>
        <w:jc w:val="both"/>
      </w:pPr>
      <w:r w:rsidRPr="000D21D1">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26285E" w:rsidRPr="000D21D1" w:rsidRDefault="0026285E" w:rsidP="00FE1008">
      <w:pPr>
        <w:pStyle w:val="afd"/>
        <w:numPr>
          <w:ilvl w:val="0"/>
          <w:numId w:val="46"/>
        </w:numPr>
        <w:ind w:left="0" w:firstLine="709"/>
        <w:contextualSpacing/>
        <w:jc w:val="both"/>
      </w:pPr>
      <w:r w:rsidRPr="000D21D1">
        <w:t>подготовку к осознанному выбору дальнейшего образования и профессиональной деятельности.</w:t>
      </w:r>
    </w:p>
    <w:p w:rsidR="0026285E" w:rsidRPr="000D21D1" w:rsidRDefault="0026285E" w:rsidP="0026285E">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26285E" w:rsidRPr="000D21D1" w:rsidRDefault="0026285E" w:rsidP="0026285E">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В соответствии с указанной целью примерная программа развития УУД среднего общего образования определяет следующие задачи:</w:t>
      </w:r>
    </w:p>
    <w:p w:rsidR="0026285E" w:rsidRPr="000D21D1" w:rsidRDefault="0026285E" w:rsidP="00FE1008">
      <w:pPr>
        <w:pStyle w:val="afd"/>
        <w:numPr>
          <w:ilvl w:val="0"/>
          <w:numId w:val="47"/>
        </w:numPr>
        <w:ind w:left="0" w:firstLine="709"/>
        <w:contextualSpacing/>
        <w:jc w:val="both"/>
      </w:pPr>
      <w:r w:rsidRPr="000D21D1">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26285E" w:rsidRPr="000D21D1" w:rsidRDefault="0026285E" w:rsidP="00FE1008">
      <w:pPr>
        <w:pStyle w:val="afd"/>
        <w:numPr>
          <w:ilvl w:val="0"/>
          <w:numId w:val="47"/>
        </w:numPr>
        <w:ind w:left="0" w:firstLine="709"/>
        <w:contextualSpacing/>
        <w:jc w:val="both"/>
      </w:pPr>
      <w:r w:rsidRPr="000D21D1">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26285E" w:rsidRPr="000D21D1" w:rsidRDefault="0026285E" w:rsidP="00FE1008">
      <w:pPr>
        <w:pStyle w:val="afd"/>
        <w:numPr>
          <w:ilvl w:val="0"/>
          <w:numId w:val="47"/>
        </w:numPr>
        <w:ind w:left="0" w:firstLine="709"/>
        <w:contextualSpacing/>
        <w:jc w:val="both"/>
      </w:pPr>
      <w:r w:rsidRPr="000D21D1">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26285E" w:rsidRPr="000D21D1" w:rsidRDefault="0026285E" w:rsidP="00FE1008">
      <w:pPr>
        <w:pStyle w:val="afd"/>
        <w:numPr>
          <w:ilvl w:val="0"/>
          <w:numId w:val="47"/>
        </w:numPr>
        <w:ind w:left="0" w:firstLine="709"/>
        <w:contextualSpacing/>
        <w:jc w:val="both"/>
      </w:pPr>
      <w:r w:rsidRPr="000D21D1">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26285E" w:rsidRPr="000D21D1" w:rsidRDefault="0026285E" w:rsidP="0026285E">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26285E" w:rsidRPr="000D21D1" w:rsidRDefault="0026285E" w:rsidP="0026285E">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гимназии.</w:t>
      </w:r>
    </w:p>
    <w:p w:rsidR="0026285E" w:rsidRPr="000D21D1" w:rsidRDefault="0026285E" w:rsidP="0026285E">
      <w:pPr>
        <w:spacing w:after="0" w:line="240" w:lineRule="auto"/>
        <w:ind w:firstLine="709"/>
        <w:jc w:val="both"/>
        <w:rPr>
          <w:rFonts w:ascii="Times New Roman" w:hAnsi="Times New Roman" w:cs="Times New Roman"/>
          <w:b/>
          <w:sz w:val="24"/>
          <w:szCs w:val="24"/>
        </w:rPr>
      </w:pPr>
      <w:bookmarkStart w:id="52" w:name="_Toc435412696"/>
      <w:bookmarkStart w:id="53" w:name="_Toc453968170"/>
      <w:r w:rsidRPr="000D21D1">
        <w:rPr>
          <w:rFonts w:ascii="Times New Roman" w:hAnsi="Times New Roman" w:cs="Times New Roman"/>
          <w:b/>
          <w:sz w:val="24"/>
          <w:szCs w:val="24"/>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52"/>
      <w:bookmarkEnd w:id="53"/>
    </w:p>
    <w:p w:rsidR="0026285E" w:rsidRPr="000D21D1" w:rsidRDefault="0026285E" w:rsidP="0026285E">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26285E" w:rsidRPr="000D21D1" w:rsidRDefault="0026285E" w:rsidP="0026285E">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lastRenderedPageBreak/>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26285E" w:rsidRPr="000D21D1" w:rsidRDefault="0026285E" w:rsidP="0026285E">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26285E" w:rsidRPr="000D21D1" w:rsidRDefault="0026285E" w:rsidP="0026285E">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26285E" w:rsidRPr="000D21D1" w:rsidRDefault="0026285E" w:rsidP="0026285E">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26285E" w:rsidRPr="000D21D1" w:rsidRDefault="0026285E" w:rsidP="0026285E">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К уровню среднего общегообразования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26285E" w:rsidRPr="000D21D1" w:rsidRDefault="0026285E" w:rsidP="0026285E">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26285E" w:rsidRPr="000D21D1" w:rsidRDefault="0026285E" w:rsidP="0026285E">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26285E" w:rsidRPr="000D21D1" w:rsidRDefault="0026285E" w:rsidP="0026285E">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w:t>
      </w:r>
      <w:r w:rsidRPr="000D21D1">
        <w:rPr>
          <w:rFonts w:ascii="Times New Roman" w:hAnsi="Times New Roman" w:cs="Times New Roman"/>
          <w:sz w:val="24"/>
          <w:szCs w:val="24"/>
        </w:rPr>
        <w:lastRenderedPageBreak/>
        <w:t xml:space="preserve">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26285E" w:rsidRPr="000D21D1" w:rsidRDefault="0026285E" w:rsidP="0026285E">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26285E" w:rsidRPr="000D21D1" w:rsidRDefault="0026285E" w:rsidP="0026285E">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26285E" w:rsidRPr="005A743E" w:rsidRDefault="0026285E" w:rsidP="00EA0528">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Это предъявляет повышенные требования к построению учебных предметов (курсов) не только на профильном,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26285E" w:rsidRPr="000D21D1" w:rsidRDefault="0026285E" w:rsidP="000D21D1">
      <w:pPr>
        <w:spacing w:after="0" w:line="240" w:lineRule="auto"/>
        <w:ind w:firstLine="709"/>
        <w:jc w:val="both"/>
        <w:rPr>
          <w:rFonts w:ascii="Times New Roman" w:hAnsi="Times New Roman" w:cs="Times New Roman"/>
          <w:b/>
          <w:sz w:val="24"/>
          <w:szCs w:val="24"/>
        </w:rPr>
      </w:pPr>
      <w:bookmarkStart w:id="54" w:name="_Toc435412697"/>
      <w:bookmarkStart w:id="55" w:name="_Toc453968171"/>
      <w:r w:rsidRPr="000D21D1">
        <w:rPr>
          <w:rFonts w:ascii="Times New Roman" w:hAnsi="Times New Roman" w:cs="Times New Roman"/>
          <w:b/>
          <w:sz w:val="24"/>
          <w:szCs w:val="24"/>
        </w:rPr>
        <w:t>II.1.3. Задачи по формированию универсальных учебных действий</w:t>
      </w:r>
      <w:bookmarkEnd w:id="54"/>
      <w:bookmarkEnd w:id="55"/>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26285E" w:rsidRPr="000D21D1" w:rsidRDefault="0026285E" w:rsidP="00FE1008">
      <w:pPr>
        <w:pStyle w:val="afd"/>
        <w:numPr>
          <w:ilvl w:val="0"/>
          <w:numId w:val="48"/>
        </w:numPr>
        <w:ind w:left="0" w:firstLine="709"/>
        <w:contextualSpacing/>
        <w:jc w:val="both"/>
      </w:pPr>
      <w:r w:rsidRPr="000D21D1">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26285E" w:rsidRPr="000D21D1" w:rsidRDefault="0026285E" w:rsidP="00FE1008">
      <w:pPr>
        <w:pStyle w:val="afd"/>
        <w:numPr>
          <w:ilvl w:val="0"/>
          <w:numId w:val="48"/>
        </w:numPr>
        <w:ind w:left="0" w:firstLine="709"/>
        <w:contextualSpacing/>
        <w:jc w:val="both"/>
      </w:pPr>
      <w:r w:rsidRPr="000D21D1">
        <w:t>обеспечение возможности самостоятельного выбора обучающимися темпа, режимов и форм освоения предметного материала;</w:t>
      </w:r>
    </w:p>
    <w:p w:rsidR="0026285E" w:rsidRPr="000D21D1" w:rsidRDefault="0026285E" w:rsidP="00FE1008">
      <w:pPr>
        <w:pStyle w:val="afd"/>
        <w:numPr>
          <w:ilvl w:val="0"/>
          <w:numId w:val="48"/>
        </w:numPr>
        <w:ind w:left="0" w:firstLine="709"/>
        <w:contextualSpacing/>
        <w:jc w:val="both"/>
      </w:pPr>
      <w:r w:rsidRPr="000D21D1">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26285E" w:rsidRPr="000D21D1" w:rsidRDefault="0026285E" w:rsidP="00FE1008">
      <w:pPr>
        <w:pStyle w:val="afd"/>
        <w:numPr>
          <w:ilvl w:val="0"/>
          <w:numId w:val="48"/>
        </w:numPr>
        <w:ind w:left="0" w:firstLine="709"/>
        <w:contextualSpacing/>
        <w:jc w:val="both"/>
      </w:pPr>
      <w:r w:rsidRPr="000D21D1">
        <w:t>обеспечение наличия образовательных событий, в рамках которых решаются задачи, носящие полидисциплинарныйи метапредметный характер;</w:t>
      </w:r>
    </w:p>
    <w:p w:rsidR="0026285E" w:rsidRPr="000D21D1" w:rsidRDefault="0026285E" w:rsidP="00FE1008">
      <w:pPr>
        <w:pStyle w:val="afd"/>
        <w:numPr>
          <w:ilvl w:val="0"/>
          <w:numId w:val="48"/>
        </w:numPr>
        <w:ind w:left="0" w:firstLine="709"/>
        <w:contextualSpacing/>
        <w:jc w:val="both"/>
      </w:pPr>
      <w:r w:rsidRPr="000D21D1">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26285E" w:rsidRPr="000D21D1" w:rsidRDefault="0026285E" w:rsidP="00FE1008">
      <w:pPr>
        <w:pStyle w:val="afd"/>
        <w:numPr>
          <w:ilvl w:val="0"/>
          <w:numId w:val="48"/>
        </w:numPr>
        <w:ind w:left="0" w:firstLine="709"/>
        <w:contextualSpacing/>
        <w:jc w:val="both"/>
      </w:pPr>
      <w:r w:rsidRPr="000D21D1">
        <w:t>обеспечение наличия в образовательной деятельности событий, требующих от обучающихся предъявления продуктов своей деятельности.</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lastRenderedPageBreak/>
        <w:t xml:space="preserve">Формирование познавательных универсальных учебных действий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Задачи должны быть сконструированы таким образом, чтобы формировать у обучающихся умения:</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а) объяснять явления с научной точки зрения;</w:t>
      </w:r>
    </w:p>
    <w:p w:rsidR="0026285E" w:rsidRPr="000D21D1" w:rsidRDefault="0026285E" w:rsidP="000D21D1">
      <w:pPr>
        <w:tabs>
          <w:tab w:val="left" w:pos="6647"/>
        </w:tabs>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б) разрабатывать дизайн научного исследования;</w:t>
      </w:r>
      <w:r w:rsidR="000D21D1" w:rsidRPr="000D21D1">
        <w:rPr>
          <w:rFonts w:ascii="Times New Roman" w:hAnsi="Times New Roman" w:cs="Times New Roman"/>
          <w:sz w:val="24"/>
          <w:szCs w:val="24"/>
        </w:rPr>
        <w:tab/>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в) интерпретировать полученные данные и доказательства с разных позиций и формулировать соответствующие выводы.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26285E" w:rsidRPr="000D21D1" w:rsidRDefault="0026285E" w:rsidP="00FE1008">
      <w:pPr>
        <w:pStyle w:val="afd"/>
        <w:numPr>
          <w:ilvl w:val="0"/>
          <w:numId w:val="50"/>
        </w:numPr>
        <w:ind w:left="0" w:firstLine="709"/>
        <w:contextualSpacing/>
        <w:jc w:val="both"/>
      </w:pPr>
      <w:r w:rsidRPr="000D21D1">
        <w:t>полидисциплинарные и метапредметные погружения и интенсивы;</w:t>
      </w:r>
    </w:p>
    <w:p w:rsidR="0026285E" w:rsidRPr="000D21D1" w:rsidRDefault="0026285E" w:rsidP="00FE1008">
      <w:pPr>
        <w:pStyle w:val="afd"/>
        <w:numPr>
          <w:ilvl w:val="0"/>
          <w:numId w:val="50"/>
        </w:numPr>
        <w:ind w:left="0" w:firstLine="709"/>
        <w:contextualSpacing/>
        <w:jc w:val="both"/>
      </w:pPr>
      <w:r w:rsidRPr="000D21D1">
        <w:t>методологические и философские семинары;</w:t>
      </w:r>
    </w:p>
    <w:p w:rsidR="0026285E" w:rsidRPr="000D21D1" w:rsidRDefault="0026285E" w:rsidP="00FE1008">
      <w:pPr>
        <w:pStyle w:val="afd"/>
        <w:numPr>
          <w:ilvl w:val="0"/>
          <w:numId w:val="50"/>
        </w:numPr>
        <w:ind w:left="0" w:firstLine="709"/>
        <w:contextualSpacing/>
        <w:jc w:val="both"/>
      </w:pPr>
      <w:r w:rsidRPr="000D21D1">
        <w:t>образовательные экспедиции и экскурсии;</w:t>
      </w:r>
    </w:p>
    <w:p w:rsidR="0026285E" w:rsidRPr="000D21D1" w:rsidRDefault="0026285E" w:rsidP="00FE1008">
      <w:pPr>
        <w:pStyle w:val="afd"/>
        <w:numPr>
          <w:ilvl w:val="0"/>
          <w:numId w:val="50"/>
        </w:numPr>
        <w:ind w:left="0" w:firstLine="709"/>
        <w:contextualSpacing/>
        <w:jc w:val="both"/>
      </w:pPr>
      <w:r w:rsidRPr="000D21D1">
        <w:t>учебно-исследовательская работа обучающихся, которая предполагает:</w:t>
      </w:r>
    </w:p>
    <w:p w:rsidR="0026285E" w:rsidRPr="000D21D1" w:rsidRDefault="0026285E" w:rsidP="00FE1008">
      <w:pPr>
        <w:pStyle w:val="afd"/>
        <w:numPr>
          <w:ilvl w:val="0"/>
          <w:numId w:val="49"/>
        </w:numPr>
        <w:ind w:left="0" w:firstLine="709"/>
        <w:contextualSpacing/>
        <w:jc w:val="both"/>
      </w:pPr>
      <w:r w:rsidRPr="000D21D1">
        <w:t>выбор тематики исследования, связанной с новейшими достижениями в области науки и технологий;</w:t>
      </w:r>
    </w:p>
    <w:p w:rsidR="0026285E" w:rsidRPr="000D21D1" w:rsidRDefault="0026285E" w:rsidP="00FE1008">
      <w:pPr>
        <w:pStyle w:val="afd"/>
        <w:numPr>
          <w:ilvl w:val="0"/>
          <w:numId w:val="49"/>
        </w:numPr>
        <w:ind w:left="0" w:firstLine="709"/>
        <w:contextualSpacing/>
        <w:jc w:val="both"/>
      </w:pPr>
      <w:r w:rsidRPr="000D21D1">
        <w:t>выбор тематики исследований, связанных с учебными предметами, не изучаемыми в школе: психологией, социологией, бизнесом и др.;</w:t>
      </w:r>
    </w:p>
    <w:p w:rsidR="0026285E" w:rsidRPr="000D21D1" w:rsidRDefault="0026285E" w:rsidP="00FE1008">
      <w:pPr>
        <w:pStyle w:val="afd"/>
        <w:numPr>
          <w:ilvl w:val="0"/>
          <w:numId w:val="49"/>
        </w:numPr>
        <w:ind w:left="0" w:firstLine="709"/>
        <w:contextualSpacing/>
        <w:jc w:val="both"/>
      </w:pPr>
      <w:r w:rsidRPr="000D21D1">
        <w:t>выбор тематики исследований, направленных на изучение проблем местного сообщества, региона, мира в целом.</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Формирование коммуникативных универсальных учебных действий</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Открытость образовательной среды позволяет обеспечивать возможность коммуникации:</w:t>
      </w:r>
    </w:p>
    <w:p w:rsidR="0026285E" w:rsidRPr="000D21D1" w:rsidRDefault="0026285E" w:rsidP="00FE1008">
      <w:pPr>
        <w:pStyle w:val="afd"/>
        <w:numPr>
          <w:ilvl w:val="0"/>
          <w:numId w:val="51"/>
        </w:numPr>
        <w:ind w:left="0" w:firstLine="709"/>
        <w:contextualSpacing/>
        <w:jc w:val="both"/>
      </w:pPr>
      <w:r w:rsidRPr="000D21D1">
        <w:t>с обучающимися других образовательных организаций региона, как с ровесниками, так и с детьми иных возрастов;</w:t>
      </w:r>
    </w:p>
    <w:p w:rsidR="0026285E" w:rsidRPr="000D21D1" w:rsidRDefault="0026285E" w:rsidP="00FE1008">
      <w:pPr>
        <w:pStyle w:val="afd"/>
        <w:numPr>
          <w:ilvl w:val="0"/>
          <w:numId w:val="51"/>
        </w:numPr>
        <w:ind w:left="0" w:firstLine="709"/>
        <w:contextualSpacing/>
        <w:jc w:val="both"/>
      </w:pPr>
      <w:r w:rsidRPr="000D21D1">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26285E" w:rsidRPr="000D21D1" w:rsidRDefault="0026285E" w:rsidP="00FE1008">
      <w:pPr>
        <w:pStyle w:val="afd"/>
        <w:numPr>
          <w:ilvl w:val="0"/>
          <w:numId w:val="51"/>
        </w:numPr>
        <w:ind w:left="0" w:firstLine="709"/>
        <w:contextualSpacing/>
        <w:jc w:val="both"/>
      </w:pPr>
      <w:r w:rsidRPr="000D21D1">
        <w:t>представителями власти, местного самоуправления, фондов, спонсорами и др.</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К типичным образовательным событиям и форматам, позволяющим обеспечивать использование всех возможностей коммуникации, относятся:</w:t>
      </w:r>
    </w:p>
    <w:p w:rsidR="0026285E" w:rsidRPr="000D21D1" w:rsidRDefault="0026285E" w:rsidP="00FE1008">
      <w:pPr>
        <w:pStyle w:val="afd"/>
        <w:numPr>
          <w:ilvl w:val="0"/>
          <w:numId w:val="52"/>
        </w:numPr>
        <w:ind w:left="0" w:firstLine="709"/>
        <w:contextualSpacing/>
        <w:jc w:val="both"/>
      </w:pPr>
      <w:r w:rsidRPr="000D21D1">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26285E" w:rsidRPr="000D21D1" w:rsidRDefault="0026285E" w:rsidP="00FE1008">
      <w:pPr>
        <w:pStyle w:val="afd"/>
        <w:numPr>
          <w:ilvl w:val="0"/>
          <w:numId w:val="52"/>
        </w:numPr>
        <w:ind w:left="0" w:firstLine="709"/>
        <w:contextualSpacing/>
        <w:jc w:val="both"/>
      </w:pPr>
      <w:r w:rsidRPr="000D21D1">
        <w:lastRenderedPageBreak/>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26285E" w:rsidRPr="000D21D1" w:rsidRDefault="0026285E" w:rsidP="00FE1008">
      <w:pPr>
        <w:pStyle w:val="afd"/>
        <w:numPr>
          <w:ilvl w:val="0"/>
          <w:numId w:val="52"/>
        </w:numPr>
        <w:ind w:left="0" w:firstLine="709"/>
        <w:contextualSpacing/>
        <w:jc w:val="both"/>
      </w:pPr>
      <w:r w:rsidRPr="000D21D1">
        <w:t>комплексные задачи, направленные на решение проблем местного сообщества;</w:t>
      </w:r>
    </w:p>
    <w:p w:rsidR="0026285E" w:rsidRPr="000D21D1" w:rsidRDefault="0026285E" w:rsidP="00FE1008">
      <w:pPr>
        <w:pStyle w:val="afd"/>
        <w:numPr>
          <w:ilvl w:val="0"/>
          <w:numId w:val="52"/>
        </w:numPr>
        <w:ind w:left="0" w:firstLine="709"/>
        <w:contextualSpacing/>
        <w:jc w:val="both"/>
      </w:pPr>
      <w:r w:rsidRPr="000D21D1">
        <w:t>комплексные задачи, направленные на изменение и улучшение реально существующих бизнес-практик;</w:t>
      </w:r>
    </w:p>
    <w:p w:rsidR="0026285E" w:rsidRPr="000D21D1" w:rsidRDefault="0026285E" w:rsidP="00FE1008">
      <w:pPr>
        <w:pStyle w:val="afd"/>
        <w:numPr>
          <w:ilvl w:val="0"/>
          <w:numId w:val="52"/>
        </w:numPr>
        <w:ind w:left="0" w:firstLine="709"/>
        <w:contextualSpacing/>
        <w:jc w:val="both"/>
      </w:pPr>
      <w:r w:rsidRPr="000D21D1">
        <w:t>социальные проекты, направленные на улучшение жизни местного сообщества. К таким проектам относятся:</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а) участие в волонтерских акциях и движениях, самостоятельная организация волонтерских акций;</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б) участие в благотворительных акциях и движениях, самостоятельная организация благотворительных акций;</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б) создание и реализация социальных проектов разного масштаба и направленности, выходящих за рамки образовательной организации;</w:t>
      </w:r>
    </w:p>
    <w:p w:rsidR="0026285E" w:rsidRPr="000D21D1" w:rsidRDefault="0026285E" w:rsidP="00FE1008">
      <w:pPr>
        <w:pStyle w:val="afd"/>
        <w:numPr>
          <w:ilvl w:val="0"/>
          <w:numId w:val="53"/>
        </w:numPr>
        <w:ind w:left="0" w:firstLine="709"/>
        <w:contextualSpacing/>
        <w:jc w:val="both"/>
      </w:pPr>
      <w:r w:rsidRPr="000D21D1">
        <w:t>получение предметных знаний в структурах, альтернативных образовательной организации:</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а) в заочных и дистанционных школах и университетах;</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б) участие в дистанционных конкурсах и олимпиадах;</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в) самостоятельное освоение отдельных предметов и курсов;</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г) самостоятельное освоение дополнительных иностранных языков.</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Формирование регулятивных универсальных учебных действий</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а) самостоятельное изучение дополнительных иностранных языков с последующей сертификацией;</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б) самостоятельное освоение глав, разделов и тем учебных предметов;</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в) самостоятельное обучение в заочных и дистанционных школах и университетах;</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г) самостоятельное определение темы проекта, методов и способов его реализации, источников ресурсов, необходимых для реализации проекта;</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д) самостоятельное взаимодействие с источниками ресурсов: информационными источниками, фондами, представителями власти и т. п.;</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е) самостоятельное управление ресурсами, в том числе нематериальными;</w:t>
      </w:r>
    </w:p>
    <w:p w:rsidR="00C17269" w:rsidRPr="00EA0528" w:rsidRDefault="0026285E" w:rsidP="00EA0528">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ж) презентация результатов проектной работы на различных этапах ее      реализации.</w:t>
      </w:r>
      <w:bookmarkStart w:id="56" w:name="_Toc435412698"/>
      <w:bookmarkStart w:id="57" w:name="_Toc453968172"/>
    </w:p>
    <w:p w:rsidR="0026285E" w:rsidRPr="005A743E" w:rsidRDefault="0026285E" w:rsidP="00EA0528">
      <w:pPr>
        <w:spacing w:after="0" w:line="240" w:lineRule="auto"/>
        <w:ind w:firstLine="709"/>
        <w:jc w:val="center"/>
        <w:rPr>
          <w:rFonts w:ascii="Times New Roman" w:hAnsi="Times New Roman" w:cs="Times New Roman"/>
          <w:b/>
          <w:sz w:val="24"/>
          <w:szCs w:val="24"/>
        </w:rPr>
      </w:pPr>
      <w:r w:rsidRPr="000D21D1">
        <w:rPr>
          <w:rFonts w:ascii="Times New Roman" w:hAnsi="Times New Roman" w:cs="Times New Roman"/>
          <w:b/>
          <w:sz w:val="24"/>
          <w:szCs w:val="24"/>
        </w:rPr>
        <w:t>II.1.4. Особенности учебно-исследовательской и проектной де</w:t>
      </w:r>
      <w:r w:rsidRPr="005A743E">
        <w:rPr>
          <w:rFonts w:ascii="Times New Roman" w:hAnsi="Times New Roman" w:cs="Times New Roman"/>
          <w:b/>
          <w:sz w:val="24"/>
          <w:szCs w:val="24"/>
        </w:rPr>
        <w:t>ятельности обучающихся</w:t>
      </w:r>
      <w:bookmarkEnd w:id="56"/>
      <w:bookmarkEnd w:id="57"/>
      <w:r w:rsidR="00A36AE8" w:rsidRPr="005A743E">
        <w:rPr>
          <w:rFonts w:ascii="Times New Roman" w:hAnsi="Times New Roman" w:cs="Times New Roman"/>
          <w:b/>
          <w:sz w:val="24"/>
          <w:szCs w:val="24"/>
        </w:rPr>
        <w:t>.</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Особенности учебно-исследовательской деятельности и проектной работы старшеклассников обусловлены, в первую очередь, открытостью МБОУ </w:t>
      </w:r>
      <w:r w:rsidR="009D76D4" w:rsidRPr="005A743E">
        <w:rPr>
          <w:rFonts w:ascii="Times New Roman" w:hAnsi="Times New Roman" w:cs="Times New Roman"/>
          <w:sz w:val="24"/>
          <w:szCs w:val="24"/>
        </w:rPr>
        <w:t>«</w:t>
      </w:r>
      <w:r w:rsidR="00805BEF">
        <w:rPr>
          <w:rFonts w:ascii="Times New Roman" w:hAnsi="Times New Roman" w:cs="Times New Roman"/>
          <w:sz w:val="24"/>
          <w:szCs w:val="24"/>
        </w:rPr>
        <w:t>Атьмин</w:t>
      </w:r>
      <w:r w:rsidR="000D21D1">
        <w:rPr>
          <w:rFonts w:ascii="Times New Roman" w:hAnsi="Times New Roman" w:cs="Times New Roman"/>
          <w:sz w:val="24"/>
          <w:szCs w:val="24"/>
        </w:rPr>
        <w:t>ская</w:t>
      </w:r>
      <w:r w:rsidR="000D21D1" w:rsidRPr="005A743E">
        <w:rPr>
          <w:rFonts w:ascii="Times New Roman" w:hAnsi="Times New Roman" w:cs="Times New Roman"/>
          <w:sz w:val="24"/>
          <w:szCs w:val="24"/>
        </w:rPr>
        <w:t xml:space="preserve"> </w:t>
      </w:r>
      <w:r w:rsidR="009D76D4" w:rsidRPr="005A743E">
        <w:rPr>
          <w:rFonts w:ascii="Times New Roman" w:hAnsi="Times New Roman" w:cs="Times New Roman"/>
          <w:sz w:val="24"/>
          <w:szCs w:val="24"/>
        </w:rPr>
        <w:t>средняя общеобразовательная школа</w:t>
      </w:r>
      <w:r w:rsidR="00805BEF">
        <w:rPr>
          <w:rFonts w:ascii="Times New Roman" w:hAnsi="Times New Roman" w:cs="Times New Roman"/>
          <w:sz w:val="24"/>
          <w:szCs w:val="24"/>
        </w:rPr>
        <w:t xml:space="preserve"> </w:t>
      </w:r>
      <w:r w:rsidR="009D76D4" w:rsidRPr="005A743E">
        <w:rPr>
          <w:rFonts w:ascii="Times New Roman" w:hAnsi="Times New Roman" w:cs="Times New Roman"/>
          <w:sz w:val="24"/>
          <w:szCs w:val="24"/>
        </w:rPr>
        <w:t>»</w:t>
      </w:r>
      <w:r w:rsidRPr="005A743E">
        <w:rPr>
          <w:rFonts w:ascii="Times New Roman" w:hAnsi="Times New Roman" w:cs="Times New Roman"/>
          <w:sz w:val="24"/>
          <w:szCs w:val="24"/>
        </w:rPr>
        <w:t xml:space="preserve"> на уровне среднего общего образования.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w:t>
      </w:r>
      <w:r w:rsidRPr="005A743E">
        <w:rPr>
          <w:rFonts w:ascii="Times New Roman" w:hAnsi="Times New Roman" w:cs="Times New Roman"/>
          <w:sz w:val="24"/>
          <w:szCs w:val="24"/>
        </w:rPr>
        <w:lastRenderedPageBreak/>
        <w:t>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C17269" w:rsidRPr="005A743E" w:rsidRDefault="0026285E" w:rsidP="00EA0528">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26285E" w:rsidRPr="005A743E" w:rsidRDefault="0026285E" w:rsidP="00EA0528">
      <w:pPr>
        <w:spacing w:after="0" w:line="240" w:lineRule="auto"/>
        <w:ind w:firstLine="709"/>
        <w:jc w:val="center"/>
        <w:rPr>
          <w:rFonts w:ascii="Times New Roman" w:hAnsi="Times New Roman" w:cs="Times New Roman"/>
          <w:b/>
          <w:sz w:val="24"/>
          <w:szCs w:val="24"/>
        </w:rPr>
      </w:pPr>
      <w:bookmarkStart w:id="58" w:name="_Toc435412699"/>
      <w:bookmarkStart w:id="59" w:name="_Toc453968173"/>
      <w:r w:rsidRPr="005A743E">
        <w:rPr>
          <w:rFonts w:ascii="Times New Roman" w:hAnsi="Times New Roman" w:cs="Times New Roman"/>
          <w:b/>
          <w:sz w:val="24"/>
          <w:szCs w:val="24"/>
        </w:rPr>
        <w:t>II.1.5. Описание основных направлений учебно-исследовательской и проектной деятельности обучающихся</w:t>
      </w:r>
      <w:bookmarkEnd w:id="58"/>
      <w:bookmarkEnd w:id="59"/>
      <w:r w:rsidR="00C17269" w:rsidRPr="005A743E">
        <w:rPr>
          <w:rFonts w:ascii="Times New Roman" w:hAnsi="Times New Roman" w:cs="Times New Roman"/>
          <w:b/>
          <w:sz w:val="24"/>
          <w:szCs w:val="24"/>
        </w:rPr>
        <w:t>.</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Возможными направлениями проектной и учебно-исследовательской деятельности являются:</w:t>
      </w:r>
    </w:p>
    <w:p w:rsidR="0026285E" w:rsidRPr="005A743E" w:rsidRDefault="0026285E" w:rsidP="00FE1008">
      <w:pPr>
        <w:pStyle w:val="afd"/>
        <w:numPr>
          <w:ilvl w:val="0"/>
          <w:numId w:val="53"/>
        </w:numPr>
        <w:ind w:left="0" w:firstLine="709"/>
        <w:contextualSpacing/>
        <w:jc w:val="both"/>
      </w:pPr>
      <w:r w:rsidRPr="005A743E">
        <w:t>исследовательское;</w:t>
      </w:r>
    </w:p>
    <w:p w:rsidR="0026285E" w:rsidRPr="005A743E" w:rsidRDefault="0026285E" w:rsidP="00FE1008">
      <w:pPr>
        <w:pStyle w:val="afd"/>
        <w:numPr>
          <w:ilvl w:val="0"/>
          <w:numId w:val="53"/>
        </w:numPr>
        <w:ind w:left="0" w:firstLine="709"/>
        <w:contextualSpacing/>
        <w:jc w:val="both"/>
      </w:pPr>
      <w:r w:rsidRPr="005A743E">
        <w:t>инженерное;</w:t>
      </w:r>
    </w:p>
    <w:p w:rsidR="0026285E" w:rsidRPr="005A743E" w:rsidRDefault="0026285E" w:rsidP="00FE1008">
      <w:pPr>
        <w:pStyle w:val="afd"/>
        <w:numPr>
          <w:ilvl w:val="0"/>
          <w:numId w:val="53"/>
        </w:numPr>
        <w:ind w:left="0" w:firstLine="709"/>
        <w:contextualSpacing/>
        <w:jc w:val="both"/>
      </w:pPr>
      <w:r w:rsidRPr="005A743E">
        <w:t>прикладное;</w:t>
      </w:r>
    </w:p>
    <w:p w:rsidR="0026285E" w:rsidRPr="005A743E" w:rsidRDefault="0026285E" w:rsidP="00FE1008">
      <w:pPr>
        <w:pStyle w:val="afd"/>
        <w:numPr>
          <w:ilvl w:val="0"/>
          <w:numId w:val="53"/>
        </w:numPr>
        <w:ind w:left="0" w:firstLine="709"/>
        <w:contextualSpacing/>
        <w:jc w:val="both"/>
      </w:pPr>
      <w:r w:rsidRPr="005A743E">
        <w:t>бизнес-проектирование;</w:t>
      </w:r>
    </w:p>
    <w:p w:rsidR="0026285E" w:rsidRPr="005A743E" w:rsidRDefault="0026285E" w:rsidP="00FE1008">
      <w:pPr>
        <w:pStyle w:val="afd"/>
        <w:numPr>
          <w:ilvl w:val="0"/>
          <w:numId w:val="53"/>
        </w:numPr>
        <w:ind w:left="0" w:firstLine="709"/>
        <w:contextualSpacing/>
        <w:jc w:val="both"/>
      </w:pPr>
      <w:r w:rsidRPr="005A743E">
        <w:t>информационное;</w:t>
      </w:r>
    </w:p>
    <w:p w:rsidR="0026285E" w:rsidRPr="005A743E" w:rsidRDefault="0026285E" w:rsidP="00FE1008">
      <w:pPr>
        <w:pStyle w:val="afd"/>
        <w:numPr>
          <w:ilvl w:val="0"/>
          <w:numId w:val="53"/>
        </w:numPr>
        <w:ind w:left="0" w:firstLine="709"/>
        <w:contextualSpacing/>
        <w:jc w:val="both"/>
      </w:pPr>
      <w:r w:rsidRPr="005A743E">
        <w:t>социальное;</w:t>
      </w:r>
    </w:p>
    <w:p w:rsidR="0026285E" w:rsidRPr="005A743E" w:rsidRDefault="0026285E" w:rsidP="00FE1008">
      <w:pPr>
        <w:pStyle w:val="afd"/>
        <w:numPr>
          <w:ilvl w:val="0"/>
          <w:numId w:val="53"/>
        </w:numPr>
        <w:ind w:left="0" w:firstLine="709"/>
        <w:contextualSpacing/>
        <w:jc w:val="both"/>
      </w:pPr>
      <w:r w:rsidRPr="005A743E">
        <w:t>игровое;</w:t>
      </w:r>
    </w:p>
    <w:p w:rsidR="0026285E" w:rsidRPr="005A743E" w:rsidRDefault="0026285E" w:rsidP="00FE1008">
      <w:pPr>
        <w:pStyle w:val="afd"/>
        <w:numPr>
          <w:ilvl w:val="0"/>
          <w:numId w:val="53"/>
        </w:numPr>
        <w:ind w:left="0" w:firstLine="709"/>
        <w:contextualSpacing/>
        <w:jc w:val="both"/>
      </w:pPr>
      <w:r w:rsidRPr="005A743E">
        <w:t>творческое.</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На уровне среднего общего образования приоритетными направлениями являются:</w:t>
      </w:r>
    </w:p>
    <w:p w:rsidR="0026285E" w:rsidRPr="005A743E" w:rsidRDefault="0026285E" w:rsidP="00FE1008">
      <w:pPr>
        <w:pStyle w:val="afd"/>
        <w:numPr>
          <w:ilvl w:val="0"/>
          <w:numId w:val="54"/>
        </w:numPr>
        <w:ind w:left="0" w:firstLine="709"/>
        <w:contextualSpacing/>
        <w:jc w:val="both"/>
      </w:pPr>
      <w:r w:rsidRPr="005A743E">
        <w:t>социальное;</w:t>
      </w:r>
    </w:p>
    <w:p w:rsidR="0026285E" w:rsidRPr="005A743E" w:rsidRDefault="0026285E" w:rsidP="00FE1008">
      <w:pPr>
        <w:pStyle w:val="afd"/>
        <w:numPr>
          <w:ilvl w:val="0"/>
          <w:numId w:val="54"/>
        </w:numPr>
        <w:ind w:left="0" w:firstLine="709"/>
        <w:contextualSpacing/>
        <w:jc w:val="both"/>
      </w:pPr>
      <w:r w:rsidRPr="005A743E">
        <w:t>бизнес-проектирование;</w:t>
      </w:r>
    </w:p>
    <w:p w:rsidR="0026285E" w:rsidRPr="005A743E" w:rsidRDefault="0026285E" w:rsidP="00FE1008">
      <w:pPr>
        <w:pStyle w:val="afd"/>
        <w:numPr>
          <w:ilvl w:val="0"/>
          <w:numId w:val="54"/>
        </w:numPr>
        <w:ind w:left="0" w:firstLine="709"/>
        <w:contextualSpacing/>
        <w:jc w:val="both"/>
      </w:pPr>
      <w:r w:rsidRPr="005A743E">
        <w:t>исследовательское;</w:t>
      </w:r>
    </w:p>
    <w:p w:rsidR="0026285E" w:rsidRPr="005A743E" w:rsidRDefault="0026285E" w:rsidP="00FE1008">
      <w:pPr>
        <w:pStyle w:val="afd"/>
        <w:numPr>
          <w:ilvl w:val="0"/>
          <w:numId w:val="54"/>
        </w:numPr>
        <w:ind w:left="0" w:firstLine="709"/>
        <w:contextualSpacing/>
        <w:jc w:val="both"/>
      </w:pPr>
      <w:r w:rsidRPr="005A743E">
        <w:t>инженерное;</w:t>
      </w:r>
    </w:p>
    <w:p w:rsidR="0026285E" w:rsidRPr="005A743E" w:rsidRDefault="0026285E" w:rsidP="00FE1008">
      <w:pPr>
        <w:pStyle w:val="afd"/>
        <w:numPr>
          <w:ilvl w:val="0"/>
          <w:numId w:val="54"/>
        </w:numPr>
        <w:ind w:left="0" w:firstLine="709"/>
        <w:contextualSpacing/>
        <w:jc w:val="both"/>
      </w:pPr>
      <w:r w:rsidRPr="005A743E">
        <w:t>информационное</w:t>
      </w:r>
      <w:r w:rsidR="00C17269" w:rsidRPr="005A743E">
        <w:t>.</w:t>
      </w:r>
    </w:p>
    <w:p w:rsidR="00C17269" w:rsidRPr="005A743E" w:rsidRDefault="00C17269" w:rsidP="00C17269">
      <w:pPr>
        <w:pStyle w:val="afd"/>
        <w:ind w:left="709"/>
        <w:contextualSpacing/>
        <w:jc w:val="both"/>
      </w:pPr>
    </w:p>
    <w:p w:rsidR="0026285E" w:rsidRPr="000D21D1" w:rsidRDefault="0026285E" w:rsidP="000D21D1">
      <w:pPr>
        <w:spacing w:after="0" w:line="240" w:lineRule="auto"/>
        <w:ind w:firstLine="709"/>
        <w:jc w:val="both"/>
        <w:rPr>
          <w:rFonts w:ascii="Times New Roman" w:hAnsi="Times New Roman" w:cs="Times New Roman"/>
          <w:b/>
          <w:sz w:val="24"/>
          <w:szCs w:val="24"/>
        </w:rPr>
      </w:pPr>
      <w:bookmarkStart w:id="60" w:name="_Toc435412700"/>
      <w:bookmarkStart w:id="61" w:name="_Toc453968174"/>
      <w:r w:rsidRPr="000D21D1">
        <w:rPr>
          <w:rFonts w:ascii="Times New Roman" w:hAnsi="Times New Roman" w:cs="Times New Roman"/>
          <w:b/>
          <w:sz w:val="24"/>
          <w:szCs w:val="24"/>
        </w:rPr>
        <w:t>II.1.6. Планируемые результаты учебно-исследовательской и проектной деятельности обучающихся в рамках урочной и внеурочной деятельности</w:t>
      </w:r>
      <w:bookmarkEnd w:id="60"/>
      <w:bookmarkEnd w:id="61"/>
      <w:r w:rsidR="009D76D4" w:rsidRPr="000D21D1">
        <w:rPr>
          <w:rFonts w:ascii="Times New Roman" w:hAnsi="Times New Roman" w:cs="Times New Roman"/>
          <w:b/>
          <w:sz w:val="24"/>
          <w:szCs w:val="24"/>
        </w:rPr>
        <w:t>.</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В результате учебно-исследовательской и проектной деятельности обучающиеся получат представление:</w:t>
      </w:r>
    </w:p>
    <w:p w:rsidR="0026285E" w:rsidRPr="000D21D1" w:rsidRDefault="0026285E" w:rsidP="00FE1008">
      <w:pPr>
        <w:pStyle w:val="afd"/>
        <w:numPr>
          <w:ilvl w:val="0"/>
          <w:numId w:val="55"/>
        </w:numPr>
        <w:ind w:left="0" w:firstLine="709"/>
        <w:contextualSpacing/>
        <w:jc w:val="both"/>
      </w:pPr>
      <w:r w:rsidRPr="000D21D1">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26285E" w:rsidRPr="000D21D1" w:rsidRDefault="0026285E" w:rsidP="00FE1008">
      <w:pPr>
        <w:pStyle w:val="afd"/>
        <w:numPr>
          <w:ilvl w:val="0"/>
          <w:numId w:val="55"/>
        </w:numPr>
        <w:ind w:left="0" w:firstLine="709"/>
        <w:contextualSpacing/>
        <w:jc w:val="both"/>
      </w:pPr>
      <w:r w:rsidRPr="000D21D1">
        <w:t>о таких понятиях, как концепция, научная гипотеза, метод, эксперимент, надежность гипотезы, модель, метод сбора и метод анализа данных;</w:t>
      </w:r>
    </w:p>
    <w:p w:rsidR="0026285E" w:rsidRPr="000D21D1" w:rsidRDefault="0026285E" w:rsidP="00FE1008">
      <w:pPr>
        <w:pStyle w:val="afd"/>
        <w:numPr>
          <w:ilvl w:val="0"/>
          <w:numId w:val="55"/>
        </w:numPr>
        <w:ind w:left="0" w:firstLine="709"/>
        <w:contextualSpacing/>
        <w:jc w:val="both"/>
      </w:pPr>
      <w:r w:rsidRPr="000D21D1">
        <w:t>о том, чем отличаются исследования в гуманитарных областях от исследований в естественных науках;</w:t>
      </w:r>
    </w:p>
    <w:p w:rsidR="0026285E" w:rsidRPr="000D21D1" w:rsidRDefault="0026285E" w:rsidP="00FE1008">
      <w:pPr>
        <w:pStyle w:val="afd"/>
        <w:numPr>
          <w:ilvl w:val="0"/>
          <w:numId w:val="55"/>
        </w:numPr>
        <w:ind w:left="0" w:firstLine="709"/>
        <w:contextualSpacing/>
        <w:jc w:val="both"/>
      </w:pPr>
      <w:r w:rsidRPr="000D21D1">
        <w:t>об истории науки;</w:t>
      </w:r>
    </w:p>
    <w:p w:rsidR="0026285E" w:rsidRPr="000D21D1" w:rsidRDefault="0026285E" w:rsidP="00FE1008">
      <w:pPr>
        <w:pStyle w:val="afd"/>
        <w:numPr>
          <w:ilvl w:val="0"/>
          <w:numId w:val="55"/>
        </w:numPr>
        <w:ind w:left="0" w:firstLine="709"/>
        <w:contextualSpacing/>
        <w:jc w:val="both"/>
      </w:pPr>
      <w:r w:rsidRPr="000D21D1">
        <w:t>о новейших разработках в области науки и технологий;</w:t>
      </w:r>
    </w:p>
    <w:p w:rsidR="0026285E" w:rsidRPr="000D21D1" w:rsidRDefault="0026285E" w:rsidP="00FE1008">
      <w:pPr>
        <w:pStyle w:val="afd"/>
        <w:numPr>
          <w:ilvl w:val="0"/>
          <w:numId w:val="55"/>
        </w:numPr>
        <w:ind w:left="0" w:firstLine="709"/>
        <w:contextualSpacing/>
        <w:jc w:val="both"/>
      </w:pPr>
      <w:r w:rsidRPr="000D21D1">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26285E" w:rsidRPr="000D21D1" w:rsidRDefault="0026285E" w:rsidP="00FE1008">
      <w:pPr>
        <w:pStyle w:val="afd"/>
        <w:numPr>
          <w:ilvl w:val="0"/>
          <w:numId w:val="55"/>
        </w:numPr>
        <w:ind w:left="0" w:firstLine="709"/>
        <w:contextualSpacing/>
        <w:jc w:val="both"/>
      </w:pPr>
      <w:r w:rsidRPr="000D21D1">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и др.);</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Обучающийся сможет:</w:t>
      </w:r>
    </w:p>
    <w:p w:rsidR="0026285E" w:rsidRPr="000D21D1" w:rsidRDefault="0026285E" w:rsidP="00FE1008">
      <w:pPr>
        <w:pStyle w:val="afd"/>
        <w:numPr>
          <w:ilvl w:val="0"/>
          <w:numId w:val="56"/>
        </w:numPr>
        <w:ind w:left="0" w:firstLine="709"/>
        <w:contextualSpacing/>
        <w:jc w:val="both"/>
      </w:pPr>
      <w:r w:rsidRPr="000D21D1">
        <w:t>решать задачи, находящиеся на стыке нескольких учебных дисциплин;</w:t>
      </w:r>
    </w:p>
    <w:p w:rsidR="0026285E" w:rsidRPr="000D21D1" w:rsidRDefault="0026285E" w:rsidP="00FE1008">
      <w:pPr>
        <w:pStyle w:val="afd"/>
        <w:numPr>
          <w:ilvl w:val="0"/>
          <w:numId w:val="56"/>
        </w:numPr>
        <w:ind w:left="0" w:firstLine="709"/>
        <w:contextualSpacing/>
        <w:jc w:val="both"/>
      </w:pPr>
      <w:r w:rsidRPr="000D21D1">
        <w:t>использовать основной алгоритм исследования при решении своих учебно-познавательных задач;</w:t>
      </w:r>
    </w:p>
    <w:p w:rsidR="0026285E" w:rsidRPr="000D21D1" w:rsidRDefault="0026285E" w:rsidP="00FE1008">
      <w:pPr>
        <w:pStyle w:val="afd"/>
        <w:numPr>
          <w:ilvl w:val="0"/>
          <w:numId w:val="56"/>
        </w:numPr>
        <w:ind w:left="0" w:firstLine="709"/>
        <w:contextualSpacing/>
        <w:jc w:val="both"/>
      </w:pPr>
      <w:r w:rsidRPr="000D21D1">
        <w:lastRenderedPageBreak/>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26285E" w:rsidRPr="000D21D1" w:rsidRDefault="0026285E" w:rsidP="00FE1008">
      <w:pPr>
        <w:pStyle w:val="afd"/>
        <w:numPr>
          <w:ilvl w:val="0"/>
          <w:numId w:val="56"/>
        </w:numPr>
        <w:ind w:left="0" w:firstLine="709"/>
        <w:contextualSpacing/>
        <w:jc w:val="both"/>
      </w:pPr>
      <w:r w:rsidRPr="000D21D1">
        <w:t>использовать элементы математического моделирования при решении исследовательских задач;</w:t>
      </w:r>
    </w:p>
    <w:p w:rsidR="0026285E" w:rsidRPr="000D21D1" w:rsidRDefault="0026285E" w:rsidP="00FE1008">
      <w:pPr>
        <w:pStyle w:val="afd"/>
        <w:numPr>
          <w:ilvl w:val="0"/>
          <w:numId w:val="56"/>
        </w:numPr>
        <w:ind w:left="0" w:firstLine="709"/>
        <w:contextualSpacing/>
        <w:jc w:val="both"/>
      </w:pPr>
      <w:r w:rsidRPr="000D21D1">
        <w:t>использовать элементы математического анализа для интерпретации результатов, полученных в ходе учебно-исследовательской работы.</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26285E" w:rsidRPr="000D21D1" w:rsidRDefault="0026285E" w:rsidP="00FE1008">
      <w:pPr>
        <w:pStyle w:val="afd"/>
        <w:numPr>
          <w:ilvl w:val="0"/>
          <w:numId w:val="57"/>
        </w:numPr>
        <w:ind w:left="0" w:firstLine="709"/>
        <w:contextualSpacing/>
        <w:jc w:val="both"/>
      </w:pPr>
      <w:r w:rsidRPr="000D21D1">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26285E" w:rsidRPr="000D21D1" w:rsidRDefault="0026285E" w:rsidP="00FE1008">
      <w:pPr>
        <w:pStyle w:val="afd"/>
        <w:numPr>
          <w:ilvl w:val="0"/>
          <w:numId w:val="57"/>
        </w:numPr>
        <w:ind w:left="0" w:firstLine="709"/>
        <w:contextualSpacing/>
        <w:jc w:val="both"/>
      </w:pPr>
      <w:r w:rsidRPr="000D21D1">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26285E" w:rsidRPr="000D21D1" w:rsidRDefault="0026285E" w:rsidP="00FE1008">
      <w:pPr>
        <w:pStyle w:val="afd"/>
        <w:numPr>
          <w:ilvl w:val="0"/>
          <w:numId w:val="57"/>
        </w:numPr>
        <w:ind w:left="0" w:firstLine="709"/>
        <w:contextualSpacing/>
        <w:jc w:val="both"/>
      </w:pPr>
      <w:r w:rsidRPr="000D21D1">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26285E" w:rsidRPr="000D21D1" w:rsidRDefault="0026285E" w:rsidP="00FE1008">
      <w:pPr>
        <w:pStyle w:val="afd"/>
        <w:numPr>
          <w:ilvl w:val="0"/>
          <w:numId w:val="57"/>
        </w:numPr>
        <w:ind w:left="0" w:firstLine="709"/>
        <w:contextualSpacing/>
        <w:jc w:val="both"/>
      </w:pPr>
      <w:r w:rsidRPr="000D21D1">
        <w:t>оценивать ресурсы, в том числе и нематериальные (такие, как время), необходимые для достижения поставленной цели;</w:t>
      </w:r>
    </w:p>
    <w:p w:rsidR="0026285E" w:rsidRPr="000D21D1" w:rsidRDefault="0026285E" w:rsidP="00FE1008">
      <w:pPr>
        <w:pStyle w:val="afd"/>
        <w:numPr>
          <w:ilvl w:val="0"/>
          <w:numId w:val="57"/>
        </w:numPr>
        <w:ind w:left="0" w:firstLine="709"/>
        <w:contextualSpacing/>
        <w:jc w:val="both"/>
      </w:pPr>
      <w:r w:rsidRPr="000D21D1">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26285E" w:rsidRPr="000D21D1" w:rsidRDefault="0026285E" w:rsidP="00FE1008">
      <w:pPr>
        <w:pStyle w:val="afd"/>
        <w:numPr>
          <w:ilvl w:val="0"/>
          <w:numId w:val="57"/>
        </w:numPr>
        <w:ind w:left="0" w:firstLine="709"/>
        <w:contextualSpacing/>
        <w:jc w:val="both"/>
      </w:pPr>
      <w:r w:rsidRPr="000D21D1">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26285E" w:rsidRPr="000D21D1" w:rsidRDefault="0026285E" w:rsidP="00FE1008">
      <w:pPr>
        <w:pStyle w:val="afd"/>
        <w:numPr>
          <w:ilvl w:val="0"/>
          <w:numId w:val="57"/>
        </w:numPr>
        <w:ind w:left="0" w:firstLine="709"/>
        <w:contextualSpacing/>
        <w:jc w:val="both"/>
      </w:pPr>
      <w:r w:rsidRPr="000D21D1">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26285E" w:rsidRPr="000D21D1" w:rsidRDefault="0026285E" w:rsidP="00FE1008">
      <w:pPr>
        <w:pStyle w:val="afd"/>
        <w:numPr>
          <w:ilvl w:val="0"/>
          <w:numId w:val="57"/>
        </w:numPr>
        <w:ind w:left="0" w:firstLine="709"/>
        <w:contextualSpacing/>
        <w:jc w:val="both"/>
      </w:pPr>
      <w:r w:rsidRPr="000D21D1">
        <w:t>адекватно оценивать риски реализации проекта и проведения исследования и предусматривать пути минимизации этих рисков;</w:t>
      </w:r>
    </w:p>
    <w:p w:rsidR="0026285E" w:rsidRPr="000D21D1" w:rsidRDefault="0026285E" w:rsidP="00FE1008">
      <w:pPr>
        <w:pStyle w:val="afd"/>
        <w:numPr>
          <w:ilvl w:val="0"/>
          <w:numId w:val="57"/>
        </w:numPr>
        <w:ind w:left="0" w:firstLine="709"/>
        <w:contextualSpacing/>
        <w:jc w:val="both"/>
      </w:pPr>
      <w:r w:rsidRPr="000D21D1">
        <w:t>адекватно оценивать последствия реализации своего проекта (изменения, которые он повлечет в жизни других людей, сообществ);</w:t>
      </w:r>
    </w:p>
    <w:p w:rsidR="00C17269" w:rsidRPr="000D21D1" w:rsidRDefault="0026285E" w:rsidP="00FE1008">
      <w:pPr>
        <w:pStyle w:val="afd"/>
        <w:numPr>
          <w:ilvl w:val="0"/>
          <w:numId w:val="57"/>
        </w:numPr>
        <w:ind w:left="0" w:firstLine="709"/>
        <w:contextualSpacing/>
        <w:jc w:val="both"/>
      </w:pPr>
      <w:r w:rsidRPr="000D21D1">
        <w:t>адекватно оценивать дальнейшее развитие своего проекта или исследования, видеть возможные варианты применения результатов.</w:t>
      </w:r>
    </w:p>
    <w:p w:rsidR="0026285E" w:rsidRPr="000D21D1" w:rsidRDefault="0026285E" w:rsidP="00EA0528">
      <w:pPr>
        <w:spacing w:after="0" w:line="240" w:lineRule="auto"/>
        <w:ind w:firstLine="709"/>
        <w:jc w:val="center"/>
        <w:rPr>
          <w:rFonts w:ascii="Times New Roman" w:hAnsi="Times New Roman" w:cs="Times New Roman"/>
          <w:b/>
          <w:sz w:val="24"/>
          <w:szCs w:val="24"/>
        </w:rPr>
      </w:pPr>
      <w:bookmarkStart w:id="62" w:name="_Toc435412701"/>
      <w:bookmarkStart w:id="63" w:name="_Toc453968175"/>
      <w:r w:rsidRPr="000D21D1">
        <w:rPr>
          <w:rFonts w:ascii="Times New Roman" w:hAnsi="Times New Roman" w:cs="Times New Roman"/>
          <w:b/>
          <w:sz w:val="24"/>
          <w:szCs w:val="24"/>
        </w:rPr>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62"/>
      <w:bookmarkEnd w:id="63"/>
      <w:r w:rsidR="009D76D4" w:rsidRPr="000D21D1">
        <w:rPr>
          <w:rFonts w:ascii="Times New Roman" w:hAnsi="Times New Roman" w:cs="Times New Roman"/>
          <w:b/>
          <w:sz w:val="24"/>
          <w:szCs w:val="24"/>
        </w:rPr>
        <w:t>.</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 xml:space="preserve">Условия включают: </w:t>
      </w:r>
    </w:p>
    <w:p w:rsidR="0026285E" w:rsidRPr="000D21D1" w:rsidRDefault="0026285E" w:rsidP="00FE1008">
      <w:pPr>
        <w:pStyle w:val="afd"/>
        <w:numPr>
          <w:ilvl w:val="0"/>
          <w:numId w:val="58"/>
        </w:numPr>
        <w:ind w:left="0" w:firstLine="709"/>
        <w:contextualSpacing/>
        <w:jc w:val="both"/>
      </w:pPr>
      <w:r w:rsidRPr="000D21D1">
        <w:t xml:space="preserve">укомплектованность образовательной организации педагогическими, руководящими и иными работниками; </w:t>
      </w:r>
    </w:p>
    <w:p w:rsidR="0026285E" w:rsidRPr="000D21D1" w:rsidRDefault="0026285E" w:rsidP="00FE1008">
      <w:pPr>
        <w:pStyle w:val="afd"/>
        <w:numPr>
          <w:ilvl w:val="0"/>
          <w:numId w:val="58"/>
        </w:numPr>
        <w:ind w:left="0" w:firstLine="709"/>
        <w:contextualSpacing/>
        <w:jc w:val="both"/>
      </w:pPr>
      <w:r w:rsidRPr="000D21D1">
        <w:t xml:space="preserve">уровень квалификации педагогических и иных работников образовательной организации; </w:t>
      </w:r>
    </w:p>
    <w:p w:rsidR="0026285E" w:rsidRPr="000D21D1" w:rsidRDefault="0026285E" w:rsidP="00FE1008">
      <w:pPr>
        <w:pStyle w:val="afd"/>
        <w:numPr>
          <w:ilvl w:val="0"/>
          <w:numId w:val="58"/>
        </w:numPr>
        <w:ind w:left="0" w:firstLine="709"/>
        <w:contextualSpacing/>
        <w:jc w:val="both"/>
      </w:pPr>
      <w:r w:rsidRPr="000D21D1">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lastRenderedPageBreak/>
        <w:t>Педагогический коллектив МБОУ «</w:t>
      </w:r>
      <w:r w:rsidR="00805BEF">
        <w:rPr>
          <w:rFonts w:ascii="Times New Roman" w:hAnsi="Times New Roman" w:cs="Times New Roman"/>
          <w:sz w:val="24"/>
          <w:szCs w:val="24"/>
        </w:rPr>
        <w:t>Атьмин</w:t>
      </w:r>
      <w:r w:rsidR="00BC3C4F">
        <w:rPr>
          <w:rFonts w:ascii="Times New Roman" w:hAnsi="Times New Roman" w:cs="Times New Roman"/>
          <w:sz w:val="24"/>
          <w:szCs w:val="24"/>
        </w:rPr>
        <w:t>ская</w:t>
      </w:r>
      <w:r w:rsidR="00BC3C4F" w:rsidRPr="000D21D1">
        <w:rPr>
          <w:rFonts w:ascii="Times New Roman" w:hAnsi="Times New Roman" w:cs="Times New Roman"/>
          <w:sz w:val="24"/>
          <w:szCs w:val="24"/>
        </w:rPr>
        <w:t xml:space="preserve"> </w:t>
      </w:r>
      <w:r w:rsidRPr="000D21D1">
        <w:rPr>
          <w:rFonts w:ascii="Times New Roman" w:hAnsi="Times New Roman" w:cs="Times New Roman"/>
          <w:sz w:val="24"/>
          <w:szCs w:val="24"/>
        </w:rPr>
        <w:t>средня</w:t>
      </w:r>
      <w:r w:rsidR="009D76D4" w:rsidRPr="000D21D1">
        <w:rPr>
          <w:rFonts w:ascii="Times New Roman" w:hAnsi="Times New Roman" w:cs="Times New Roman"/>
          <w:sz w:val="24"/>
          <w:szCs w:val="24"/>
        </w:rPr>
        <w:t>я общеобразовательная школа</w:t>
      </w:r>
      <w:r w:rsidR="00805BEF">
        <w:rPr>
          <w:rFonts w:ascii="Times New Roman" w:hAnsi="Times New Roman" w:cs="Times New Roman"/>
          <w:sz w:val="24"/>
          <w:szCs w:val="24"/>
        </w:rPr>
        <w:t xml:space="preserve"> </w:t>
      </w:r>
      <w:r w:rsidRPr="000D21D1">
        <w:rPr>
          <w:rFonts w:ascii="Times New Roman" w:hAnsi="Times New Roman" w:cs="Times New Roman"/>
          <w:sz w:val="24"/>
          <w:szCs w:val="24"/>
        </w:rPr>
        <w:t>»  имеет необходимый уровень подготовки для реализации программы УУД, что включает  следующее:</w:t>
      </w:r>
    </w:p>
    <w:p w:rsidR="0026285E" w:rsidRPr="000D21D1" w:rsidRDefault="0026285E" w:rsidP="00FE1008">
      <w:pPr>
        <w:pStyle w:val="afd"/>
        <w:numPr>
          <w:ilvl w:val="0"/>
          <w:numId w:val="59"/>
        </w:numPr>
        <w:ind w:left="0" w:firstLine="709"/>
        <w:contextualSpacing/>
        <w:jc w:val="both"/>
      </w:pPr>
      <w:r w:rsidRPr="000D21D1">
        <w:t>педагоги владеют представлениями о возрастных особенностях обучающихся начальной, основной и старшей школы;</w:t>
      </w:r>
    </w:p>
    <w:p w:rsidR="0026285E" w:rsidRPr="000D21D1" w:rsidRDefault="0026285E" w:rsidP="00FE1008">
      <w:pPr>
        <w:pStyle w:val="afd"/>
        <w:numPr>
          <w:ilvl w:val="0"/>
          <w:numId w:val="59"/>
        </w:numPr>
        <w:ind w:left="0" w:firstLine="709"/>
        <w:contextualSpacing/>
        <w:jc w:val="both"/>
      </w:pPr>
      <w:r w:rsidRPr="000D21D1">
        <w:t>педагоги прошли курсы повышения квалификации, посвященные ФГОС;</w:t>
      </w:r>
    </w:p>
    <w:p w:rsidR="0026285E" w:rsidRPr="000D21D1" w:rsidRDefault="0026285E" w:rsidP="00FE1008">
      <w:pPr>
        <w:pStyle w:val="afd"/>
        <w:numPr>
          <w:ilvl w:val="0"/>
          <w:numId w:val="59"/>
        </w:numPr>
        <w:ind w:left="0" w:firstLine="709"/>
        <w:contextualSpacing/>
        <w:jc w:val="both"/>
      </w:pPr>
      <w:r w:rsidRPr="000D21D1">
        <w:t>педагоги участвовали в разработке программы по формированию УУД или участвовали в методическом семинаре, посвященном особенностям применения выбранной программы по УУД;</w:t>
      </w:r>
    </w:p>
    <w:p w:rsidR="0026285E" w:rsidRPr="000D21D1" w:rsidRDefault="0026285E" w:rsidP="00FE1008">
      <w:pPr>
        <w:pStyle w:val="afd"/>
        <w:numPr>
          <w:ilvl w:val="0"/>
          <w:numId w:val="59"/>
        </w:numPr>
        <w:ind w:left="0" w:firstLine="709"/>
        <w:contextualSpacing/>
        <w:jc w:val="both"/>
      </w:pPr>
      <w:r w:rsidRPr="000D21D1">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26285E" w:rsidRPr="000D21D1" w:rsidRDefault="0026285E" w:rsidP="00FE1008">
      <w:pPr>
        <w:pStyle w:val="afd"/>
        <w:numPr>
          <w:ilvl w:val="0"/>
          <w:numId w:val="59"/>
        </w:numPr>
        <w:ind w:left="0" w:firstLine="709"/>
        <w:contextualSpacing/>
        <w:jc w:val="both"/>
      </w:pPr>
      <w:r w:rsidRPr="000D21D1">
        <w:t>педагоги осуществляют формирование УУД в рамках проектной, исследовательской деятельности;</w:t>
      </w:r>
    </w:p>
    <w:p w:rsidR="0026285E" w:rsidRPr="000D21D1" w:rsidRDefault="0026285E" w:rsidP="00FE1008">
      <w:pPr>
        <w:pStyle w:val="afd"/>
        <w:numPr>
          <w:ilvl w:val="0"/>
          <w:numId w:val="59"/>
        </w:numPr>
        <w:ind w:left="0" w:firstLine="709"/>
        <w:contextualSpacing/>
        <w:jc w:val="both"/>
      </w:pPr>
      <w:r w:rsidRPr="000D21D1">
        <w:t>характер взаимодействия педагога и обучающегося не противоречит представлениям об условиях формирования УУД;</w:t>
      </w:r>
    </w:p>
    <w:p w:rsidR="0026285E" w:rsidRPr="000D21D1" w:rsidRDefault="0026285E" w:rsidP="00FE1008">
      <w:pPr>
        <w:pStyle w:val="afd"/>
        <w:numPr>
          <w:ilvl w:val="0"/>
          <w:numId w:val="59"/>
        </w:numPr>
        <w:ind w:left="0" w:firstLine="709"/>
        <w:contextualSpacing/>
        <w:jc w:val="both"/>
      </w:pPr>
      <w:r w:rsidRPr="000D21D1">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26285E" w:rsidRPr="000D21D1" w:rsidRDefault="0026285E" w:rsidP="00FE1008">
      <w:pPr>
        <w:pStyle w:val="afd"/>
        <w:numPr>
          <w:ilvl w:val="0"/>
          <w:numId w:val="59"/>
        </w:numPr>
        <w:ind w:left="0" w:firstLine="709"/>
        <w:contextualSpacing/>
        <w:jc w:val="both"/>
      </w:pPr>
      <w:r w:rsidRPr="000D21D1">
        <w:t>педагоги умеют применять инструментарий для оценки качества формирования УУД в рамках одного или нескольких предметов.</w:t>
      </w:r>
    </w:p>
    <w:p w:rsidR="0026285E" w:rsidRPr="000D21D1" w:rsidRDefault="0026285E" w:rsidP="000D21D1">
      <w:pPr>
        <w:spacing w:after="0" w:line="240" w:lineRule="auto"/>
        <w:ind w:firstLine="709"/>
        <w:jc w:val="both"/>
        <w:rPr>
          <w:rFonts w:ascii="Times New Roman" w:hAnsi="Times New Roman" w:cs="Times New Roman"/>
          <w:sz w:val="24"/>
          <w:szCs w:val="24"/>
        </w:rPr>
      </w:pPr>
      <w:r w:rsidRPr="000D21D1">
        <w:rPr>
          <w:rFonts w:ascii="Times New Roman" w:hAnsi="Times New Roman" w:cs="Times New Roman"/>
          <w:sz w:val="24"/>
          <w:szCs w:val="24"/>
        </w:rPr>
        <w:t>Наряду с общими можно выделить ряд специфических характеристик организации образовательного пространства старшей школы МБОУ «</w:t>
      </w:r>
      <w:r w:rsidR="00805BEF">
        <w:rPr>
          <w:rFonts w:ascii="Times New Roman" w:hAnsi="Times New Roman" w:cs="Times New Roman"/>
          <w:sz w:val="24"/>
          <w:szCs w:val="24"/>
        </w:rPr>
        <w:t>Атьмин</w:t>
      </w:r>
      <w:r w:rsidR="00BC3C4F">
        <w:rPr>
          <w:rFonts w:ascii="Times New Roman" w:hAnsi="Times New Roman" w:cs="Times New Roman"/>
          <w:sz w:val="24"/>
          <w:szCs w:val="24"/>
        </w:rPr>
        <w:t>ская</w:t>
      </w:r>
      <w:r w:rsidR="00BC3C4F" w:rsidRPr="000D21D1">
        <w:rPr>
          <w:rFonts w:ascii="Times New Roman" w:hAnsi="Times New Roman" w:cs="Times New Roman"/>
          <w:sz w:val="24"/>
          <w:szCs w:val="24"/>
        </w:rPr>
        <w:t xml:space="preserve"> </w:t>
      </w:r>
      <w:r w:rsidRPr="000D21D1">
        <w:rPr>
          <w:rFonts w:ascii="Times New Roman" w:hAnsi="Times New Roman" w:cs="Times New Roman"/>
          <w:sz w:val="24"/>
          <w:szCs w:val="24"/>
        </w:rPr>
        <w:t>средня</w:t>
      </w:r>
      <w:r w:rsidR="009D76D4" w:rsidRPr="000D21D1">
        <w:rPr>
          <w:rFonts w:ascii="Times New Roman" w:hAnsi="Times New Roman" w:cs="Times New Roman"/>
          <w:sz w:val="24"/>
          <w:szCs w:val="24"/>
        </w:rPr>
        <w:t>я общеобразовательная школа</w:t>
      </w:r>
      <w:r w:rsidRPr="000D21D1">
        <w:rPr>
          <w:rFonts w:ascii="Times New Roman" w:hAnsi="Times New Roman" w:cs="Times New Roman"/>
          <w:sz w:val="24"/>
          <w:szCs w:val="24"/>
        </w:rPr>
        <w:t>», обеспечивающих формирование УУД в открытом образовательном пространстве:</w:t>
      </w:r>
    </w:p>
    <w:p w:rsidR="0026285E" w:rsidRPr="000D21D1" w:rsidRDefault="0026285E" w:rsidP="00FE1008">
      <w:pPr>
        <w:pStyle w:val="afd"/>
        <w:numPr>
          <w:ilvl w:val="0"/>
          <w:numId w:val="60"/>
        </w:numPr>
        <w:ind w:left="0" w:firstLine="709"/>
        <w:contextualSpacing/>
        <w:jc w:val="both"/>
      </w:pPr>
      <w:r w:rsidRPr="000D21D1">
        <w:t xml:space="preserve">взаимодействие МБОУ </w:t>
      </w:r>
      <w:r w:rsidR="009D76D4" w:rsidRPr="000D21D1">
        <w:t>«</w:t>
      </w:r>
      <w:r w:rsidR="00805BEF">
        <w:t>Атьминс</w:t>
      </w:r>
      <w:r w:rsidR="00BC3C4F">
        <w:t>кая</w:t>
      </w:r>
      <w:r w:rsidR="00BC3C4F" w:rsidRPr="000D21D1">
        <w:t xml:space="preserve"> </w:t>
      </w:r>
      <w:r w:rsidR="009D76D4" w:rsidRPr="000D21D1">
        <w:t>средняя общеобразовательная школа»</w:t>
      </w:r>
      <w:r w:rsidRPr="000D21D1">
        <w:t xml:space="preserve"> с другими организациями общего и дополнительного образования, ВУЗами, с учреждениями культуры;</w:t>
      </w:r>
    </w:p>
    <w:p w:rsidR="0026285E" w:rsidRPr="000D21D1" w:rsidRDefault="0026285E" w:rsidP="00FE1008">
      <w:pPr>
        <w:pStyle w:val="afd"/>
        <w:numPr>
          <w:ilvl w:val="0"/>
          <w:numId w:val="60"/>
        </w:numPr>
        <w:ind w:left="0" w:firstLine="709"/>
        <w:contextualSpacing/>
        <w:jc w:val="both"/>
      </w:pPr>
      <w:r w:rsidRPr="000D21D1">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26285E" w:rsidRPr="000D21D1" w:rsidRDefault="0026285E" w:rsidP="00FE1008">
      <w:pPr>
        <w:pStyle w:val="afd"/>
        <w:numPr>
          <w:ilvl w:val="0"/>
          <w:numId w:val="60"/>
        </w:numPr>
        <w:ind w:left="0" w:firstLine="709"/>
        <w:contextualSpacing/>
        <w:jc w:val="both"/>
      </w:pPr>
      <w:r w:rsidRPr="000D21D1">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26285E" w:rsidRPr="000D21D1" w:rsidRDefault="0026285E" w:rsidP="00FE1008">
      <w:pPr>
        <w:pStyle w:val="afd"/>
        <w:numPr>
          <w:ilvl w:val="0"/>
          <w:numId w:val="60"/>
        </w:numPr>
        <w:ind w:left="0" w:firstLine="709"/>
        <w:contextualSpacing/>
        <w:jc w:val="both"/>
      </w:pPr>
      <w:r w:rsidRPr="000D21D1">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26285E" w:rsidRPr="000D21D1" w:rsidRDefault="0026285E" w:rsidP="00FE1008">
      <w:pPr>
        <w:pStyle w:val="afd"/>
        <w:numPr>
          <w:ilvl w:val="0"/>
          <w:numId w:val="60"/>
        </w:numPr>
        <w:ind w:left="0" w:firstLine="709"/>
        <w:contextualSpacing/>
        <w:jc w:val="both"/>
      </w:pPr>
      <w:r w:rsidRPr="000D21D1">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26285E" w:rsidRPr="000D21D1" w:rsidRDefault="0026285E" w:rsidP="00FE1008">
      <w:pPr>
        <w:pStyle w:val="afd"/>
        <w:numPr>
          <w:ilvl w:val="0"/>
          <w:numId w:val="60"/>
        </w:numPr>
        <w:ind w:left="0" w:firstLine="709"/>
        <w:contextualSpacing/>
        <w:jc w:val="both"/>
      </w:pPr>
      <w:r w:rsidRPr="000D21D1">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26285E" w:rsidRPr="000D21D1" w:rsidRDefault="0026285E" w:rsidP="00FE1008">
      <w:pPr>
        <w:pStyle w:val="afd"/>
        <w:numPr>
          <w:ilvl w:val="0"/>
          <w:numId w:val="60"/>
        </w:numPr>
        <w:ind w:left="0" w:firstLine="709"/>
        <w:contextualSpacing/>
        <w:jc w:val="both"/>
      </w:pPr>
      <w:r w:rsidRPr="000D21D1">
        <w:t>обеспечение возможности вовлечения обучающихся в разнообразную исследовательскую деятельность;</w:t>
      </w:r>
    </w:p>
    <w:p w:rsidR="0026285E" w:rsidRPr="005A743E" w:rsidRDefault="0026285E" w:rsidP="00FE1008">
      <w:pPr>
        <w:pStyle w:val="afd"/>
        <w:numPr>
          <w:ilvl w:val="0"/>
          <w:numId w:val="60"/>
        </w:numPr>
        <w:ind w:left="0" w:firstLine="709"/>
        <w:contextualSpacing/>
        <w:jc w:val="both"/>
      </w:pPr>
      <w:r w:rsidRPr="000D21D1">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w:t>
      </w:r>
      <w:r w:rsidRPr="005A743E">
        <w:t>отворительных акциях, марафонах и проектах.</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 xml:space="preserve">К обязательным условиям успешного формирования УУД относится создание методически единого пространства внутри </w:t>
      </w:r>
      <w:r w:rsidR="009D76D4" w:rsidRPr="005A743E">
        <w:rPr>
          <w:rFonts w:ascii="Times New Roman" w:hAnsi="Times New Roman" w:cs="Times New Roman"/>
          <w:sz w:val="24"/>
          <w:szCs w:val="24"/>
        </w:rPr>
        <w:t>«</w:t>
      </w:r>
      <w:r w:rsidR="00805BEF">
        <w:rPr>
          <w:rFonts w:ascii="Times New Roman" w:hAnsi="Times New Roman" w:cs="Times New Roman"/>
          <w:sz w:val="24"/>
          <w:szCs w:val="24"/>
        </w:rPr>
        <w:t>Атьминская</w:t>
      </w:r>
      <w:r w:rsidR="000D21D1" w:rsidRPr="005A743E">
        <w:rPr>
          <w:rFonts w:ascii="Times New Roman" w:hAnsi="Times New Roman" w:cs="Times New Roman"/>
          <w:sz w:val="24"/>
          <w:szCs w:val="24"/>
        </w:rPr>
        <w:t xml:space="preserve"> </w:t>
      </w:r>
      <w:r w:rsidR="009D76D4" w:rsidRPr="005A743E">
        <w:rPr>
          <w:rFonts w:ascii="Times New Roman" w:hAnsi="Times New Roman" w:cs="Times New Roman"/>
          <w:sz w:val="24"/>
          <w:szCs w:val="24"/>
        </w:rPr>
        <w:t>средняя общеобразовательная школа»</w:t>
      </w:r>
      <w:r w:rsidRPr="005A743E">
        <w:rPr>
          <w:rFonts w:ascii="Times New Roman" w:hAnsi="Times New Roman" w:cs="Times New Roman"/>
          <w:sz w:val="24"/>
          <w:szCs w:val="24"/>
        </w:rPr>
        <w:t xml:space="preserve">  как во время уроков, так и вне их.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C17269" w:rsidRPr="005A743E" w:rsidRDefault="0026285E" w:rsidP="00EA0528">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26285E" w:rsidRPr="005A743E" w:rsidRDefault="0026285E" w:rsidP="00EA0528">
      <w:pPr>
        <w:spacing w:after="0" w:line="240" w:lineRule="auto"/>
        <w:ind w:firstLine="709"/>
        <w:jc w:val="center"/>
        <w:rPr>
          <w:rFonts w:ascii="Times New Roman" w:hAnsi="Times New Roman" w:cs="Times New Roman"/>
          <w:b/>
          <w:sz w:val="24"/>
          <w:szCs w:val="24"/>
        </w:rPr>
      </w:pPr>
      <w:bookmarkStart w:id="64" w:name="_Toc435412702"/>
      <w:bookmarkStart w:id="65" w:name="_Toc453968176"/>
      <w:r w:rsidRPr="005A743E">
        <w:rPr>
          <w:rFonts w:ascii="Times New Roman" w:hAnsi="Times New Roman" w:cs="Times New Roman"/>
          <w:b/>
          <w:sz w:val="24"/>
          <w:szCs w:val="24"/>
        </w:rPr>
        <w:t>II.1.8. Методика и инструментарий оценки успешности освоения и применения обучающимися универсальных учебных действий</w:t>
      </w:r>
      <w:bookmarkEnd w:id="64"/>
      <w:bookmarkEnd w:id="65"/>
      <w:r w:rsidR="009D76D4" w:rsidRPr="005A743E">
        <w:rPr>
          <w:rFonts w:ascii="Times New Roman" w:hAnsi="Times New Roman" w:cs="Times New Roman"/>
          <w:b/>
          <w:sz w:val="24"/>
          <w:szCs w:val="24"/>
        </w:rPr>
        <w:t>.</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МБОУ </w:t>
      </w:r>
      <w:r w:rsidR="0003047F" w:rsidRPr="005A743E">
        <w:rPr>
          <w:rFonts w:ascii="Times New Roman" w:hAnsi="Times New Roman" w:cs="Times New Roman"/>
          <w:sz w:val="24"/>
          <w:szCs w:val="24"/>
        </w:rPr>
        <w:t>«</w:t>
      </w:r>
      <w:r w:rsidR="00805BEF">
        <w:rPr>
          <w:rFonts w:ascii="Times New Roman" w:hAnsi="Times New Roman" w:cs="Times New Roman"/>
          <w:sz w:val="24"/>
          <w:szCs w:val="24"/>
        </w:rPr>
        <w:t>Атьмин</w:t>
      </w:r>
      <w:r w:rsidR="000D21D1">
        <w:rPr>
          <w:rFonts w:ascii="Times New Roman" w:hAnsi="Times New Roman" w:cs="Times New Roman"/>
          <w:sz w:val="24"/>
          <w:szCs w:val="24"/>
        </w:rPr>
        <w:t>ская</w:t>
      </w:r>
      <w:r w:rsidR="000D21D1" w:rsidRPr="005A743E">
        <w:rPr>
          <w:rFonts w:ascii="Times New Roman" w:hAnsi="Times New Roman" w:cs="Times New Roman"/>
          <w:sz w:val="24"/>
          <w:szCs w:val="24"/>
        </w:rPr>
        <w:t xml:space="preserve"> </w:t>
      </w:r>
      <w:r w:rsidR="0003047F" w:rsidRPr="005A743E">
        <w:rPr>
          <w:rFonts w:ascii="Times New Roman" w:hAnsi="Times New Roman" w:cs="Times New Roman"/>
          <w:sz w:val="24"/>
          <w:szCs w:val="24"/>
        </w:rPr>
        <w:t xml:space="preserve">средняя общеобразовательная школа» </w:t>
      </w:r>
      <w:r w:rsidRPr="005A743E">
        <w:rPr>
          <w:rFonts w:ascii="Times New Roman" w:hAnsi="Times New Roman" w:cs="Times New Roman"/>
          <w:sz w:val="24"/>
          <w:szCs w:val="24"/>
        </w:rPr>
        <w:t xml:space="preserve">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u w:val="single"/>
        </w:rPr>
        <w:t>Образовательное событие  как формат</w:t>
      </w:r>
      <w:r w:rsidRPr="005A743E">
        <w:rPr>
          <w:rFonts w:ascii="Times New Roman" w:hAnsi="Times New Roman" w:cs="Times New Roman"/>
          <w:sz w:val="24"/>
          <w:szCs w:val="24"/>
        </w:rPr>
        <w:t xml:space="preserve"> оценки успешности освоения и применения обучающимися универсальных учебных действий</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Материал образовательного события должен носить полидисциплинарный характер:</w:t>
      </w:r>
    </w:p>
    <w:p w:rsidR="0026285E" w:rsidRPr="005A743E" w:rsidRDefault="0026285E" w:rsidP="00FE1008">
      <w:pPr>
        <w:pStyle w:val="afd"/>
        <w:numPr>
          <w:ilvl w:val="0"/>
          <w:numId w:val="61"/>
        </w:numPr>
        <w:ind w:left="0" w:firstLine="709"/>
        <w:contextualSpacing/>
        <w:jc w:val="both"/>
      </w:pPr>
      <w:r w:rsidRPr="005A743E">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26285E" w:rsidRPr="005A743E" w:rsidRDefault="0026285E" w:rsidP="00FE1008">
      <w:pPr>
        <w:pStyle w:val="afd"/>
        <w:numPr>
          <w:ilvl w:val="0"/>
          <w:numId w:val="61"/>
        </w:numPr>
        <w:ind w:left="0" w:firstLine="709"/>
        <w:contextualSpacing/>
        <w:jc w:val="both"/>
      </w:pPr>
      <w:r w:rsidRPr="005A743E">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26285E" w:rsidRPr="005A743E" w:rsidRDefault="0026285E" w:rsidP="00FE1008">
      <w:pPr>
        <w:pStyle w:val="afd"/>
        <w:numPr>
          <w:ilvl w:val="0"/>
          <w:numId w:val="61"/>
        </w:numPr>
        <w:ind w:left="0" w:firstLine="709"/>
        <w:contextualSpacing/>
        <w:jc w:val="both"/>
      </w:pPr>
      <w:r w:rsidRPr="005A743E">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Основные требования к инструментарию оценки универсальных учебных действий во время реализации оценочного образовательного события:</w:t>
      </w:r>
    </w:p>
    <w:p w:rsidR="0026285E" w:rsidRPr="005A743E" w:rsidRDefault="0026285E" w:rsidP="00FE1008">
      <w:pPr>
        <w:pStyle w:val="afd"/>
        <w:numPr>
          <w:ilvl w:val="0"/>
          <w:numId w:val="62"/>
        </w:numPr>
        <w:ind w:left="0" w:firstLine="709"/>
        <w:contextualSpacing/>
        <w:jc w:val="both"/>
      </w:pPr>
      <w:r w:rsidRPr="005A743E">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26285E" w:rsidRPr="005A743E" w:rsidRDefault="0026285E" w:rsidP="00FE1008">
      <w:pPr>
        <w:pStyle w:val="afd"/>
        <w:numPr>
          <w:ilvl w:val="0"/>
          <w:numId w:val="62"/>
        </w:numPr>
        <w:ind w:left="0" w:firstLine="709"/>
        <w:contextualSpacing/>
        <w:jc w:val="both"/>
      </w:pPr>
      <w:r w:rsidRPr="005A743E">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26285E" w:rsidRPr="005A743E" w:rsidRDefault="0026285E" w:rsidP="00FE1008">
      <w:pPr>
        <w:pStyle w:val="afd"/>
        <w:numPr>
          <w:ilvl w:val="0"/>
          <w:numId w:val="62"/>
        </w:numPr>
        <w:ind w:left="0" w:firstLine="709"/>
        <w:contextualSpacing/>
        <w:jc w:val="both"/>
      </w:pPr>
      <w:r w:rsidRPr="005A743E">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26285E" w:rsidRPr="005A743E" w:rsidRDefault="0026285E" w:rsidP="00FE1008">
      <w:pPr>
        <w:pStyle w:val="afd"/>
        <w:numPr>
          <w:ilvl w:val="0"/>
          <w:numId w:val="62"/>
        </w:numPr>
        <w:ind w:left="0" w:firstLine="709"/>
        <w:contextualSpacing/>
        <w:jc w:val="both"/>
      </w:pPr>
      <w:r w:rsidRPr="005A743E">
        <w:lastRenderedPageBreak/>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26285E" w:rsidRPr="005A743E" w:rsidRDefault="0026285E" w:rsidP="00FE1008">
      <w:pPr>
        <w:pStyle w:val="afd"/>
        <w:numPr>
          <w:ilvl w:val="0"/>
          <w:numId w:val="62"/>
        </w:numPr>
        <w:ind w:left="0" w:firstLine="709"/>
        <w:contextualSpacing/>
        <w:jc w:val="both"/>
      </w:pPr>
      <w:r w:rsidRPr="005A743E">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Защита проекта как формат оценки успешности освоения и применения обучающимися универсальных учебных действий</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Публично представляются два элемента проектной работы:</w:t>
      </w:r>
    </w:p>
    <w:p w:rsidR="0026285E" w:rsidRPr="005A743E" w:rsidRDefault="0026285E" w:rsidP="00FE1008">
      <w:pPr>
        <w:pStyle w:val="afd"/>
        <w:numPr>
          <w:ilvl w:val="0"/>
          <w:numId w:val="63"/>
        </w:numPr>
        <w:ind w:left="0" w:firstLine="709"/>
        <w:contextualSpacing/>
        <w:jc w:val="both"/>
      </w:pPr>
      <w:r w:rsidRPr="005A743E">
        <w:t>защита темы проекта (проектной идеи);</w:t>
      </w:r>
    </w:p>
    <w:p w:rsidR="0026285E" w:rsidRPr="005A743E" w:rsidRDefault="0026285E" w:rsidP="00FE1008">
      <w:pPr>
        <w:pStyle w:val="afd"/>
        <w:numPr>
          <w:ilvl w:val="0"/>
          <w:numId w:val="63"/>
        </w:numPr>
        <w:ind w:left="0" w:firstLine="709"/>
        <w:contextualSpacing/>
        <w:jc w:val="both"/>
      </w:pPr>
      <w:r w:rsidRPr="005A743E">
        <w:t>защита реализованного проекта.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На защите темы проекта (проектной идеи) с обучающимся обсуждаются:</w:t>
      </w:r>
    </w:p>
    <w:p w:rsidR="0026285E" w:rsidRPr="005A743E" w:rsidRDefault="0026285E" w:rsidP="00FE1008">
      <w:pPr>
        <w:pStyle w:val="afd"/>
        <w:numPr>
          <w:ilvl w:val="0"/>
          <w:numId w:val="64"/>
        </w:numPr>
        <w:ind w:left="0" w:firstLine="709"/>
        <w:contextualSpacing/>
        <w:jc w:val="both"/>
      </w:pPr>
      <w:r w:rsidRPr="005A743E">
        <w:t>актуальность проекта;</w:t>
      </w:r>
    </w:p>
    <w:p w:rsidR="0026285E" w:rsidRPr="005A743E" w:rsidRDefault="0026285E" w:rsidP="00FE1008">
      <w:pPr>
        <w:pStyle w:val="afd"/>
        <w:numPr>
          <w:ilvl w:val="0"/>
          <w:numId w:val="64"/>
        </w:numPr>
        <w:ind w:left="0" w:firstLine="709"/>
        <w:contextualSpacing/>
        <w:jc w:val="both"/>
      </w:pPr>
      <w:r w:rsidRPr="005A743E">
        <w:t>положительные эффекты от реализации проекта, важные как для самого автора, так и для других людей;</w:t>
      </w:r>
    </w:p>
    <w:p w:rsidR="0026285E" w:rsidRPr="005A743E" w:rsidRDefault="0026285E" w:rsidP="00FE1008">
      <w:pPr>
        <w:pStyle w:val="afd"/>
        <w:numPr>
          <w:ilvl w:val="0"/>
          <w:numId w:val="64"/>
        </w:numPr>
        <w:ind w:left="0" w:firstLine="709"/>
        <w:contextualSpacing/>
        <w:jc w:val="both"/>
      </w:pPr>
      <w:r w:rsidRPr="005A743E">
        <w:t>ресурсы (как материальные, так и нематериальные), необходимые для реализации проекта, возможные источники ресурсов;</w:t>
      </w:r>
    </w:p>
    <w:p w:rsidR="0026285E" w:rsidRPr="005A743E" w:rsidRDefault="0026285E" w:rsidP="00FE1008">
      <w:pPr>
        <w:pStyle w:val="afd"/>
        <w:numPr>
          <w:ilvl w:val="0"/>
          <w:numId w:val="64"/>
        </w:numPr>
        <w:ind w:left="0" w:firstLine="709"/>
        <w:contextualSpacing/>
        <w:jc w:val="both"/>
      </w:pPr>
      <w:r w:rsidRPr="005A743E">
        <w:t>риски реализации проекта и сложности, которые ожидают обучающегося при реализации данного проекта;</w:t>
      </w:r>
    </w:p>
    <w:p w:rsidR="0026285E" w:rsidRPr="005A743E" w:rsidRDefault="0026285E" w:rsidP="00FE1008">
      <w:pPr>
        <w:pStyle w:val="afd"/>
        <w:numPr>
          <w:ilvl w:val="0"/>
          <w:numId w:val="64"/>
        </w:numPr>
        <w:ind w:left="0" w:firstLine="709"/>
        <w:contextualSpacing/>
        <w:jc w:val="both"/>
      </w:pPr>
      <w:r w:rsidRPr="005A743E">
        <w:t>В результате защиты темы проекта происходит (при необходимости) корректировка проекта, чтобы проект стал реализуемым и позволил обучающемуся предпринять реальное проектное действие.</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На защите реализации проекта обучающийся представляет свой реализованный проект по следующему (примерному) плану:</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1. Тема и краткое описание сути проекта.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2. Актуальность проекта.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3. Положительные эффекты от реализации проекта, которые получат как сам автор, так и другие люди.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4. Ресурсы (материальные и нематериальные), которые были привлечены для реализации проекта, а также источники этих ресурсов.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5. Ход реализации проекта.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6. Риски реализации проекта и сложности, которые обучающемуся удалось преодолеть в ходе его реализации.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Проектная работа обучающихся МБОУ</w:t>
      </w:r>
      <w:r w:rsidR="00BD6AE2" w:rsidRPr="005A743E">
        <w:rPr>
          <w:rFonts w:ascii="Times New Roman" w:hAnsi="Times New Roman" w:cs="Times New Roman"/>
          <w:sz w:val="24"/>
          <w:szCs w:val="24"/>
        </w:rPr>
        <w:t xml:space="preserve"> </w:t>
      </w:r>
      <w:r w:rsidR="0050682E" w:rsidRPr="005A743E">
        <w:rPr>
          <w:rFonts w:ascii="Times New Roman" w:hAnsi="Times New Roman" w:cs="Times New Roman"/>
          <w:sz w:val="24"/>
          <w:szCs w:val="24"/>
        </w:rPr>
        <w:t>«</w:t>
      </w:r>
      <w:r w:rsidR="007C5258">
        <w:rPr>
          <w:rFonts w:ascii="Times New Roman" w:hAnsi="Times New Roman" w:cs="Times New Roman"/>
          <w:sz w:val="24"/>
          <w:szCs w:val="24"/>
        </w:rPr>
        <w:t>Атьмин</w:t>
      </w:r>
      <w:r w:rsidR="00836D69">
        <w:rPr>
          <w:rFonts w:ascii="Times New Roman" w:hAnsi="Times New Roman" w:cs="Times New Roman"/>
          <w:sz w:val="24"/>
          <w:szCs w:val="24"/>
        </w:rPr>
        <w:t>ская</w:t>
      </w:r>
      <w:r w:rsidR="00836D69" w:rsidRPr="005A743E">
        <w:rPr>
          <w:rFonts w:ascii="Times New Roman" w:hAnsi="Times New Roman" w:cs="Times New Roman"/>
          <w:sz w:val="24"/>
          <w:szCs w:val="24"/>
        </w:rPr>
        <w:t xml:space="preserve"> </w:t>
      </w:r>
      <w:r w:rsidR="0050682E" w:rsidRPr="005A743E">
        <w:rPr>
          <w:rFonts w:ascii="Times New Roman" w:hAnsi="Times New Roman" w:cs="Times New Roman"/>
          <w:sz w:val="24"/>
          <w:szCs w:val="24"/>
        </w:rPr>
        <w:t>средняя общеобразовательная школа»</w:t>
      </w:r>
      <w:r w:rsidRPr="005A743E">
        <w:rPr>
          <w:rFonts w:ascii="Times New Roman" w:hAnsi="Times New Roman" w:cs="Times New Roman"/>
          <w:sz w:val="24"/>
          <w:szCs w:val="24"/>
        </w:rPr>
        <w:t xml:space="preserve">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Регламент проведения защиты проектной идеи и реализованного проекта, параметры и критерии оценки проектной деятельности известны обучающимся заранее. Параметры и критерии оценки проектной деятельности разрабатываются и обсуждаются с обучающимися.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26285E" w:rsidRPr="005A743E" w:rsidRDefault="0026285E" w:rsidP="00FE1008">
      <w:pPr>
        <w:pStyle w:val="afd"/>
        <w:numPr>
          <w:ilvl w:val="0"/>
          <w:numId w:val="65"/>
        </w:numPr>
        <w:ind w:left="0" w:firstLine="709"/>
        <w:contextualSpacing/>
        <w:jc w:val="both"/>
      </w:pPr>
      <w:r w:rsidRPr="005A743E">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учитываются целесообразность, уместность, полнота этих изменений, соотнесенные с сохранением исходного замысла проекта;</w:t>
      </w:r>
    </w:p>
    <w:p w:rsidR="0026285E" w:rsidRPr="005A743E" w:rsidRDefault="0026285E" w:rsidP="00FE1008">
      <w:pPr>
        <w:pStyle w:val="afd"/>
        <w:numPr>
          <w:ilvl w:val="0"/>
          <w:numId w:val="65"/>
        </w:numPr>
        <w:ind w:left="0" w:firstLine="709"/>
        <w:contextualSpacing/>
        <w:jc w:val="both"/>
      </w:pPr>
      <w:r w:rsidRPr="005A743E">
        <w:lastRenderedPageBreak/>
        <w:t xml:space="preserve">для оценки проектной работы создается экспертная комиссия, в которую обязательно входят  педагоги и представители администрации </w:t>
      </w:r>
      <w:r w:rsidR="0022424E" w:rsidRPr="005A743E">
        <w:t>«</w:t>
      </w:r>
      <w:r w:rsidR="007C5258">
        <w:t>Атьмин</w:t>
      </w:r>
      <w:r w:rsidR="00BC3C4F">
        <w:t>ская</w:t>
      </w:r>
      <w:r w:rsidR="00BC3C4F" w:rsidRPr="000D21D1">
        <w:t xml:space="preserve"> </w:t>
      </w:r>
      <w:r w:rsidR="0022424E" w:rsidRPr="005A743E">
        <w:t>средняя общеобразовательная школа»</w:t>
      </w:r>
      <w:r w:rsidRPr="005A743E">
        <w:t>, представители местного сообщества и тех сфер деятельности, в рамках которых выполняются проектные работы;</w:t>
      </w:r>
    </w:p>
    <w:p w:rsidR="0026285E" w:rsidRPr="005A743E" w:rsidRDefault="0026285E" w:rsidP="00FE1008">
      <w:pPr>
        <w:pStyle w:val="afd"/>
        <w:numPr>
          <w:ilvl w:val="0"/>
          <w:numId w:val="65"/>
        </w:numPr>
        <w:ind w:left="0" w:firstLine="709"/>
        <w:contextualSpacing/>
        <w:jc w:val="both"/>
      </w:pPr>
      <w:r w:rsidRPr="005A743E">
        <w:t>оценивание производится на основе критериальной модели;</w:t>
      </w:r>
    </w:p>
    <w:p w:rsidR="0026285E" w:rsidRPr="005A743E" w:rsidRDefault="0026285E" w:rsidP="00FE1008">
      <w:pPr>
        <w:pStyle w:val="afd"/>
        <w:numPr>
          <w:ilvl w:val="0"/>
          <w:numId w:val="65"/>
        </w:numPr>
        <w:ind w:left="0" w:firstLine="709"/>
        <w:contextualSpacing/>
        <w:jc w:val="both"/>
      </w:pPr>
      <w:r w:rsidRPr="005A743E">
        <w:t xml:space="preserve">для обработки всего массива оценок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МБОУ </w:t>
      </w:r>
      <w:r w:rsidR="00713660" w:rsidRPr="005A743E">
        <w:t>«</w:t>
      </w:r>
      <w:r w:rsidR="007C5258">
        <w:t>Атьмин</w:t>
      </w:r>
      <w:r w:rsidR="00764B24">
        <w:t>ская</w:t>
      </w:r>
      <w:r w:rsidR="00764B24" w:rsidRPr="000D21D1">
        <w:t xml:space="preserve"> </w:t>
      </w:r>
      <w:r w:rsidR="00713660" w:rsidRPr="005A743E">
        <w:t>средняя общеобразовательная школа».</w:t>
      </w:r>
    </w:p>
    <w:p w:rsidR="0026285E" w:rsidRPr="005A743E" w:rsidRDefault="0026285E" w:rsidP="00FE1008">
      <w:pPr>
        <w:pStyle w:val="afd"/>
        <w:numPr>
          <w:ilvl w:val="0"/>
          <w:numId w:val="65"/>
        </w:numPr>
        <w:ind w:left="0" w:firstLine="709"/>
        <w:contextualSpacing/>
        <w:jc w:val="both"/>
      </w:pPr>
      <w:r w:rsidRPr="005A743E">
        <w:t xml:space="preserve">результаты оценивания универсальных учебных действий в формате, принятом МБОУ </w:t>
      </w:r>
      <w:r w:rsidR="00713660" w:rsidRPr="005A743E">
        <w:t>«</w:t>
      </w:r>
      <w:r w:rsidR="007C5258">
        <w:t>Атьмин</w:t>
      </w:r>
      <w:r w:rsidR="00836D69">
        <w:t>ская</w:t>
      </w:r>
      <w:r w:rsidR="00836D69" w:rsidRPr="005A743E">
        <w:t xml:space="preserve"> </w:t>
      </w:r>
      <w:r w:rsidR="00713660" w:rsidRPr="005A743E">
        <w:t xml:space="preserve">средняя общеобразовательная школа» </w:t>
      </w:r>
      <w:r w:rsidRPr="005A743E">
        <w:t>доводятся до сведения обучающихся.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Исследовательское направление работы старшеклассников носит выраженный научный характер. Для руководства исследовательской работой обучающихся необходимо привлекать специалистов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26285E" w:rsidRPr="005A743E" w:rsidRDefault="0026285E" w:rsidP="00FE1008">
      <w:pPr>
        <w:pStyle w:val="afd"/>
        <w:numPr>
          <w:ilvl w:val="0"/>
          <w:numId w:val="66"/>
        </w:numPr>
        <w:ind w:left="0" w:firstLine="709"/>
        <w:contextualSpacing/>
        <w:jc w:val="both"/>
      </w:pPr>
      <w:r w:rsidRPr="005A743E">
        <w:t>Исследовательские проекты могут иметь следующие направления:</w:t>
      </w:r>
    </w:p>
    <w:p w:rsidR="0026285E" w:rsidRPr="005A743E" w:rsidRDefault="0026285E" w:rsidP="00FE1008">
      <w:pPr>
        <w:pStyle w:val="afd"/>
        <w:numPr>
          <w:ilvl w:val="0"/>
          <w:numId w:val="66"/>
        </w:numPr>
        <w:ind w:left="0" w:firstLine="709"/>
        <w:contextualSpacing/>
        <w:jc w:val="both"/>
      </w:pPr>
      <w:r w:rsidRPr="005A743E">
        <w:t>естественнонаучные исследования;</w:t>
      </w:r>
    </w:p>
    <w:p w:rsidR="0026285E" w:rsidRPr="005A743E" w:rsidRDefault="0026285E" w:rsidP="00FE1008">
      <w:pPr>
        <w:pStyle w:val="afd"/>
        <w:numPr>
          <w:ilvl w:val="0"/>
          <w:numId w:val="66"/>
        </w:numPr>
        <w:ind w:left="0" w:firstLine="709"/>
        <w:contextualSpacing/>
        <w:jc w:val="both"/>
      </w:pPr>
      <w:r w:rsidRPr="005A743E">
        <w:t>исследования в гуманитарных областях (в том числе выходящих за рамки школьной программы, например в психологии, социологии);</w:t>
      </w:r>
    </w:p>
    <w:p w:rsidR="0026285E" w:rsidRPr="005A743E" w:rsidRDefault="0026285E" w:rsidP="00FE1008">
      <w:pPr>
        <w:pStyle w:val="afd"/>
        <w:numPr>
          <w:ilvl w:val="0"/>
          <w:numId w:val="66"/>
        </w:numPr>
        <w:ind w:left="0" w:firstLine="709"/>
        <w:contextualSpacing/>
        <w:jc w:val="both"/>
      </w:pPr>
      <w:r w:rsidRPr="005A743E">
        <w:t>экономические исследования;</w:t>
      </w:r>
    </w:p>
    <w:p w:rsidR="0026285E" w:rsidRPr="005A743E" w:rsidRDefault="0026285E" w:rsidP="00FE1008">
      <w:pPr>
        <w:pStyle w:val="afd"/>
        <w:numPr>
          <w:ilvl w:val="0"/>
          <w:numId w:val="66"/>
        </w:numPr>
        <w:ind w:left="0" w:firstLine="709"/>
        <w:contextualSpacing/>
        <w:jc w:val="both"/>
      </w:pPr>
      <w:r w:rsidRPr="005A743E">
        <w:t>социальные исследования;</w:t>
      </w:r>
    </w:p>
    <w:p w:rsidR="0026285E" w:rsidRPr="005A743E" w:rsidRDefault="0026285E" w:rsidP="00FE1008">
      <w:pPr>
        <w:pStyle w:val="afd"/>
        <w:numPr>
          <w:ilvl w:val="0"/>
          <w:numId w:val="66"/>
        </w:numPr>
        <w:ind w:left="0" w:firstLine="709"/>
        <w:contextualSpacing/>
        <w:jc w:val="both"/>
      </w:pPr>
      <w:r w:rsidRPr="005A743E">
        <w:t>научно-технические исследования.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124ADA" w:rsidRPr="005A743E" w:rsidRDefault="0026285E" w:rsidP="00EA0528">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26285E" w:rsidRPr="005A743E" w:rsidRDefault="0026285E" w:rsidP="00EA0528">
      <w:pPr>
        <w:spacing w:after="0" w:line="240" w:lineRule="auto"/>
        <w:ind w:firstLine="709"/>
        <w:jc w:val="center"/>
        <w:rPr>
          <w:rFonts w:ascii="Times New Roman" w:hAnsi="Times New Roman" w:cs="Times New Roman"/>
          <w:b/>
          <w:sz w:val="24"/>
          <w:szCs w:val="24"/>
        </w:rPr>
      </w:pPr>
      <w:bookmarkStart w:id="66" w:name="_Toc435412703"/>
      <w:bookmarkStart w:id="67" w:name="_Toc453968177"/>
      <w:r w:rsidRPr="005A743E">
        <w:rPr>
          <w:rFonts w:ascii="Times New Roman" w:hAnsi="Times New Roman" w:cs="Times New Roman"/>
          <w:b/>
          <w:sz w:val="24"/>
          <w:szCs w:val="24"/>
        </w:rPr>
        <w:t>II.2. Программы отдельных учебных предметов</w:t>
      </w:r>
      <w:bookmarkEnd w:id="66"/>
      <w:bookmarkEnd w:id="67"/>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Примерные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Примерные 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Примерные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Примерные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Примерные 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Примерные 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26285E" w:rsidRPr="005A743E" w:rsidRDefault="0026285E" w:rsidP="0026285E">
      <w:pPr>
        <w:spacing w:after="0" w:line="240" w:lineRule="auto"/>
        <w:ind w:firstLine="709"/>
        <w:jc w:val="both"/>
        <w:rPr>
          <w:rFonts w:ascii="Times New Roman" w:hAnsi="Times New Roman" w:cs="Times New Roman"/>
          <w:b/>
          <w:sz w:val="24"/>
          <w:szCs w:val="24"/>
        </w:rPr>
      </w:pPr>
      <w:bookmarkStart w:id="68" w:name="_Toc435412705"/>
      <w:bookmarkStart w:id="69" w:name="_Toc453968178"/>
      <w:r w:rsidRPr="005A743E">
        <w:rPr>
          <w:rFonts w:ascii="Times New Roman" w:hAnsi="Times New Roman" w:cs="Times New Roman"/>
          <w:b/>
          <w:sz w:val="24"/>
          <w:szCs w:val="24"/>
        </w:rPr>
        <w:t>Русский язык</w:t>
      </w:r>
      <w:bookmarkEnd w:id="68"/>
      <w:bookmarkEnd w:id="69"/>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Главными задачами реализации программы являются:</w:t>
      </w:r>
    </w:p>
    <w:p w:rsidR="0026285E" w:rsidRPr="005A743E" w:rsidRDefault="0026285E" w:rsidP="00FE1008">
      <w:pPr>
        <w:pStyle w:val="afd"/>
        <w:numPr>
          <w:ilvl w:val="0"/>
          <w:numId w:val="67"/>
        </w:numPr>
        <w:ind w:left="0" w:firstLine="709"/>
        <w:contextualSpacing/>
        <w:jc w:val="both"/>
      </w:pPr>
      <w:r w:rsidRPr="005A743E">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26285E" w:rsidRPr="005A743E" w:rsidRDefault="0026285E" w:rsidP="00FE1008">
      <w:pPr>
        <w:pStyle w:val="afd"/>
        <w:numPr>
          <w:ilvl w:val="0"/>
          <w:numId w:val="67"/>
        </w:numPr>
        <w:ind w:left="0" w:firstLine="709"/>
        <w:contextualSpacing/>
        <w:jc w:val="both"/>
      </w:pPr>
      <w:r w:rsidRPr="005A743E">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26285E" w:rsidRPr="005A743E" w:rsidRDefault="0026285E" w:rsidP="00FE1008">
      <w:pPr>
        <w:pStyle w:val="afd"/>
        <w:numPr>
          <w:ilvl w:val="0"/>
          <w:numId w:val="67"/>
        </w:numPr>
        <w:ind w:left="0" w:firstLine="709"/>
        <w:contextualSpacing/>
        <w:jc w:val="both"/>
      </w:pPr>
      <w:r w:rsidRPr="005A743E">
        <w:t>овладение умениями комплексного анализа предложенного текста;</w:t>
      </w:r>
    </w:p>
    <w:p w:rsidR="0026285E" w:rsidRPr="005A743E" w:rsidRDefault="0026285E" w:rsidP="00FE1008">
      <w:pPr>
        <w:pStyle w:val="afd"/>
        <w:numPr>
          <w:ilvl w:val="0"/>
          <w:numId w:val="67"/>
        </w:numPr>
        <w:ind w:left="0" w:firstLine="709"/>
        <w:contextualSpacing/>
        <w:jc w:val="both"/>
      </w:pPr>
      <w:r w:rsidRPr="005A743E">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26285E" w:rsidRPr="005A743E" w:rsidRDefault="0026285E" w:rsidP="00FE1008">
      <w:pPr>
        <w:pStyle w:val="afd"/>
        <w:numPr>
          <w:ilvl w:val="0"/>
          <w:numId w:val="67"/>
        </w:numPr>
        <w:ind w:left="0" w:firstLine="709"/>
        <w:contextualSpacing/>
        <w:jc w:val="both"/>
      </w:pPr>
      <w:r w:rsidRPr="005A743E">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Программа сохраняет преемственность с примерной основной образовательной программой основного общего образования по русскому языку и построена по </w:t>
      </w:r>
      <w:r w:rsidRPr="005A743E">
        <w:rPr>
          <w:rFonts w:ascii="Times New Roman" w:hAnsi="Times New Roman" w:cs="Times New Roman"/>
          <w:sz w:val="24"/>
          <w:szCs w:val="24"/>
        </w:rPr>
        <w:lastRenderedPageBreak/>
        <w:t>модульному принципу. Содержание каждого модуля может быть перегруппировано или интегрировано в другой модуль.</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 разработке рабочей программы по учебному предмету «Русский язык» на основе ПООП СОО обеспечивается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26285E" w:rsidRPr="005A743E" w:rsidRDefault="0026285E" w:rsidP="0026285E">
      <w:pPr>
        <w:spacing w:after="0" w:line="240" w:lineRule="auto"/>
        <w:ind w:firstLine="709"/>
        <w:jc w:val="both"/>
        <w:rPr>
          <w:rFonts w:ascii="Times New Roman" w:hAnsi="Times New Roman" w:cs="Times New Roman"/>
          <w:i/>
          <w:sz w:val="24"/>
          <w:szCs w:val="24"/>
        </w:rPr>
      </w:pPr>
      <w:r w:rsidRPr="005A743E">
        <w:rPr>
          <w:rFonts w:ascii="Times New Roman" w:hAnsi="Times New Roman" w:cs="Times New Roman"/>
          <w:i/>
          <w:sz w:val="24"/>
          <w:szCs w:val="24"/>
        </w:rPr>
        <w:t>Базовый уровень</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Язык. Общие сведения о языке. Основные разделы науки о языке.</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Язык как система. Основные уровни языка. Взаимосвязь различных единиц и уровней языка.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Историческое развитие русского языка. Выдающиеся отечественные лингвисты.</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Речь. Речевое общение</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Речь как деятельность. Виды речевой деятельности: чтение, аудирование, говорение, письмо.</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Основные жанры научного (доклад, аннотация, статья, тезисы, конспект, рецензия, выписки, реферат и др.), публицистического (выступление, статья, интервью, очерк, отзыв и др.), официально-делового (резюме, характеристика, расписка, доверенность и др.) </w:t>
      </w:r>
      <w:r w:rsidRPr="005A743E">
        <w:rPr>
          <w:rFonts w:ascii="Times New Roman" w:hAnsi="Times New Roman" w:cs="Times New Roman"/>
          <w:sz w:val="24"/>
          <w:szCs w:val="24"/>
        </w:rPr>
        <w:lastRenderedPageBreak/>
        <w:t>стилей, разговорной речи (рассказ, беседа, спор). Основные виды сочинений. Совершенствование умений и навыков создания текстов разных функционально-смысловых типов, стилей и жанров.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Основные изобразительно-выразительные средства языка.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Текст. Признаки текста.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Виды чтения. Использование различных видов чтения в зависимости от коммуникативной задачи и характера текста.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Лингвистический анализ текстов различных функциональных разновидностей языка.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Культура речи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Культура видов речевой деятельности – чтения, аудирования, говорения и письма.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Нормативные словари современного русского языка и лингвистические справочники; их использование.</w:t>
      </w:r>
    </w:p>
    <w:p w:rsidR="00997281" w:rsidRPr="00836D69" w:rsidRDefault="00997281" w:rsidP="00836D69">
      <w:pPr>
        <w:pStyle w:val="affb"/>
        <w:shd w:val="clear" w:color="auto" w:fill="FFFFFF"/>
        <w:spacing w:before="0" w:beforeAutospacing="0" w:after="0" w:afterAutospacing="0"/>
        <w:ind w:firstLine="709"/>
        <w:jc w:val="both"/>
        <w:rPr>
          <w:b/>
        </w:rPr>
      </w:pPr>
      <w:bookmarkStart w:id="70" w:name="_Toc435412707"/>
      <w:r w:rsidRPr="00836D69">
        <w:rPr>
          <w:b/>
        </w:rPr>
        <w:t>Литература</w:t>
      </w:r>
    </w:p>
    <w:p w:rsidR="00997281" w:rsidRPr="00836D69" w:rsidRDefault="00997281" w:rsidP="00836D69">
      <w:pPr>
        <w:pStyle w:val="affb"/>
        <w:shd w:val="clear" w:color="auto" w:fill="FFFFFF"/>
        <w:spacing w:before="0" w:beforeAutospacing="0" w:after="0" w:afterAutospacing="0"/>
        <w:ind w:firstLine="709"/>
        <w:jc w:val="both"/>
      </w:pPr>
      <w:r w:rsidRPr="00836D69">
        <w:t xml:space="preserve">Изучение литературы на уровне среднего общего образования направлено на достижение следующих </w:t>
      </w:r>
      <w:r w:rsidRPr="00836D69">
        <w:rPr>
          <w:b/>
          <w:i/>
        </w:rPr>
        <w:t>целей:</w:t>
      </w:r>
    </w:p>
    <w:p w:rsidR="00997281" w:rsidRPr="00836D69" w:rsidRDefault="00997281" w:rsidP="00836D69">
      <w:pPr>
        <w:pStyle w:val="affb"/>
        <w:shd w:val="clear" w:color="auto" w:fill="FFFFFF"/>
        <w:spacing w:before="0" w:beforeAutospacing="0" w:after="0" w:afterAutospacing="0"/>
        <w:ind w:firstLine="709"/>
        <w:jc w:val="both"/>
      </w:pPr>
      <w:r w:rsidRPr="00836D69">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997281" w:rsidRPr="00836D69" w:rsidRDefault="00997281" w:rsidP="00836D69">
      <w:pPr>
        <w:pStyle w:val="affb"/>
        <w:shd w:val="clear" w:color="auto" w:fill="FFFFFF"/>
        <w:spacing w:before="0" w:beforeAutospacing="0" w:after="0" w:afterAutospacing="0"/>
        <w:ind w:firstLine="709"/>
        <w:jc w:val="both"/>
      </w:pPr>
      <w:r w:rsidRPr="00836D69">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997281" w:rsidRPr="00836D69" w:rsidRDefault="00997281" w:rsidP="00836D69">
      <w:pPr>
        <w:pStyle w:val="affb"/>
        <w:shd w:val="clear" w:color="auto" w:fill="FFFFFF"/>
        <w:spacing w:before="0" w:beforeAutospacing="0" w:after="0" w:afterAutospacing="0"/>
        <w:ind w:firstLine="709"/>
        <w:jc w:val="both"/>
      </w:pPr>
      <w:r w:rsidRPr="00836D69">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997281" w:rsidRPr="00836D69" w:rsidRDefault="00997281" w:rsidP="00836D69">
      <w:pPr>
        <w:pStyle w:val="affb"/>
        <w:shd w:val="clear" w:color="auto" w:fill="FFFFFF"/>
        <w:spacing w:before="0" w:beforeAutospacing="0" w:after="0" w:afterAutospacing="0"/>
        <w:ind w:firstLine="709"/>
        <w:jc w:val="both"/>
      </w:pPr>
      <w:r w:rsidRPr="00836D69">
        <w:lastRenderedPageBreak/>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997281" w:rsidRPr="00836D69" w:rsidRDefault="00997281" w:rsidP="00836D69">
      <w:pPr>
        <w:pStyle w:val="affb"/>
        <w:shd w:val="clear" w:color="auto" w:fill="FFFFFF"/>
        <w:spacing w:before="0" w:beforeAutospacing="0" w:after="0" w:afterAutospacing="0"/>
        <w:ind w:firstLine="709"/>
        <w:jc w:val="both"/>
        <w:rPr>
          <w:b/>
        </w:rPr>
      </w:pPr>
      <w:r w:rsidRPr="00836D69">
        <w:rPr>
          <w:b/>
        </w:rPr>
        <w:t>Содержание основных образовательных программ по литературе</w:t>
      </w:r>
    </w:p>
    <w:p w:rsidR="00997281" w:rsidRPr="00836D69" w:rsidRDefault="00997281" w:rsidP="00836D69">
      <w:pPr>
        <w:pStyle w:val="affb"/>
        <w:shd w:val="clear" w:color="auto" w:fill="FFFFFF"/>
        <w:spacing w:before="0" w:beforeAutospacing="0" w:after="0" w:afterAutospacing="0"/>
        <w:ind w:firstLine="709"/>
        <w:jc w:val="both"/>
      </w:pPr>
      <w:r w:rsidRPr="00836D69">
        <w:t>Литературные произведения, предназначенные для обязательного изучения.</w:t>
      </w:r>
    </w:p>
    <w:p w:rsidR="00997281" w:rsidRPr="00836D69" w:rsidRDefault="00997281" w:rsidP="00836D69">
      <w:pPr>
        <w:pStyle w:val="affb"/>
        <w:shd w:val="clear" w:color="auto" w:fill="FFFFFF"/>
        <w:spacing w:before="0" w:beforeAutospacing="0" w:after="0" w:afterAutospacing="0"/>
        <w:ind w:firstLine="709"/>
        <w:jc w:val="both"/>
      </w:pPr>
      <w:r w:rsidRPr="00836D69">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997281" w:rsidRPr="00836D69" w:rsidRDefault="00997281" w:rsidP="00836D69">
      <w:pPr>
        <w:pStyle w:val="affb"/>
        <w:shd w:val="clear" w:color="auto" w:fill="FFFFFF"/>
        <w:spacing w:before="0" w:beforeAutospacing="0" w:after="0" w:afterAutospacing="0"/>
        <w:ind w:firstLine="709"/>
        <w:jc w:val="both"/>
      </w:pPr>
      <w:r w:rsidRPr="00836D69">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997281" w:rsidRPr="00836D69" w:rsidRDefault="00997281" w:rsidP="00836D69">
      <w:pPr>
        <w:pStyle w:val="affb"/>
        <w:shd w:val="clear" w:color="auto" w:fill="FFFFFF"/>
        <w:spacing w:before="0" w:beforeAutospacing="0" w:after="0" w:afterAutospacing="0"/>
        <w:ind w:firstLine="709"/>
        <w:jc w:val="both"/>
      </w:pPr>
      <w:r w:rsidRPr="00836D69">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997281" w:rsidRPr="00836D69" w:rsidRDefault="00997281" w:rsidP="00836D69">
      <w:pPr>
        <w:pStyle w:val="affb"/>
        <w:shd w:val="clear" w:color="auto" w:fill="FFFFFF"/>
        <w:spacing w:before="0" w:beforeAutospacing="0" w:after="0" w:afterAutospacing="0"/>
        <w:ind w:firstLine="709"/>
        <w:jc w:val="both"/>
      </w:pPr>
      <w:r w:rsidRPr="00836D69">
        <w:t>- названо имя писателя с указанием конкретных произведений;</w:t>
      </w:r>
    </w:p>
    <w:p w:rsidR="00997281" w:rsidRPr="00836D69" w:rsidRDefault="00997281" w:rsidP="00836D69">
      <w:pPr>
        <w:pStyle w:val="affb"/>
        <w:shd w:val="clear" w:color="auto" w:fill="FFFFFF"/>
        <w:spacing w:before="0" w:beforeAutospacing="0" w:after="0" w:afterAutospacing="0"/>
        <w:ind w:firstLine="709"/>
        <w:jc w:val="both"/>
      </w:pPr>
      <w:r w:rsidRPr="00836D69">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997281" w:rsidRPr="00836D69" w:rsidRDefault="00997281" w:rsidP="00836D69">
      <w:pPr>
        <w:pStyle w:val="affb"/>
        <w:shd w:val="clear" w:color="auto" w:fill="FFFFFF"/>
        <w:spacing w:before="0" w:beforeAutospacing="0" w:after="0" w:afterAutospacing="0"/>
        <w:ind w:firstLine="709"/>
        <w:jc w:val="both"/>
      </w:pPr>
      <w:r w:rsidRPr="00836D69">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997281" w:rsidRPr="00836D69" w:rsidRDefault="00997281" w:rsidP="00836D69">
      <w:pPr>
        <w:pStyle w:val="affb"/>
        <w:shd w:val="clear" w:color="auto" w:fill="FFFFFF"/>
        <w:spacing w:before="0" w:beforeAutospacing="0" w:after="0" w:afterAutospacing="0"/>
        <w:ind w:firstLine="709"/>
        <w:jc w:val="both"/>
        <w:rPr>
          <w:b/>
          <w:i/>
        </w:rPr>
      </w:pPr>
      <w:r w:rsidRPr="00836D69">
        <w:rPr>
          <w:b/>
          <w:i/>
        </w:rPr>
        <w:t>Русская литература XIX века</w:t>
      </w:r>
    </w:p>
    <w:p w:rsidR="00997281" w:rsidRPr="00836D69" w:rsidRDefault="00997281" w:rsidP="00836D69">
      <w:pPr>
        <w:pStyle w:val="affb"/>
        <w:shd w:val="clear" w:color="auto" w:fill="FFFFFF"/>
        <w:spacing w:before="0" w:beforeAutospacing="0" w:after="0" w:afterAutospacing="0"/>
        <w:ind w:firstLine="709"/>
        <w:jc w:val="both"/>
      </w:pPr>
      <w:r w:rsidRPr="00836D69">
        <w:t>А.С. Пушкин</w:t>
      </w:r>
    </w:p>
    <w:p w:rsidR="00997281" w:rsidRPr="00836D69" w:rsidRDefault="00997281" w:rsidP="00836D69">
      <w:pPr>
        <w:pStyle w:val="affb"/>
        <w:shd w:val="clear" w:color="auto" w:fill="FFFFFF"/>
        <w:spacing w:before="0" w:beforeAutospacing="0" w:after="0" w:afterAutospacing="0"/>
        <w:ind w:firstLine="709"/>
        <w:jc w:val="both"/>
      </w:pPr>
      <w:r w:rsidRPr="00836D69">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w:t>
      </w:r>
    </w:p>
    <w:p w:rsidR="00997281" w:rsidRPr="00836D69" w:rsidRDefault="00997281" w:rsidP="00836D69">
      <w:pPr>
        <w:pStyle w:val="affb"/>
        <w:shd w:val="clear" w:color="auto" w:fill="FFFFFF"/>
        <w:spacing w:before="0" w:beforeAutospacing="0" w:after="0" w:afterAutospacing="0"/>
        <w:ind w:firstLine="709"/>
        <w:jc w:val="both"/>
      </w:pPr>
      <w:r w:rsidRPr="00836D69">
        <w:t>Поэма "Медный всадник".</w:t>
      </w:r>
    </w:p>
    <w:p w:rsidR="00997281" w:rsidRPr="00836D69" w:rsidRDefault="00997281" w:rsidP="00836D69">
      <w:pPr>
        <w:pStyle w:val="affb"/>
        <w:shd w:val="clear" w:color="auto" w:fill="FFFFFF"/>
        <w:spacing w:before="0" w:beforeAutospacing="0" w:after="0" w:afterAutospacing="0"/>
        <w:ind w:firstLine="709"/>
        <w:jc w:val="both"/>
      </w:pPr>
      <w:r w:rsidRPr="00836D69">
        <w:t>М.Ю. Лермонтов</w:t>
      </w:r>
    </w:p>
    <w:p w:rsidR="00997281" w:rsidRPr="00836D69" w:rsidRDefault="00997281" w:rsidP="00836D69">
      <w:pPr>
        <w:pStyle w:val="affb"/>
        <w:shd w:val="clear" w:color="auto" w:fill="FFFFFF"/>
        <w:spacing w:before="0" w:beforeAutospacing="0" w:after="0" w:afterAutospacing="0"/>
        <w:ind w:firstLine="709"/>
        <w:jc w:val="both"/>
      </w:pPr>
      <w:r w:rsidRPr="00836D69">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997281" w:rsidRPr="00836D69" w:rsidRDefault="00997281" w:rsidP="00836D69">
      <w:pPr>
        <w:pStyle w:val="affb"/>
        <w:shd w:val="clear" w:color="auto" w:fill="FFFFFF"/>
        <w:spacing w:before="0" w:beforeAutospacing="0" w:after="0" w:afterAutospacing="0"/>
        <w:ind w:firstLine="709"/>
        <w:jc w:val="both"/>
      </w:pPr>
      <w:r w:rsidRPr="00836D69">
        <w:t>Н.В. Гоголь  </w:t>
      </w:r>
      <w:r w:rsidRPr="00836D69">
        <w:rPr>
          <w:rStyle w:val="apple-converted-space"/>
        </w:rPr>
        <w:t> </w:t>
      </w:r>
    </w:p>
    <w:p w:rsidR="00997281" w:rsidRPr="00836D69" w:rsidRDefault="00997281" w:rsidP="00836D69">
      <w:pPr>
        <w:pStyle w:val="affb"/>
        <w:shd w:val="clear" w:color="auto" w:fill="FFFFFF"/>
        <w:spacing w:before="0" w:beforeAutospacing="0" w:after="0" w:afterAutospacing="0"/>
        <w:ind w:firstLine="709"/>
        <w:jc w:val="both"/>
      </w:pPr>
      <w:r w:rsidRPr="00836D69">
        <w:t>И.А. Гончаров Роман "Обломов"</w:t>
      </w:r>
    </w:p>
    <w:p w:rsidR="00997281" w:rsidRPr="00836D69" w:rsidRDefault="00997281" w:rsidP="00836D69">
      <w:pPr>
        <w:pStyle w:val="affb"/>
        <w:shd w:val="clear" w:color="auto" w:fill="FFFFFF"/>
        <w:spacing w:before="0" w:beforeAutospacing="0" w:after="0" w:afterAutospacing="0"/>
        <w:ind w:firstLine="709"/>
        <w:jc w:val="both"/>
      </w:pPr>
      <w:r w:rsidRPr="00836D69">
        <w:t>Ф.И. Тютчев</w:t>
      </w:r>
    </w:p>
    <w:p w:rsidR="00997281" w:rsidRPr="00836D69" w:rsidRDefault="00997281" w:rsidP="00836D69">
      <w:pPr>
        <w:pStyle w:val="affb"/>
        <w:shd w:val="clear" w:color="auto" w:fill="FFFFFF"/>
        <w:spacing w:before="0" w:beforeAutospacing="0" w:after="0" w:afterAutospacing="0"/>
        <w:ind w:firstLine="709"/>
        <w:jc w:val="both"/>
      </w:pPr>
      <w:r w:rsidRPr="00836D69">
        <w:t>Стихотворения: "Sile№tium!", "He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997281" w:rsidRPr="00836D69" w:rsidRDefault="00997281" w:rsidP="00836D69">
      <w:pPr>
        <w:pStyle w:val="affb"/>
        <w:shd w:val="clear" w:color="auto" w:fill="FFFFFF"/>
        <w:spacing w:before="0" w:beforeAutospacing="0" w:after="0" w:afterAutospacing="0"/>
        <w:ind w:firstLine="709"/>
        <w:jc w:val="both"/>
      </w:pPr>
      <w:r w:rsidRPr="00836D69">
        <w:t>А.А. Фет</w:t>
      </w:r>
    </w:p>
    <w:p w:rsidR="00997281" w:rsidRPr="00836D69" w:rsidRDefault="00997281" w:rsidP="00836D69">
      <w:pPr>
        <w:pStyle w:val="affb"/>
        <w:shd w:val="clear" w:color="auto" w:fill="FFFFFF"/>
        <w:spacing w:before="0" w:beforeAutospacing="0" w:after="0" w:afterAutospacing="0"/>
        <w:ind w:firstLine="709"/>
        <w:jc w:val="both"/>
      </w:pPr>
      <w:r w:rsidRPr="00836D69">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997281" w:rsidRPr="00836D69" w:rsidRDefault="00997281" w:rsidP="00836D69">
      <w:pPr>
        <w:pStyle w:val="affb"/>
        <w:shd w:val="clear" w:color="auto" w:fill="FFFFFF"/>
        <w:spacing w:before="0" w:beforeAutospacing="0" w:after="0" w:afterAutospacing="0"/>
        <w:ind w:firstLine="709"/>
        <w:jc w:val="both"/>
      </w:pPr>
      <w:r w:rsidRPr="00836D69">
        <w:lastRenderedPageBreak/>
        <w:t>Н.А. Некрасов      </w:t>
      </w:r>
      <w:r w:rsidRPr="00836D69">
        <w:rPr>
          <w:rStyle w:val="apple-converted-space"/>
        </w:rPr>
        <w:t> </w:t>
      </w:r>
      <w:r w:rsidRPr="00836D69">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w:t>
      </w:r>
    </w:p>
    <w:p w:rsidR="00997281" w:rsidRPr="00836D69" w:rsidRDefault="00997281" w:rsidP="00836D69">
      <w:pPr>
        <w:pStyle w:val="affb"/>
        <w:shd w:val="clear" w:color="auto" w:fill="FFFFFF"/>
        <w:spacing w:before="0" w:beforeAutospacing="0" w:after="0" w:afterAutospacing="0"/>
        <w:ind w:firstLine="709"/>
        <w:jc w:val="both"/>
      </w:pPr>
      <w:r w:rsidRPr="00836D69">
        <w:t xml:space="preserve">Поэма "Кому на Руси жить хорошо" </w:t>
      </w:r>
    </w:p>
    <w:p w:rsidR="00997281" w:rsidRPr="00836D69" w:rsidRDefault="00997281" w:rsidP="00836D69">
      <w:pPr>
        <w:pStyle w:val="affb"/>
        <w:shd w:val="clear" w:color="auto" w:fill="FFFFFF"/>
        <w:spacing w:before="0" w:beforeAutospacing="0" w:after="0" w:afterAutospacing="0"/>
        <w:ind w:firstLine="709"/>
        <w:jc w:val="both"/>
      </w:pPr>
      <w:r w:rsidRPr="00836D69">
        <w:t>А.П. Чехов  </w:t>
      </w:r>
      <w:r w:rsidRPr="00836D69">
        <w:rPr>
          <w:rStyle w:val="apple-converted-space"/>
        </w:rPr>
        <w:t> </w:t>
      </w:r>
      <w:r w:rsidRPr="00836D69">
        <w:t>Рассказы: "Студент", "Ионыч", а также два рассказа по выбору.</w:t>
      </w:r>
    </w:p>
    <w:p w:rsidR="00997281" w:rsidRPr="00836D69" w:rsidRDefault="00997281" w:rsidP="00836D69">
      <w:pPr>
        <w:pStyle w:val="affb"/>
        <w:shd w:val="clear" w:color="auto" w:fill="FFFFFF"/>
        <w:spacing w:before="0" w:beforeAutospacing="0" w:after="0" w:afterAutospacing="0"/>
        <w:ind w:firstLine="709"/>
        <w:jc w:val="both"/>
      </w:pPr>
      <w:r w:rsidRPr="00836D69">
        <w:t>Рассказы: "Человек в футляре"</w:t>
      </w:r>
    </w:p>
    <w:p w:rsidR="00997281" w:rsidRPr="00836D69" w:rsidRDefault="00997281" w:rsidP="00836D69">
      <w:pPr>
        <w:pStyle w:val="affb"/>
        <w:shd w:val="clear" w:color="auto" w:fill="FFFFFF"/>
        <w:spacing w:before="0" w:beforeAutospacing="0" w:after="0" w:afterAutospacing="0"/>
        <w:ind w:firstLine="709"/>
        <w:jc w:val="both"/>
      </w:pPr>
      <w:r w:rsidRPr="00836D69">
        <w:t>Русская литература XX века</w:t>
      </w:r>
    </w:p>
    <w:p w:rsidR="00997281" w:rsidRPr="00836D69" w:rsidRDefault="00997281" w:rsidP="00836D69">
      <w:pPr>
        <w:pStyle w:val="affb"/>
        <w:shd w:val="clear" w:color="auto" w:fill="FFFFFF"/>
        <w:spacing w:before="0" w:beforeAutospacing="0" w:after="0" w:afterAutospacing="0"/>
        <w:ind w:firstLine="709"/>
        <w:jc w:val="both"/>
      </w:pPr>
      <w:r w:rsidRPr="00836D69">
        <w:t>И.А. Бунин</w:t>
      </w:r>
    </w:p>
    <w:p w:rsidR="00997281" w:rsidRPr="00836D69" w:rsidRDefault="00997281" w:rsidP="00836D69">
      <w:pPr>
        <w:pStyle w:val="affb"/>
        <w:shd w:val="clear" w:color="auto" w:fill="FFFFFF"/>
        <w:spacing w:before="0" w:beforeAutospacing="0" w:after="0" w:afterAutospacing="0"/>
        <w:ind w:firstLine="709"/>
        <w:jc w:val="both"/>
      </w:pPr>
      <w:r w:rsidRPr="00836D69">
        <w:t>Рассказ "Господин из Сан-Франциско", а также два рассказа по выбору.</w:t>
      </w:r>
    </w:p>
    <w:p w:rsidR="00997281" w:rsidRPr="00836D69" w:rsidRDefault="00997281" w:rsidP="00836D69">
      <w:pPr>
        <w:pStyle w:val="affb"/>
        <w:shd w:val="clear" w:color="auto" w:fill="FFFFFF"/>
        <w:spacing w:before="0" w:beforeAutospacing="0" w:after="0" w:afterAutospacing="0"/>
        <w:ind w:firstLine="709"/>
        <w:jc w:val="both"/>
      </w:pPr>
      <w:r w:rsidRPr="00836D69">
        <w:t>Рассказ "Чистый понедельник"</w:t>
      </w:r>
    </w:p>
    <w:p w:rsidR="00997281" w:rsidRPr="00836D69" w:rsidRDefault="00997281" w:rsidP="00836D69">
      <w:pPr>
        <w:pStyle w:val="affb"/>
        <w:shd w:val="clear" w:color="auto" w:fill="FFFFFF"/>
        <w:spacing w:before="0" w:beforeAutospacing="0" w:after="0" w:afterAutospacing="0"/>
        <w:ind w:firstLine="709"/>
        <w:jc w:val="both"/>
      </w:pPr>
      <w:r w:rsidRPr="00836D69">
        <w:t>М. Горький     </w:t>
      </w:r>
      <w:r w:rsidRPr="00836D69">
        <w:rPr>
          <w:rStyle w:val="apple-converted-space"/>
        </w:rPr>
        <w:t> </w:t>
      </w:r>
      <w:r w:rsidRPr="00836D69">
        <w:t>Пьеса "На дне".</w:t>
      </w:r>
    </w:p>
    <w:p w:rsidR="00997281" w:rsidRPr="00836D69" w:rsidRDefault="00997281" w:rsidP="00836D69">
      <w:pPr>
        <w:pStyle w:val="affb"/>
        <w:shd w:val="clear" w:color="auto" w:fill="FFFFFF"/>
        <w:spacing w:before="0" w:beforeAutospacing="0" w:after="0" w:afterAutospacing="0"/>
        <w:ind w:firstLine="709"/>
        <w:jc w:val="both"/>
      </w:pPr>
      <w:r w:rsidRPr="00836D69">
        <w:t>Поэзия конца XIX - начала XX вв.</w:t>
      </w:r>
    </w:p>
    <w:p w:rsidR="00997281" w:rsidRPr="00836D69" w:rsidRDefault="00997281" w:rsidP="00836D69">
      <w:pPr>
        <w:pStyle w:val="affb"/>
        <w:shd w:val="clear" w:color="auto" w:fill="FFFFFF"/>
        <w:spacing w:before="0" w:beforeAutospacing="0" w:after="0" w:afterAutospacing="0"/>
        <w:ind w:firstLine="709"/>
        <w:jc w:val="both"/>
      </w:pPr>
      <w:r w:rsidRPr="00836D69">
        <w:t>А.А. Блок</w:t>
      </w:r>
    </w:p>
    <w:p w:rsidR="00997281" w:rsidRPr="00836D69" w:rsidRDefault="00997281" w:rsidP="00836D69">
      <w:pPr>
        <w:pStyle w:val="affb"/>
        <w:shd w:val="clear" w:color="auto" w:fill="FFFFFF"/>
        <w:spacing w:before="0" w:beforeAutospacing="0" w:after="0" w:afterAutospacing="0"/>
        <w:ind w:firstLine="709"/>
        <w:jc w:val="both"/>
      </w:pPr>
      <w:r w:rsidRPr="00836D69">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997281" w:rsidRPr="00836D69" w:rsidRDefault="00997281" w:rsidP="00836D69">
      <w:pPr>
        <w:pStyle w:val="affb"/>
        <w:shd w:val="clear" w:color="auto" w:fill="FFFFFF"/>
        <w:spacing w:before="0" w:beforeAutospacing="0" w:after="0" w:afterAutospacing="0"/>
        <w:ind w:firstLine="709"/>
        <w:jc w:val="both"/>
      </w:pPr>
      <w:r w:rsidRPr="00836D69">
        <w:t>Поэма "Двенадцать".    </w:t>
      </w:r>
      <w:r w:rsidRPr="00836D69">
        <w:rPr>
          <w:rStyle w:val="apple-converted-space"/>
        </w:rPr>
        <w:t> </w:t>
      </w:r>
      <w:r w:rsidRPr="00836D69">
        <w:t>В.В. Маяковский</w:t>
      </w:r>
    </w:p>
    <w:p w:rsidR="00997281" w:rsidRPr="00836D69" w:rsidRDefault="00997281" w:rsidP="00836D69">
      <w:pPr>
        <w:pStyle w:val="affb"/>
        <w:shd w:val="clear" w:color="auto" w:fill="FFFFFF"/>
        <w:spacing w:before="0" w:beforeAutospacing="0" w:after="0" w:afterAutospacing="0"/>
        <w:ind w:firstLine="709"/>
        <w:jc w:val="both"/>
      </w:pPr>
      <w:r w:rsidRPr="00836D69">
        <w:t>Стихотворения: "А вы могли бы?", "Послушайте!", "Скрипка и немножко нервно", "Лиличка!", "Юбилейное", "Прозаседавшиеся", а также три стихотворения по выбору.</w:t>
      </w:r>
    </w:p>
    <w:p w:rsidR="00997281" w:rsidRPr="00836D69" w:rsidRDefault="00997281" w:rsidP="00836D69">
      <w:pPr>
        <w:pStyle w:val="affb"/>
        <w:shd w:val="clear" w:color="auto" w:fill="FFFFFF"/>
        <w:spacing w:before="0" w:beforeAutospacing="0" w:after="0" w:afterAutospacing="0"/>
        <w:ind w:firstLine="709"/>
        <w:jc w:val="both"/>
      </w:pPr>
      <w:r w:rsidRPr="00836D69">
        <w:t>С.А. Есенин       </w:t>
      </w:r>
      <w:r w:rsidRPr="00836D69">
        <w:rPr>
          <w:rStyle w:val="apple-converted-space"/>
        </w:rPr>
        <w:t> </w:t>
      </w:r>
      <w:r w:rsidRPr="00836D69">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997281" w:rsidRPr="00836D69" w:rsidRDefault="00997281" w:rsidP="00836D69">
      <w:pPr>
        <w:pStyle w:val="affb"/>
        <w:shd w:val="clear" w:color="auto" w:fill="FFFFFF"/>
        <w:spacing w:before="0" w:beforeAutospacing="0" w:after="0" w:afterAutospacing="0"/>
        <w:ind w:firstLine="709"/>
        <w:jc w:val="both"/>
      </w:pPr>
      <w:r w:rsidRPr="00836D69">
        <w:t>М.И. Цветаева</w:t>
      </w:r>
    </w:p>
    <w:p w:rsidR="00997281" w:rsidRPr="00836D69" w:rsidRDefault="00997281" w:rsidP="00836D69">
      <w:pPr>
        <w:pStyle w:val="affb"/>
        <w:shd w:val="clear" w:color="auto" w:fill="FFFFFF"/>
        <w:spacing w:before="0" w:beforeAutospacing="0" w:after="0" w:afterAutospacing="0"/>
        <w:ind w:firstLine="709"/>
        <w:jc w:val="both"/>
      </w:pPr>
      <w:r w:rsidRPr="00836D69">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997281" w:rsidRPr="00836D69" w:rsidRDefault="00997281" w:rsidP="00836D69">
      <w:pPr>
        <w:pStyle w:val="affb"/>
        <w:shd w:val="clear" w:color="auto" w:fill="FFFFFF"/>
        <w:spacing w:before="0" w:beforeAutospacing="0" w:after="0" w:afterAutospacing="0"/>
        <w:ind w:firstLine="709"/>
        <w:jc w:val="both"/>
      </w:pPr>
      <w:r w:rsidRPr="00836D69">
        <w:t>О.Э. Мандельштам</w:t>
      </w:r>
    </w:p>
    <w:p w:rsidR="00997281" w:rsidRPr="00836D69" w:rsidRDefault="00997281" w:rsidP="00836D69">
      <w:pPr>
        <w:pStyle w:val="affb"/>
        <w:shd w:val="clear" w:color="auto" w:fill="FFFFFF"/>
        <w:spacing w:before="0" w:beforeAutospacing="0" w:after="0" w:afterAutospacing="0"/>
        <w:ind w:firstLine="709"/>
        <w:jc w:val="both"/>
      </w:pPr>
      <w:r w:rsidRPr="00836D69">
        <w:t>Стихотворения: "№otre Dame",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997281" w:rsidRPr="00836D69" w:rsidRDefault="00997281" w:rsidP="00836D69">
      <w:pPr>
        <w:pStyle w:val="affb"/>
        <w:shd w:val="clear" w:color="auto" w:fill="FFFFFF"/>
        <w:spacing w:before="0" w:beforeAutospacing="0" w:after="0" w:afterAutospacing="0"/>
        <w:ind w:firstLine="709"/>
        <w:jc w:val="both"/>
      </w:pPr>
      <w:r w:rsidRPr="00836D69">
        <w:t>А.А. Ахматова</w:t>
      </w:r>
    </w:p>
    <w:p w:rsidR="00997281" w:rsidRPr="00836D69" w:rsidRDefault="00997281" w:rsidP="00836D69">
      <w:pPr>
        <w:pStyle w:val="affb"/>
        <w:shd w:val="clear" w:color="auto" w:fill="FFFFFF"/>
        <w:spacing w:before="0" w:beforeAutospacing="0" w:after="0" w:afterAutospacing="0"/>
        <w:ind w:firstLine="709"/>
        <w:jc w:val="both"/>
      </w:pPr>
      <w:r w:rsidRPr="00836D69">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p>
    <w:p w:rsidR="00997281" w:rsidRPr="00836D69" w:rsidRDefault="00997281" w:rsidP="00836D69">
      <w:pPr>
        <w:pStyle w:val="affb"/>
        <w:shd w:val="clear" w:color="auto" w:fill="FFFFFF"/>
        <w:spacing w:before="0" w:beforeAutospacing="0" w:after="0" w:afterAutospacing="0"/>
        <w:ind w:firstLine="709"/>
        <w:jc w:val="both"/>
      </w:pPr>
      <w:r w:rsidRPr="00836D69">
        <w:t>Поэма "Реквием".</w:t>
      </w:r>
    </w:p>
    <w:p w:rsidR="00997281" w:rsidRPr="00836D69" w:rsidRDefault="00997281" w:rsidP="00836D69">
      <w:pPr>
        <w:pStyle w:val="affb"/>
        <w:shd w:val="clear" w:color="auto" w:fill="FFFFFF"/>
        <w:spacing w:before="0" w:beforeAutospacing="0" w:after="0" w:afterAutospacing="0"/>
        <w:ind w:firstLine="709"/>
        <w:jc w:val="both"/>
      </w:pPr>
      <w:r w:rsidRPr="00836D69">
        <w:t>Б.Л. Пастернак</w:t>
      </w:r>
    </w:p>
    <w:p w:rsidR="00997281" w:rsidRPr="00836D69" w:rsidRDefault="00997281" w:rsidP="00836D69">
      <w:pPr>
        <w:pStyle w:val="affb"/>
        <w:shd w:val="clear" w:color="auto" w:fill="FFFFFF"/>
        <w:spacing w:before="0" w:beforeAutospacing="0" w:after="0" w:afterAutospacing="0"/>
        <w:ind w:firstLine="709"/>
        <w:jc w:val="both"/>
      </w:pPr>
      <w:r w:rsidRPr="00836D69">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997281" w:rsidRPr="00836D69" w:rsidRDefault="00997281" w:rsidP="00836D69">
      <w:pPr>
        <w:pStyle w:val="affb"/>
        <w:shd w:val="clear" w:color="auto" w:fill="FFFFFF"/>
        <w:spacing w:before="0" w:beforeAutospacing="0" w:after="0" w:afterAutospacing="0"/>
        <w:ind w:firstLine="709"/>
        <w:jc w:val="both"/>
      </w:pPr>
      <w:r w:rsidRPr="00836D69">
        <w:t>М.А. Булгаков</w:t>
      </w:r>
    </w:p>
    <w:p w:rsidR="00997281" w:rsidRPr="00836D69" w:rsidRDefault="00997281" w:rsidP="00836D69">
      <w:pPr>
        <w:pStyle w:val="affb"/>
        <w:shd w:val="clear" w:color="auto" w:fill="FFFFFF"/>
        <w:spacing w:before="0" w:beforeAutospacing="0" w:after="0" w:afterAutospacing="0"/>
        <w:ind w:firstLine="709"/>
        <w:jc w:val="both"/>
      </w:pPr>
      <w:r w:rsidRPr="00836D69">
        <w:t>Романы: "Белая гвардия" или "Мастер и Маргарита"</w:t>
      </w:r>
      <w:r w:rsidRPr="00836D69">
        <w:rPr>
          <w:rStyle w:val="apple-converted-space"/>
        </w:rPr>
        <w:t> </w:t>
      </w:r>
      <w:r w:rsidRPr="00836D69">
        <w:t>- один из романов в сокращении).</w:t>
      </w:r>
    </w:p>
    <w:p w:rsidR="00997281" w:rsidRPr="00836D69" w:rsidRDefault="00997281" w:rsidP="00836D69">
      <w:pPr>
        <w:pStyle w:val="affb"/>
        <w:shd w:val="clear" w:color="auto" w:fill="FFFFFF"/>
        <w:spacing w:before="0" w:beforeAutospacing="0" w:after="0" w:afterAutospacing="0"/>
        <w:ind w:firstLine="709"/>
        <w:jc w:val="both"/>
      </w:pPr>
      <w:r w:rsidRPr="00836D69">
        <w:t>М.А. Шолохов</w:t>
      </w:r>
    </w:p>
    <w:p w:rsidR="00997281" w:rsidRPr="00836D69" w:rsidRDefault="00997281" w:rsidP="00836D69">
      <w:pPr>
        <w:pStyle w:val="affb"/>
        <w:shd w:val="clear" w:color="auto" w:fill="FFFFFF"/>
        <w:spacing w:before="0" w:beforeAutospacing="0" w:after="0" w:afterAutospacing="0"/>
        <w:ind w:firstLine="709"/>
        <w:jc w:val="both"/>
      </w:pPr>
      <w:r w:rsidRPr="00836D69">
        <w:t>Роман-эпопея "Тихий Дон" (обзорное изучение).</w:t>
      </w:r>
    </w:p>
    <w:p w:rsidR="00997281" w:rsidRPr="00836D69" w:rsidRDefault="00997281" w:rsidP="00836D69">
      <w:pPr>
        <w:pStyle w:val="affb"/>
        <w:shd w:val="clear" w:color="auto" w:fill="FFFFFF"/>
        <w:spacing w:before="0" w:beforeAutospacing="0" w:after="0" w:afterAutospacing="0"/>
        <w:ind w:firstLine="709"/>
        <w:jc w:val="both"/>
      </w:pPr>
      <w:r w:rsidRPr="00836D69">
        <w:t>А.Т. Твардовский</w:t>
      </w:r>
    </w:p>
    <w:p w:rsidR="00997281" w:rsidRPr="00836D69" w:rsidRDefault="00997281" w:rsidP="00836D69">
      <w:pPr>
        <w:pStyle w:val="affb"/>
        <w:shd w:val="clear" w:color="auto" w:fill="FFFFFF"/>
        <w:spacing w:before="0" w:beforeAutospacing="0" w:after="0" w:afterAutospacing="0"/>
        <w:ind w:firstLine="709"/>
        <w:jc w:val="both"/>
      </w:pPr>
      <w:r w:rsidRPr="00836D69">
        <w:t>Стихотворения: "Вся суть в одном-единственном завете...", "Памяти матери", "Я знаю, никакой моей вины...", а также два стихотворения по выбору.</w:t>
      </w:r>
    </w:p>
    <w:p w:rsidR="00997281" w:rsidRPr="00836D69" w:rsidRDefault="00997281" w:rsidP="00836D69">
      <w:pPr>
        <w:pStyle w:val="affb"/>
        <w:shd w:val="clear" w:color="auto" w:fill="FFFFFF"/>
        <w:spacing w:before="0" w:beforeAutospacing="0" w:after="0" w:afterAutospacing="0"/>
        <w:ind w:firstLine="709"/>
        <w:jc w:val="both"/>
      </w:pPr>
      <w:r w:rsidRPr="00836D69">
        <w:t>А.И. Солженицын</w:t>
      </w:r>
    </w:p>
    <w:p w:rsidR="00997281" w:rsidRPr="00836D69" w:rsidRDefault="00997281" w:rsidP="00836D69">
      <w:pPr>
        <w:pStyle w:val="affb"/>
        <w:shd w:val="clear" w:color="auto" w:fill="FFFFFF"/>
        <w:spacing w:before="0" w:beforeAutospacing="0" w:after="0" w:afterAutospacing="0"/>
        <w:ind w:firstLine="709"/>
        <w:jc w:val="both"/>
      </w:pPr>
      <w:r w:rsidRPr="00836D69">
        <w:t>Повесть "Один день Ивана Денисовича</w:t>
      </w:r>
    </w:p>
    <w:p w:rsidR="00997281" w:rsidRPr="00836D69" w:rsidRDefault="00997281" w:rsidP="00836D69">
      <w:pPr>
        <w:pStyle w:val="affb"/>
        <w:shd w:val="clear" w:color="auto" w:fill="FFFFFF"/>
        <w:spacing w:before="0" w:beforeAutospacing="0" w:after="0" w:afterAutospacing="0"/>
        <w:ind w:firstLine="709"/>
        <w:jc w:val="both"/>
      </w:pPr>
      <w:r w:rsidRPr="00836D69">
        <w:t>Роман "Архипелаг Гулаг" (фрагменты).</w:t>
      </w:r>
    </w:p>
    <w:p w:rsidR="00997281" w:rsidRPr="00836D69" w:rsidRDefault="00997281" w:rsidP="00836D69">
      <w:pPr>
        <w:pStyle w:val="affb"/>
        <w:shd w:val="clear" w:color="auto" w:fill="FFFFFF"/>
        <w:spacing w:before="0" w:beforeAutospacing="0" w:after="0" w:afterAutospacing="0"/>
        <w:ind w:firstLine="709"/>
        <w:jc w:val="both"/>
      </w:pPr>
      <w:r w:rsidRPr="00836D69">
        <w:lastRenderedPageBreak/>
        <w:t>(абзац введен Приказом Минобрнауки РФ от 31.08.2009 № 320)</w:t>
      </w:r>
    </w:p>
    <w:p w:rsidR="00997281" w:rsidRPr="00836D69" w:rsidRDefault="00997281" w:rsidP="00836D69">
      <w:pPr>
        <w:pStyle w:val="affb"/>
        <w:shd w:val="clear" w:color="auto" w:fill="FFFFFF"/>
        <w:spacing w:before="0" w:beforeAutospacing="0" w:after="0" w:afterAutospacing="0"/>
        <w:ind w:firstLine="709"/>
        <w:jc w:val="both"/>
      </w:pPr>
      <w:r w:rsidRPr="00836D69">
        <w:t>Проза второй половины XX века</w:t>
      </w:r>
    </w:p>
    <w:p w:rsidR="00997281" w:rsidRPr="00836D69" w:rsidRDefault="00997281" w:rsidP="00836D69">
      <w:pPr>
        <w:pStyle w:val="affb"/>
        <w:shd w:val="clear" w:color="auto" w:fill="FFFFFF"/>
        <w:spacing w:before="0" w:beforeAutospacing="0" w:after="0" w:afterAutospacing="0"/>
        <w:ind w:firstLine="709"/>
        <w:jc w:val="both"/>
      </w:pPr>
      <w:r w:rsidRPr="00836D69">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997281" w:rsidRPr="00836D69" w:rsidRDefault="00997281" w:rsidP="00836D69">
      <w:pPr>
        <w:pStyle w:val="affb"/>
        <w:shd w:val="clear" w:color="auto" w:fill="FFFFFF"/>
        <w:spacing w:before="0" w:beforeAutospacing="0" w:after="0" w:afterAutospacing="0"/>
        <w:ind w:firstLine="709"/>
        <w:jc w:val="both"/>
      </w:pPr>
      <w:r w:rsidRPr="00836D69">
        <w:t>Произведения не менее трех авторов по выбору.</w:t>
      </w:r>
    </w:p>
    <w:p w:rsidR="00997281" w:rsidRPr="00836D69" w:rsidRDefault="00997281" w:rsidP="00836D69">
      <w:pPr>
        <w:pStyle w:val="affb"/>
        <w:shd w:val="clear" w:color="auto" w:fill="FFFFFF"/>
        <w:spacing w:before="0" w:beforeAutospacing="0" w:after="0" w:afterAutospacing="0"/>
        <w:ind w:firstLine="709"/>
        <w:jc w:val="both"/>
      </w:pPr>
      <w:r w:rsidRPr="00836D69">
        <w:t>Поэзия второй половины XX века</w:t>
      </w:r>
    </w:p>
    <w:p w:rsidR="00997281" w:rsidRPr="00836D69" w:rsidRDefault="00997281" w:rsidP="00836D69">
      <w:pPr>
        <w:pStyle w:val="affb"/>
        <w:shd w:val="clear" w:color="auto" w:fill="FFFFFF"/>
        <w:spacing w:before="0" w:beforeAutospacing="0" w:after="0" w:afterAutospacing="0"/>
        <w:ind w:firstLine="709"/>
        <w:jc w:val="both"/>
      </w:pPr>
      <w:r w:rsidRPr="00836D69">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997281" w:rsidRPr="00836D69" w:rsidRDefault="00997281" w:rsidP="00836D69">
      <w:pPr>
        <w:pStyle w:val="affb"/>
        <w:shd w:val="clear" w:color="auto" w:fill="FFFFFF"/>
        <w:spacing w:before="0" w:beforeAutospacing="0" w:after="0" w:afterAutospacing="0"/>
        <w:ind w:firstLine="709"/>
        <w:jc w:val="both"/>
      </w:pPr>
      <w:r w:rsidRPr="00836D69">
        <w:t>Стихотворения не менее трех авторов по выбору.</w:t>
      </w:r>
    </w:p>
    <w:p w:rsidR="00997281" w:rsidRPr="00836D69" w:rsidRDefault="00997281" w:rsidP="00836D69">
      <w:pPr>
        <w:pStyle w:val="affb"/>
        <w:shd w:val="clear" w:color="auto" w:fill="FFFFFF"/>
        <w:spacing w:before="0" w:beforeAutospacing="0" w:after="0" w:afterAutospacing="0"/>
        <w:ind w:firstLine="709"/>
        <w:jc w:val="both"/>
      </w:pPr>
      <w:r w:rsidRPr="00836D69">
        <w:t>Драматургия второй половины XX века</w:t>
      </w:r>
    </w:p>
    <w:p w:rsidR="00997281" w:rsidRPr="00836D69" w:rsidRDefault="00997281" w:rsidP="00836D69">
      <w:pPr>
        <w:pStyle w:val="affb"/>
        <w:shd w:val="clear" w:color="auto" w:fill="FFFFFF"/>
        <w:spacing w:before="0" w:beforeAutospacing="0" w:after="0" w:afterAutospacing="0"/>
        <w:ind w:firstLine="709"/>
        <w:jc w:val="both"/>
      </w:pPr>
      <w:r w:rsidRPr="00836D69">
        <w:t>А.Н. Арбузов, А.В. Вампилов, А.М. Володин, В.С. Розов, М.М. Рощин.</w:t>
      </w:r>
    </w:p>
    <w:p w:rsidR="00997281" w:rsidRPr="00836D69" w:rsidRDefault="00997281" w:rsidP="00836D69">
      <w:pPr>
        <w:pStyle w:val="affb"/>
        <w:shd w:val="clear" w:color="auto" w:fill="FFFFFF"/>
        <w:spacing w:before="0" w:beforeAutospacing="0" w:after="0" w:afterAutospacing="0"/>
        <w:ind w:firstLine="709"/>
        <w:jc w:val="both"/>
      </w:pPr>
      <w:r w:rsidRPr="00836D69">
        <w:t>Произведение одного автора по выбору.</w:t>
      </w:r>
    </w:p>
    <w:p w:rsidR="00997281" w:rsidRPr="00836D69" w:rsidRDefault="00997281" w:rsidP="00836D69">
      <w:pPr>
        <w:pStyle w:val="affb"/>
        <w:shd w:val="clear" w:color="auto" w:fill="FFFFFF"/>
        <w:spacing w:before="0" w:beforeAutospacing="0" w:after="0" w:afterAutospacing="0"/>
        <w:ind w:firstLine="709"/>
        <w:jc w:val="both"/>
      </w:pPr>
      <w:r w:rsidRPr="00836D69">
        <w:t>Литература последнего десятилетия</w:t>
      </w:r>
    </w:p>
    <w:p w:rsidR="00997281" w:rsidRPr="00836D69" w:rsidRDefault="00997281" w:rsidP="00836D69">
      <w:pPr>
        <w:pStyle w:val="affb"/>
        <w:shd w:val="clear" w:color="auto" w:fill="FFFFFF"/>
        <w:spacing w:before="0" w:beforeAutospacing="0" w:after="0" w:afterAutospacing="0"/>
        <w:ind w:firstLine="709"/>
        <w:jc w:val="both"/>
      </w:pPr>
      <w:r w:rsidRPr="00836D69">
        <w:t>Зарубежная литература</w:t>
      </w:r>
    </w:p>
    <w:p w:rsidR="00997281" w:rsidRPr="00836D69" w:rsidRDefault="00997281" w:rsidP="00836D69">
      <w:pPr>
        <w:pStyle w:val="affb"/>
        <w:shd w:val="clear" w:color="auto" w:fill="FFFFFF"/>
        <w:spacing w:before="0" w:beforeAutospacing="0" w:after="0" w:afterAutospacing="0"/>
        <w:ind w:firstLine="709"/>
        <w:jc w:val="both"/>
      </w:pPr>
      <w:r w:rsidRPr="00836D69">
        <w:t>Основные историко-литературные сведения</w:t>
      </w:r>
    </w:p>
    <w:p w:rsidR="00997281" w:rsidRPr="00836D69" w:rsidRDefault="00997281" w:rsidP="00836D69">
      <w:pPr>
        <w:pStyle w:val="affb"/>
        <w:shd w:val="clear" w:color="auto" w:fill="FFFFFF"/>
        <w:spacing w:before="0" w:beforeAutospacing="0" w:after="0" w:afterAutospacing="0"/>
        <w:ind w:firstLine="709"/>
        <w:jc w:val="both"/>
        <w:rPr>
          <w:b/>
          <w:i/>
        </w:rPr>
      </w:pPr>
      <w:r w:rsidRPr="00836D69">
        <w:rPr>
          <w:b/>
          <w:i/>
        </w:rPr>
        <w:t>Русская литература XIX века</w:t>
      </w:r>
    </w:p>
    <w:p w:rsidR="00997281" w:rsidRPr="00836D69" w:rsidRDefault="00997281" w:rsidP="00836D69">
      <w:pPr>
        <w:pStyle w:val="affb"/>
        <w:shd w:val="clear" w:color="auto" w:fill="FFFFFF"/>
        <w:spacing w:before="0" w:beforeAutospacing="0" w:after="0" w:afterAutospacing="0"/>
        <w:ind w:firstLine="709"/>
        <w:jc w:val="both"/>
      </w:pPr>
      <w:r w:rsidRPr="00836D69">
        <w:t>Русская литература в контексте мировой культуры.</w:t>
      </w:r>
    </w:p>
    <w:p w:rsidR="00997281" w:rsidRPr="00836D69" w:rsidRDefault="00997281" w:rsidP="00836D69">
      <w:pPr>
        <w:pStyle w:val="affb"/>
        <w:shd w:val="clear" w:color="auto" w:fill="FFFFFF"/>
        <w:spacing w:before="0" w:beforeAutospacing="0" w:after="0" w:afterAutospacing="0"/>
        <w:ind w:firstLine="709"/>
        <w:jc w:val="both"/>
      </w:pPr>
      <w:r w:rsidRPr="00836D69">
        <w:t>Основные темы и проблемы</w:t>
      </w:r>
      <w:r w:rsidRPr="00836D69">
        <w:rPr>
          <w:rStyle w:val="apple-converted-space"/>
        </w:rPr>
        <w:t> </w:t>
      </w:r>
      <w:r w:rsidRPr="00836D69">
        <w:t>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997281" w:rsidRPr="00836D69" w:rsidRDefault="00997281" w:rsidP="00836D69">
      <w:pPr>
        <w:pStyle w:val="affb"/>
        <w:shd w:val="clear" w:color="auto" w:fill="FFFFFF"/>
        <w:spacing w:before="0" w:beforeAutospacing="0" w:after="0" w:afterAutospacing="0"/>
        <w:ind w:firstLine="709"/>
        <w:jc w:val="both"/>
      </w:pPr>
      <w:r w:rsidRPr="00836D69">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w:t>
      </w:r>
    </w:p>
    <w:p w:rsidR="00997281" w:rsidRPr="00836D69" w:rsidRDefault="00997281" w:rsidP="00836D69">
      <w:pPr>
        <w:pStyle w:val="affb"/>
        <w:shd w:val="clear" w:color="auto" w:fill="FFFFFF"/>
        <w:spacing w:before="0" w:beforeAutospacing="0" w:after="0" w:afterAutospacing="0"/>
        <w:ind w:firstLine="709"/>
        <w:jc w:val="both"/>
      </w:pPr>
      <w:r w:rsidRPr="00836D69">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997281" w:rsidRPr="00836D69" w:rsidRDefault="00997281" w:rsidP="00836D69">
      <w:pPr>
        <w:pStyle w:val="affb"/>
        <w:shd w:val="clear" w:color="auto" w:fill="FFFFFF"/>
        <w:spacing w:before="0" w:beforeAutospacing="0" w:after="0" w:afterAutospacing="0"/>
        <w:ind w:firstLine="709"/>
        <w:jc w:val="both"/>
        <w:rPr>
          <w:b/>
          <w:i/>
        </w:rPr>
      </w:pPr>
      <w:r w:rsidRPr="00836D69">
        <w:rPr>
          <w:b/>
          <w:i/>
        </w:rPr>
        <w:t>Русская литература XX века</w:t>
      </w:r>
    </w:p>
    <w:p w:rsidR="00997281" w:rsidRPr="00836D69" w:rsidRDefault="00997281" w:rsidP="00836D69">
      <w:pPr>
        <w:pStyle w:val="affb"/>
        <w:shd w:val="clear" w:color="auto" w:fill="FFFFFF"/>
        <w:spacing w:before="0" w:beforeAutospacing="0" w:after="0" w:afterAutospacing="0"/>
        <w:ind w:firstLine="709"/>
        <w:jc w:val="both"/>
      </w:pPr>
      <w:r w:rsidRPr="00836D69">
        <w:t>Традиции и новаторство в русской литературе на рубеже XIX - XX веков. Новые литературные течения. Модернизм.</w:t>
      </w:r>
    </w:p>
    <w:p w:rsidR="00997281" w:rsidRPr="00836D69" w:rsidRDefault="00997281" w:rsidP="00836D69">
      <w:pPr>
        <w:pStyle w:val="affb"/>
        <w:shd w:val="clear" w:color="auto" w:fill="FFFFFF"/>
        <w:spacing w:before="0" w:beforeAutospacing="0" w:after="0" w:afterAutospacing="0"/>
        <w:ind w:firstLine="709"/>
        <w:jc w:val="both"/>
      </w:pPr>
      <w:r w:rsidRPr="00836D69">
        <w:t>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997281" w:rsidRPr="00836D69" w:rsidRDefault="00997281" w:rsidP="00836D69">
      <w:pPr>
        <w:pStyle w:val="affb"/>
        <w:shd w:val="clear" w:color="auto" w:fill="FFFFFF"/>
        <w:spacing w:before="0" w:beforeAutospacing="0" w:after="0" w:afterAutospacing="0"/>
        <w:ind w:firstLine="709"/>
        <w:jc w:val="both"/>
      </w:pPr>
      <w:r w:rsidRPr="00836D69">
        <w:t xml:space="preserve">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60-х годов на развитие литературы. "Лагерная" тема в литературе. </w:t>
      </w:r>
      <w:r w:rsidRPr="00836D69">
        <w:lastRenderedPageBreak/>
        <w:t>"Деревенская" проза. 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w:t>
      </w:r>
    </w:p>
    <w:p w:rsidR="00997281" w:rsidRPr="00836D69" w:rsidRDefault="00997281" w:rsidP="00836D69">
      <w:pPr>
        <w:pStyle w:val="affb"/>
        <w:shd w:val="clear" w:color="auto" w:fill="FFFFFF"/>
        <w:spacing w:before="0" w:beforeAutospacing="0" w:after="0" w:afterAutospacing="0"/>
        <w:ind w:firstLine="709"/>
        <w:jc w:val="both"/>
        <w:rPr>
          <w:b/>
          <w:i/>
        </w:rPr>
      </w:pPr>
      <w:r w:rsidRPr="00836D69">
        <w:rPr>
          <w:b/>
          <w:i/>
        </w:rPr>
        <w:t>Литература народов России</w:t>
      </w:r>
    </w:p>
    <w:p w:rsidR="00997281" w:rsidRPr="00836D69" w:rsidRDefault="00997281" w:rsidP="00836D69">
      <w:pPr>
        <w:pStyle w:val="affb"/>
        <w:shd w:val="clear" w:color="auto" w:fill="FFFFFF"/>
        <w:spacing w:before="0" w:beforeAutospacing="0" w:after="0" w:afterAutospacing="0"/>
        <w:ind w:firstLine="709"/>
        <w:jc w:val="both"/>
      </w:pPr>
      <w:r w:rsidRPr="00836D69">
        <w:t>Отражение в национальных литературах общих и специфических духовно-нравственных и социальных проблем.</w:t>
      </w:r>
    </w:p>
    <w:p w:rsidR="00997281" w:rsidRPr="00836D69" w:rsidRDefault="00997281" w:rsidP="00836D69">
      <w:pPr>
        <w:pStyle w:val="affb"/>
        <w:shd w:val="clear" w:color="auto" w:fill="FFFFFF"/>
        <w:spacing w:before="0" w:beforeAutospacing="0" w:after="0" w:afterAutospacing="0"/>
        <w:ind w:firstLine="709"/>
        <w:jc w:val="both"/>
      </w:pPr>
      <w:r w:rsidRPr="00836D69">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997281" w:rsidRPr="00836D69" w:rsidRDefault="00997281" w:rsidP="00836D69">
      <w:pPr>
        <w:pStyle w:val="affb"/>
        <w:shd w:val="clear" w:color="auto" w:fill="FFFFFF"/>
        <w:spacing w:before="0" w:beforeAutospacing="0" w:after="0" w:afterAutospacing="0"/>
        <w:ind w:firstLine="709"/>
        <w:jc w:val="both"/>
      </w:pPr>
      <w:r w:rsidRPr="00836D69">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997281" w:rsidRPr="00836D69" w:rsidRDefault="00997281" w:rsidP="00836D69">
      <w:pPr>
        <w:pStyle w:val="affb"/>
        <w:shd w:val="clear" w:color="auto" w:fill="FFFFFF"/>
        <w:spacing w:before="0" w:beforeAutospacing="0" w:after="0" w:afterAutospacing="0"/>
        <w:ind w:firstLine="709"/>
        <w:jc w:val="both"/>
        <w:rPr>
          <w:b/>
          <w:i/>
        </w:rPr>
      </w:pPr>
      <w:r w:rsidRPr="00836D69">
        <w:rPr>
          <w:b/>
          <w:i/>
        </w:rPr>
        <w:t>Зарубежная литература</w:t>
      </w:r>
    </w:p>
    <w:p w:rsidR="00997281" w:rsidRPr="00836D69" w:rsidRDefault="00997281" w:rsidP="00836D69">
      <w:pPr>
        <w:pStyle w:val="affb"/>
        <w:shd w:val="clear" w:color="auto" w:fill="FFFFFF"/>
        <w:spacing w:before="0" w:beforeAutospacing="0" w:after="0" w:afterAutospacing="0"/>
        <w:ind w:firstLine="709"/>
        <w:jc w:val="both"/>
      </w:pPr>
      <w:r w:rsidRPr="00836D69">
        <w:t>Взаимодействие зарубежной, русской литературы &lt;и литературы других народов России,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997281" w:rsidRPr="00836D69" w:rsidRDefault="00997281" w:rsidP="00836D69">
      <w:pPr>
        <w:pStyle w:val="affb"/>
        <w:shd w:val="clear" w:color="auto" w:fill="FFFFFF"/>
        <w:spacing w:before="0" w:beforeAutospacing="0" w:after="0" w:afterAutospacing="0"/>
        <w:ind w:firstLine="709"/>
        <w:jc w:val="both"/>
        <w:rPr>
          <w:b/>
          <w:i/>
        </w:rPr>
      </w:pPr>
      <w:r w:rsidRPr="00836D69">
        <w:rPr>
          <w:b/>
          <w:i/>
        </w:rPr>
        <w:t>Основные теоретико-литературные понятия</w:t>
      </w:r>
    </w:p>
    <w:p w:rsidR="00997281" w:rsidRPr="00836D69" w:rsidRDefault="00997281" w:rsidP="00836D69">
      <w:pPr>
        <w:pStyle w:val="affb"/>
        <w:shd w:val="clear" w:color="auto" w:fill="FFFFFF"/>
        <w:spacing w:before="0" w:beforeAutospacing="0" w:after="0" w:afterAutospacing="0"/>
        <w:ind w:firstLine="709"/>
        <w:jc w:val="both"/>
      </w:pPr>
      <w:r w:rsidRPr="00836D69">
        <w:t>Художественная литература как искусство слова.</w:t>
      </w:r>
    </w:p>
    <w:p w:rsidR="00997281" w:rsidRPr="00836D69" w:rsidRDefault="00997281" w:rsidP="00836D69">
      <w:pPr>
        <w:pStyle w:val="affb"/>
        <w:shd w:val="clear" w:color="auto" w:fill="FFFFFF"/>
        <w:spacing w:before="0" w:beforeAutospacing="0" w:after="0" w:afterAutospacing="0"/>
        <w:ind w:firstLine="709"/>
        <w:jc w:val="both"/>
      </w:pPr>
      <w:r w:rsidRPr="00836D69">
        <w:t>Художественный образ.</w:t>
      </w:r>
    </w:p>
    <w:p w:rsidR="00997281" w:rsidRPr="00836D69" w:rsidRDefault="00997281" w:rsidP="00836D69">
      <w:pPr>
        <w:pStyle w:val="affb"/>
        <w:shd w:val="clear" w:color="auto" w:fill="FFFFFF"/>
        <w:spacing w:before="0" w:beforeAutospacing="0" w:after="0" w:afterAutospacing="0"/>
        <w:ind w:firstLine="709"/>
        <w:jc w:val="both"/>
      </w:pPr>
      <w:r w:rsidRPr="00836D69">
        <w:t>Содержание и форма.</w:t>
      </w:r>
    </w:p>
    <w:p w:rsidR="00997281" w:rsidRPr="00836D69" w:rsidRDefault="00997281" w:rsidP="00836D69">
      <w:pPr>
        <w:pStyle w:val="affb"/>
        <w:shd w:val="clear" w:color="auto" w:fill="FFFFFF"/>
        <w:spacing w:before="0" w:beforeAutospacing="0" w:after="0" w:afterAutospacing="0"/>
        <w:ind w:firstLine="709"/>
        <w:jc w:val="both"/>
      </w:pPr>
      <w:r w:rsidRPr="00836D69">
        <w:t>Художественный вымысел. Фантастика.</w:t>
      </w:r>
    </w:p>
    <w:p w:rsidR="00997281" w:rsidRPr="00836D69" w:rsidRDefault="00997281" w:rsidP="00836D69">
      <w:pPr>
        <w:pStyle w:val="affb"/>
        <w:shd w:val="clear" w:color="auto" w:fill="FFFFFF"/>
        <w:spacing w:before="0" w:beforeAutospacing="0" w:after="0" w:afterAutospacing="0"/>
        <w:ind w:firstLine="709"/>
        <w:jc w:val="both"/>
      </w:pPr>
      <w:r w:rsidRPr="00836D69">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веков.</w:t>
      </w:r>
    </w:p>
    <w:p w:rsidR="00997281" w:rsidRPr="00836D69" w:rsidRDefault="00997281" w:rsidP="00836D69">
      <w:pPr>
        <w:pStyle w:val="affb"/>
        <w:shd w:val="clear" w:color="auto" w:fill="FFFFFF"/>
        <w:spacing w:before="0" w:beforeAutospacing="0" w:after="0" w:afterAutospacing="0"/>
        <w:ind w:firstLine="709"/>
        <w:jc w:val="both"/>
      </w:pPr>
      <w:r w:rsidRPr="00836D69">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997281" w:rsidRPr="00836D69" w:rsidRDefault="00997281" w:rsidP="00836D69">
      <w:pPr>
        <w:pStyle w:val="affb"/>
        <w:shd w:val="clear" w:color="auto" w:fill="FFFFFF"/>
        <w:spacing w:before="0" w:beforeAutospacing="0" w:after="0" w:afterAutospacing="0"/>
        <w:ind w:firstLine="709"/>
        <w:jc w:val="both"/>
      </w:pPr>
      <w:r w:rsidRPr="00836D69">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997281" w:rsidRPr="00836D69" w:rsidRDefault="00997281" w:rsidP="00836D69">
      <w:pPr>
        <w:pStyle w:val="affb"/>
        <w:shd w:val="clear" w:color="auto" w:fill="FFFFFF"/>
        <w:spacing w:before="0" w:beforeAutospacing="0" w:after="0" w:afterAutospacing="0"/>
        <w:ind w:firstLine="709"/>
        <w:jc w:val="both"/>
      </w:pPr>
      <w:r w:rsidRPr="00836D69">
        <w:t>Деталь. Символ.</w:t>
      </w:r>
    </w:p>
    <w:p w:rsidR="00997281" w:rsidRPr="00836D69" w:rsidRDefault="00997281" w:rsidP="00836D69">
      <w:pPr>
        <w:pStyle w:val="affb"/>
        <w:shd w:val="clear" w:color="auto" w:fill="FFFFFF"/>
        <w:spacing w:before="0" w:beforeAutospacing="0" w:after="0" w:afterAutospacing="0"/>
        <w:ind w:firstLine="709"/>
        <w:jc w:val="both"/>
      </w:pPr>
      <w:r w:rsidRPr="00836D69">
        <w:t>Психологизм. Народность. Историзм.</w:t>
      </w:r>
    </w:p>
    <w:p w:rsidR="00997281" w:rsidRPr="00836D69" w:rsidRDefault="00997281" w:rsidP="00836D69">
      <w:pPr>
        <w:pStyle w:val="affb"/>
        <w:shd w:val="clear" w:color="auto" w:fill="FFFFFF"/>
        <w:spacing w:before="0" w:beforeAutospacing="0" w:after="0" w:afterAutospacing="0"/>
        <w:ind w:firstLine="709"/>
        <w:jc w:val="both"/>
      </w:pPr>
      <w:r w:rsidRPr="00836D69">
        <w:t>Трагическое и комическое. Сатира, юмор, ирония, сарказм. Гротеск.</w:t>
      </w:r>
    </w:p>
    <w:p w:rsidR="00997281" w:rsidRPr="00836D69" w:rsidRDefault="00997281" w:rsidP="00836D69">
      <w:pPr>
        <w:pStyle w:val="affb"/>
        <w:shd w:val="clear" w:color="auto" w:fill="FFFFFF"/>
        <w:spacing w:before="0" w:beforeAutospacing="0" w:after="0" w:afterAutospacing="0"/>
        <w:ind w:firstLine="709"/>
        <w:jc w:val="both"/>
      </w:pPr>
      <w:r w:rsidRPr="00836D69">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997281" w:rsidRPr="00836D69" w:rsidRDefault="00997281" w:rsidP="00836D69">
      <w:pPr>
        <w:pStyle w:val="affb"/>
        <w:shd w:val="clear" w:color="auto" w:fill="FFFFFF"/>
        <w:spacing w:before="0" w:beforeAutospacing="0" w:after="0" w:afterAutospacing="0"/>
        <w:ind w:firstLine="709"/>
        <w:jc w:val="both"/>
      </w:pPr>
      <w:r w:rsidRPr="00836D69">
        <w:t>Стиль.</w:t>
      </w:r>
    </w:p>
    <w:p w:rsidR="00997281" w:rsidRPr="00836D69" w:rsidRDefault="00997281" w:rsidP="00836D69">
      <w:pPr>
        <w:pStyle w:val="affb"/>
        <w:shd w:val="clear" w:color="auto" w:fill="FFFFFF"/>
        <w:spacing w:before="0" w:beforeAutospacing="0" w:after="0" w:afterAutospacing="0"/>
        <w:ind w:firstLine="709"/>
        <w:jc w:val="both"/>
      </w:pPr>
      <w:r w:rsidRPr="00836D69">
        <w:t>Проза и поэзия. Системы стихосложения. Стихотворные размеры: хорей, ямб, дактиль, амфибрахий, анапест. Ритм. Рифма. Строфа.</w:t>
      </w:r>
    </w:p>
    <w:p w:rsidR="00997281" w:rsidRPr="00836D69" w:rsidRDefault="00997281" w:rsidP="00836D69">
      <w:pPr>
        <w:pStyle w:val="affb"/>
        <w:shd w:val="clear" w:color="auto" w:fill="FFFFFF"/>
        <w:spacing w:before="0" w:beforeAutospacing="0" w:after="0" w:afterAutospacing="0"/>
        <w:ind w:firstLine="709"/>
        <w:jc w:val="both"/>
      </w:pPr>
      <w:r w:rsidRPr="00836D69">
        <w:t>Литературная критика.</w:t>
      </w:r>
    </w:p>
    <w:p w:rsidR="00997281" w:rsidRPr="00836D69" w:rsidRDefault="00997281" w:rsidP="00836D69">
      <w:pPr>
        <w:pStyle w:val="affb"/>
        <w:shd w:val="clear" w:color="auto" w:fill="FFFFFF"/>
        <w:spacing w:before="0" w:beforeAutospacing="0" w:after="0" w:afterAutospacing="0"/>
        <w:ind w:firstLine="709"/>
        <w:jc w:val="both"/>
      </w:pPr>
      <w:r w:rsidRPr="00836D69">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997281" w:rsidRPr="00836D69" w:rsidRDefault="00997281" w:rsidP="00836D69">
      <w:pPr>
        <w:pStyle w:val="affb"/>
        <w:shd w:val="clear" w:color="auto" w:fill="FFFFFF"/>
        <w:spacing w:before="0" w:beforeAutospacing="0" w:after="0" w:afterAutospacing="0"/>
        <w:ind w:firstLine="709"/>
        <w:jc w:val="both"/>
      </w:pPr>
      <w:r w:rsidRPr="00836D69">
        <w:t>Художественный перевод.</w:t>
      </w:r>
    </w:p>
    <w:p w:rsidR="00997281" w:rsidRPr="00836D69" w:rsidRDefault="00997281" w:rsidP="00836D69">
      <w:pPr>
        <w:pStyle w:val="affb"/>
        <w:shd w:val="clear" w:color="auto" w:fill="FFFFFF"/>
        <w:spacing w:before="0" w:beforeAutospacing="0" w:after="0" w:afterAutospacing="0"/>
        <w:ind w:firstLine="709"/>
        <w:jc w:val="both"/>
      </w:pPr>
      <w:r w:rsidRPr="00836D69">
        <w:t>Русскоязычные национальные литературы народов России.</w:t>
      </w:r>
    </w:p>
    <w:p w:rsidR="00997281" w:rsidRPr="00836D69" w:rsidRDefault="00997281" w:rsidP="00836D69">
      <w:pPr>
        <w:pStyle w:val="affb"/>
        <w:shd w:val="clear" w:color="auto" w:fill="FFFFFF"/>
        <w:spacing w:before="0" w:beforeAutospacing="0" w:after="0" w:afterAutospacing="0"/>
        <w:ind w:firstLine="709"/>
        <w:jc w:val="both"/>
      </w:pPr>
      <w:r w:rsidRPr="00836D69">
        <w:lastRenderedPageBreak/>
        <w:t>Основные виды деятельности по освоению литературных произведений и теоретико-литературных понятий</w:t>
      </w:r>
    </w:p>
    <w:p w:rsidR="00997281" w:rsidRPr="00836D69" w:rsidRDefault="00997281" w:rsidP="00836D69">
      <w:pPr>
        <w:pStyle w:val="affb"/>
        <w:shd w:val="clear" w:color="auto" w:fill="FFFFFF"/>
        <w:spacing w:before="0" w:beforeAutospacing="0" w:after="0" w:afterAutospacing="0"/>
        <w:ind w:firstLine="709"/>
        <w:jc w:val="both"/>
      </w:pPr>
      <w:r w:rsidRPr="00836D69">
        <w:t>Осознанное, творческое чтение художественных произведений разных жанров.</w:t>
      </w:r>
    </w:p>
    <w:p w:rsidR="00997281" w:rsidRPr="00836D69" w:rsidRDefault="00997281" w:rsidP="00836D69">
      <w:pPr>
        <w:pStyle w:val="affb"/>
        <w:shd w:val="clear" w:color="auto" w:fill="FFFFFF"/>
        <w:spacing w:before="0" w:beforeAutospacing="0" w:after="0" w:afterAutospacing="0"/>
        <w:ind w:firstLine="709"/>
        <w:jc w:val="both"/>
      </w:pPr>
      <w:r w:rsidRPr="00836D69">
        <w:t>Выразительное чтение.</w:t>
      </w:r>
    </w:p>
    <w:p w:rsidR="00997281" w:rsidRPr="00836D69" w:rsidRDefault="00997281" w:rsidP="00836D69">
      <w:pPr>
        <w:pStyle w:val="affb"/>
        <w:shd w:val="clear" w:color="auto" w:fill="FFFFFF"/>
        <w:spacing w:before="0" w:beforeAutospacing="0" w:after="0" w:afterAutospacing="0"/>
        <w:ind w:firstLine="709"/>
        <w:jc w:val="both"/>
      </w:pPr>
      <w:r w:rsidRPr="00836D69">
        <w:t>Различные виды пересказа.</w:t>
      </w:r>
    </w:p>
    <w:p w:rsidR="00997281" w:rsidRPr="00836D69" w:rsidRDefault="00997281" w:rsidP="00836D69">
      <w:pPr>
        <w:pStyle w:val="affb"/>
        <w:shd w:val="clear" w:color="auto" w:fill="FFFFFF"/>
        <w:spacing w:before="0" w:beforeAutospacing="0" w:after="0" w:afterAutospacing="0"/>
        <w:ind w:firstLine="709"/>
        <w:jc w:val="both"/>
      </w:pPr>
      <w:r w:rsidRPr="00836D69">
        <w:t>Заучивание наизусть стихотворных текстов.</w:t>
      </w:r>
    </w:p>
    <w:p w:rsidR="00997281" w:rsidRPr="00836D69" w:rsidRDefault="00997281" w:rsidP="00836D69">
      <w:pPr>
        <w:pStyle w:val="affb"/>
        <w:shd w:val="clear" w:color="auto" w:fill="FFFFFF"/>
        <w:spacing w:before="0" w:beforeAutospacing="0" w:after="0" w:afterAutospacing="0"/>
        <w:ind w:firstLine="709"/>
        <w:jc w:val="both"/>
      </w:pPr>
      <w:r w:rsidRPr="00836D69">
        <w:t>Определение принадлежности литературного (фольклорного) текста к тому или иному роду и жанру.</w:t>
      </w:r>
    </w:p>
    <w:p w:rsidR="00997281" w:rsidRPr="00836D69" w:rsidRDefault="00997281" w:rsidP="00836D69">
      <w:pPr>
        <w:pStyle w:val="affb"/>
        <w:shd w:val="clear" w:color="auto" w:fill="FFFFFF"/>
        <w:spacing w:before="0" w:beforeAutospacing="0" w:after="0" w:afterAutospacing="0"/>
        <w:ind w:firstLine="709"/>
        <w:jc w:val="both"/>
      </w:pPr>
      <w:r w:rsidRPr="00836D69">
        <w:t>Анализ текста, выявляющий авторский замысел и различные средства его воплощения; определение мотивов поступков героев и сущности конфликта.</w:t>
      </w:r>
    </w:p>
    <w:p w:rsidR="00997281" w:rsidRPr="00836D69" w:rsidRDefault="00997281" w:rsidP="00836D69">
      <w:pPr>
        <w:pStyle w:val="affb"/>
        <w:shd w:val="clear" w:color="auto" w:fill="FFFFFF"/>
        <w:spacing w:before="0" w:beforeAutospacing="0" w:after="0" w:afterAutospacing="0"/>
        <w:ind w:firstLine="709"/>
        <w:jc w:val="both"/>
      </w:pPr>
      <w:r w:rsidRPr="00836D69">
        <w:t>Выявление языковых средств художественной образности и определение их роли в раскрытии идейно-тематического содержания произведения.</w:t>
      </w:r>
    </w:p>
    <w:p w:rsidR="00997281" w:rsidRPr="00836D69" w:rsidRDefault="00997281" w:rsidP="00836D69">
      <w:pPr>
        <w:pStyle w:val="affb"/>
        <w:shd w:val="clear" w:color="auto" w:fill="FFFFFF"/>
        <w:spacing w:before="0" w:beforeAutospacing="0" w:after="0" w:afterAutospacing="0"/>
        <w:ind w:firstLine="709"/>
        <w:jc w:val="both"/>
      </w:pPr>
      <w:r w:rsidRPr="00836D69">
        <w:t>Участие в дискуссии, утверждение и доказательство своей точки зрения с учетом мнения оппонента.</w:t>
      </w:r>
    </w:p>
    <w:p w:rsidR="00997281" w:rsidRPr="00836D69" w:rsidRDefault="00997281" w:rsidP="00836D69">
      <w:pPr>
        <w:pStyle w:val="affb"/>
        <w:shd w:val="clear" w:color="auto" w:fill="FFFFFF"/>
        <w:spacing w:before="0" w:beforeAutospacing="0" w:after="0" w:afterAutospacing="0"/>
        <w:ind w:firstLine="709"/>
        <w:jc w:val="both"/>
      </w:pPr>
      <w:r w:rsidRPr="00836D69">
        <w:t>Подготовка рефератов, докладов; написание сочинений на основе и по мотивам литературных произведений.</w:t>
      </w:r>
    </w:p>
    <w:p w:rsidR="00997281" w:rsidRPr="005A743E" w:rsidRDefault="00997281" w:rsidP="0026285E">
      <w:pPr>
        <w:spacing w:after="0" w:line="240" w:lineRule="auto"/>
        <w:ind w:firstLine="709"/>
        <w:jc w:val="both"/>
        <w:rPr>
          <w:rFonts w:ascii="Times New Roman" w:hAnsi="Times New Roman" w:cs="Times New Roman"/>
          <w:b/>
          <w:sz w:val="24"/>
          <w:szCs w:val="24"/>
        </w:rPr>
      </w:pPr>
    </w:p>
    <w:p w:rsidR="0026285E" w:rsidRPr="005A743E" w:rsidRDefault="0026285E" w:rsidP="0026285E">
      <w:pPr>
        <w:spacing w:after="0" w:line="240" w:lineRule="auto"/>
        <w:ind w:firstLine="709"/>
        <w:jc w:val="both"/>
        <w:rPr>
          <w:rFonts w:ascii="Times New Roman" w:hAnsi="Times New Roman" w:cs="Times New Roman"/>
          <w:b/>
          <w:sz w:val="24"/>
          <w:szCs w:val="24"/>
        </w:rPr>
      </w:pPr>
      <w:bookmarkStart w:id="71" w:name="_Toc453968180"/>
      <w:r w:rsidRPr="005A743E">
        <w:rPr>
          <w:rFonts w:ascii="Times New Roman" w:hAnsi="Times New Roman" w:cs="Times New Roman"/>
          <w:b/>
          <w:sz w:val="24"/>
          <w:szCs w:val="24"/>
        </w:rPr>
        <w:t>Иностранный язык</w:t>
      </w:r>
      <w:bookmarkEnd w:id="70"/>
      <w:bookmarkEnd w:id="71"/>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могут быть реализованы самые разнообразные межпредметные связи.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Изучение иностранного языка на базовом уровнях среднего общего образования обеспечивает достижение следующих целей:</w:t>
      </w:r>
    </w:p>
    <w:p w:rsidR="0026285E" w:rsidRPr="005A743E" w:rsidRDefault="0026285E" w:rsidP="00FE1008">
      <w:pPr>
        <w:pStyle w:val="afd"/>
        <w:numPr>
          <w:ilvl w:val="0"/>
          <w:numId w:val="68"/>
        </w:numPr>
        <w:ind w:left="0" w:firstLine="709"/>
        <w:contextualSpacing/>
        <w:jc w:val="both"/>
      </w:pPr>
      <w:r w:rsidRPr="005A743E">
        <w:t>дальнейшее развитие иноязычной коммуникативной компетенции;</w:t>
      </w:r>
    </w:p>
    <w:p w:rsidR="0026285E" w:rsidRPr="005A743E" w:rsidRDefault="0026285E" w:rsidP="00FE1008">
      <w:pPr>
        <w:pStyle w:val="afd"/>
        <w:numPr>
          <w:ilvl w:val="0"/>
          <w:numId w:val="68"/>
        </w:numPr>
        <w:ind w:left="0" w:firstLine="709"/>
        <w:contextualSpacing/>
        <w:jc w:val="both"/>
      </w:pPr>
      <w:r w:rsidRPr="005A743E">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Освоение учебных предметов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836D69"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Базовый уровень</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Коммуникативные умения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Говорение</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Диалогическая речь</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Монологическая речь</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Аудирование</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Чтение</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Совершенствование умений читать (вслух и про себя) и понимать простые аутентичные тексты различных стилей(публицистического,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Умение читать и достаточно хорошо понимать простые аутентичные </w:t>
      </w:r>
      <w:r w:rsidRPr="005A743E">
        <w:rPr>
          <w:rFonts w:ascii="Times New Roman" w:hAnsi="Times New Roman" w:cs="Times New Roman"/>
          <w:sz w:val="24"/>
          <w:szCs w:val="24"/>
        </w:rPr>
        <w:lastRenderedPageBreak/>
        <w:t>тексты различных стилей(публицистического,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Письмо</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Написание отзыва на фильм или книгу. Умение письменно сообщать свое мнение по поводу фактической информации в рамках изученной тематики.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Языковые навыки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Орфография и пунктуация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Фонетическая сторона речи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Грамматическая сторона речи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w:t>
      </w:r>
      <w:r w:rsidRPr="005A743E">
        <w:rPr>
          <w:rFonts w:ascii="Times New Roman" w:hAnsi="Times New Roman" w:cs="Times New Roman"/>
          <w:sz w:val="24"/>
          <w:szCs w:val="24"/>
          <w:lang w:val="en-US"/>
        </w:rPr>
        <w:t xml:space="preserve"> </w:t>
      </w:r>
      <w:r w:rsidRPr="005A743E">
        <w:rPr>
          <w:rFonts w:ascii="Times New Roman" w:hAnsi="Times New Roman" w:cs="Times New Roman"/>
          <w:sz w:val="24"/>
          <w:szCs w:val="24"/>
        </w:rPr>
        <w:t>в</w:t>
      </w:r>
      <w:r w:rsidRPr="005A743E">
        <w:rPr>
          <w:rFonts w:ascii="Times New Roman" w:hAnsi="Times New Roman" w:cs="Times New Roman"/>
          <w:sz w:val="24"/>
          <w:szCs w:val="24"/>
          <w:lang w:val="en-US"/>
        </w:rPr>
        <w:t xml:space="preserve"> </w:t>
      </w:r>
      <w:r w:rsidRPr="005A743E">
        <w:rPr>
          <w:rFonts w:ascii="Times New Roman" w:hAnsi="Times New Roman" w:cs="Times New Roman"/>
          <w:sz w:val="24"/>
          <w:szCs w:val="24"/>
        </w:rPr>
        <w:t>речи</w:t>
      </w:r>
      <w:r w:rsidRPr="005A743E">
        <w:rPr>
          <w:rFonts w:ascii="Times New Roman" w:hAnsi="Times New Roman" w:cs="Times New Roman"/>
          <w:sz w:val="24"/>
          <w:szCs w:val="24"/>
          <w:lang w:val="en-US"/>
        </w:rPr>
        <w:t xml:space="preserve">  </w:t>
      </w:r>
      <w:r w:rsidRPr="005A743E">
        <w:rPr>
          <w:rFonts w:ascii="Times New Roman" w:hAnsi="Times New Roman" w:cs="Times New Roman"/>
          <w:sz w:val="24"/>
          <w:szCs w:val="24"/>
        </w:rPr>
        <w:t>эмфатических</w:t>
      </w:r>
      <w:r w:rsidRPr="005A743E">
        <w:rPr>
          <w:rFonts w:ascii="Times New Roman" w:hAnsi="Times New Roman" w:cs="Times New Roman"/>
          <w:sz w:val="24"/>
          <w:szCs w:val="24"/>
          <w:lang w:val="en-US"/>
        </w:rPr>
        <w:t xml:space="preserve"> </w:t>
      </w:r>
      <w:r w:rsidRPr="005A743E">
        <w:rPr>
          <w:rFonts w:ascii="Times New Roman" w:hAnsi="Times New Roman" w:cs="Times New Roman"/>
          <w:sz w:val="24"/>
          <w:szCs w:val="24"/>
        </w:rPr>
        <w:t>конструкций</w:t>
      </w:r>
      <w:r w:rsidRPr="005A743E">
        <w:rPr>
          <w:rFonts w:ascii="Times New Roman" w:hAnsi="Times New Roman" w:cs="Times New Roman"/>
          <w:sz w:val="24"/>
          <w:szCs w:val="24"/>
          <w:lang w:val="en-US"/>
        </w:rPr>
        <w:t xml:space="preserve"> (</w:t>
      </w:r>
      <w:r w:rsidRPr="005A743E">
        <w:rPr>
          <w:rFonts w:ascii="Times New Roman" w:hAnsi="Times New Roman" w:cs="Times New Roman"/>
          <w:sz w:val="24"/>
          <w:szCs w:val="24"/>
        </w:rPr>
        <w:t>например</w:t>
      </w:r>
      <w:r w:rsidRPr="005A743E">
        <w:rPr>
          <w:rFonts w:ascii="Times New Roman" w:hAnsi="Times New Roman" w:cs="Times New Roman"/>
          <w:sz w:val="24"/>
          <w:szCs w:val="24"/>
          <w:lang w:val="en-US"/>
        </w:rPr>
        <w:t xml:space="preserve">, „It’s him who took the money”, “It’s time you talked to her”). </w:t>
      </w:r>
      <w:r w:rsidRPr="005A743E">
        <w:rPr>
          <w:rFonts w:ascii="Times New Roman" w:hAnsi="Times New Roman" w:cs="Times New Roman"/>
          <w:sz w:val="24"/>
          <w:szCs w:val="24"/>
        </w:rPr>
        <w:t>Употребление в речи предложений с конструкциями … as; not so … as; either … or; neither … nor.</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Лексическая сторона речи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глаголов(lookafter, giveup, beover, writedowngeton). Определение части речи по аффиксу. Распознавание и употребление в речи различных средств связи для обеспечения целостности высказывания. Распознавание и использование в речи устойчивых выражений и фраз (collocations – gettoknowsomebody, keepintouchwithsomebody, lookforwardtodoingsomething) в рамках тем, включенных в раздел «Предметное содержание речи».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Предметное содержание речи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Повседневная жизнь</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Здоровье</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Посещение  врача. Здоровый образ жизни.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Спорт</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Активный отдых. Экстремальные виды спорта.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Городская и сельская жизнь</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Особенности городской и сельской жизни в России и странах изучаемого языка. Городская инфраструктура. Сельское хозяйство.</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Научно-технический прогресс</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Прогресс в науке. Космос. Новые информационные технологии.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Природа и экология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Современная молодежь</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Увлечения и интересы. Связь с предыдущими поколениями. Образовательные поездки.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Профессии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Современные профессии. Планы на будущее, проблемы выбора профессии. Образование и профессии.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Страны изучаемого языка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Иностранные языки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997281" w:rsidRPr="005A743E" w:rsidRDefault="00997281" w:rsidP="0026285E">
      <w:pPr>
        <w:spacing w:after="0" w:line="240" w:lineRule="auto"/>
        <w:ind w:firstLine="709"/>
        <w:jc w:val="both"/>
        <w:rPr>
          <w:rFonts w:ascii="Times New Roman" w:hAnsi="Times New Roman" w:cs="Times New Roman"/>
          <w:sz w:val="24"/>
          <w:szCs w:val="24"/>
        </w:rPr>
      </w:pPr>
    </w:p>
    <w:p w:rsidR="00997281" w:rsidRPr="005A743E" w:rsidRDefault="00997281" w:rsidP="00997281">
      <w:pPr>
        <w:spacing w:after="0" w:line="240" w:lineRule="auto"/>
        <w:ind w:firstLine="709"/>
        <w:jc w:val="both"/>
        <w:rPr>
          <w:rFonts w:ascii="Times New Roman" w:hAnsi="Times New Roman" w:cs="Times New Roman"/>
          <w:sz w:val="24"/>
          <w:szCs w:val="24"/>
        </w:rPr>
      </w:pPr>
      <w:bookmarkStart w:id="72" w:name="_Toc453968187"/>
      <w:bookmarkStart w:id="73" w:name="_Toc435412708"/>
      <w:bookmarkStart w:id="74" w:name="_Toc453968182"/>
      <w:r w:rsidRPr="005A743E">
        <w:rPr>
          <w:rFonts w:ascii="Times New Roman" w:hAnsi="Times New Roman" w:cs="Times New Roman"/>
          <w:b/>
          <w:sz w:val="24"/>
          <w:szCs w:val="24"/>
        </w:rPr>
        <w:t>Математика: алгебра и начала математического анализа, геометрия</w:t>
      </w:r>
      <w:bookmarkEnd w:id="72"/>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Соответственно, выделяются три направления требований к результатам математического образования: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практико-ориентированное математическое образование (математика для жизни);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математика для использования в профессии;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Эти направления реализуются в двух блоках требований к результатам математического образования.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На базовом уровне:</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Выпускник получит возможность научиться в 10–11-м классах: для развития мышления, использования в повседневной жизни и обеспечения возможности успешного </w:t>
      </w:r>
      <w:r w:rsidRPr="005A743E">
        <w:rPr>
          <w:rFonts w:ascii="Times New Roman" w:hAnsi="Times New Roman" w:cs="Times New Roman"/>
          <w:sz w:val="24"/>
          <w:szCs w:val="24"/>
        </w:rPr>
        <w:lastRenderedPageBreak/>
        <w:t>продолжения образования по специальностям, не связанным с прикладным использованием математики.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В 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w:t>
      </w:r>
      <w:r w:rsidRPr="005A743E">
        <w:rPr>
          <w:rFonts w:ascii="Times New Roman" w:hAnsi="Times New Roman" w:cs="Times New Roman"/>
          <w:noProof/>
          <w:sz w:val="24"/>
          <w:szCs w:val="24"/>
        </w:rPr>
        <w:drawing>
          <wp:inline distT="0" distB="0" distL="0" distR="0">
            <wp:extent cx="19050" cy="19050"/>
            <wp:effectExtent l="0" t="0" r="0" b="0"/>
            <wp:docPr id="2" name="Рисунок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5A743E">
        <w:rPr>
          <w:rFonts w:ascii="Times New Roman" w:hAnsi="Times New Roman" w:cs="Times New Roman"/>
          <w:sz w:val="24"/>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компенсирующая базовая и основная базовая.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Программа по математике на базовом уровне предназначена для обучающихся средней</w:t>
      </w:r>
      <w:r w:rsidR="00836D69">
        <w:rPr>
          <w:rFonts w:ascii="Times New Roman" w:hAnsi="Times New Roman" w:cs="Times New Roman"/>
          <w:sz w:val="24"/>
          <w:szCs w:val="24"/>
        </w:rPr>
        <w:t xml:space="preserve"> </w:t>
      </w:r>
      <w:r w:rsidRPr="005A743E">
        <w:rPr>
          <w:rFonts w:ascii="Times New Roman" w:hAnsi="Times New Roman" w:cs="Times New Roman"/>
          <w:sz w:val="24"/>
          <w:szCs w:val="24"/>
        </w:rPr>
        <w:t xml:space="preserve">школы, не испытывавших серьезных затруднений на предыдущегоуровня обучения.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При изучении математики большое внимание уделяется развитию коммуникативных умений(формулировать,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Базовый уровень</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Компенсирующая базовая программа</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Алгебра и начала математического анализа</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Целые числа. Модуль числа и его свойства.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Части и доли. Дроби и действия с дробями. Округление, приближение. Решение практических задач на прикидку и оценку.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Алгебраические выражения. Значение алгебраического выражения.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Квадратный корень. Изображение числа на числовой прямой. Приближенное значение иррациональных чисел.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Понятие многочлена. Разложение многочлена на множители, Уравнение, корень уравнения. Линейные, квадратные уравнения и системы линейных уравнений.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Квадратичная функция. График и свойства квадратичной функции. график функции </w:t>
      </w:r>
      <w:r w:rsidRPr="005A743E">
        <w:rPr>
          <w:rFonts w:ascii="Times New Roman" w:hAnsi="Times New Roman" w:cs="Times New Roman"/>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1pt" o:ole="">
            <v:imagedata r:id="rId10" o:title=""/>
          </v:shape>
          <o:OLEObject Type="Embed" ProgID="Equation.DSMT4" ShapeID="_x0000_i1025" DrawAspect="Content" ObjectID="_1071355723" r:id="rId11"/>
        </w:object>
      </w:r>
      <w:r w:rsidRPr="005A743E">
        <w:rPr>
          <w:rFonts w:ascii="Times New Roman" w:hAnsi="Times New Roman" w:cs="Times New Roman"/>
          <w:sz w:val="24"/>
          <w:szCs w:val="24"/>
        </w:rPr>
        <w:t xml:space="preserve">. График функции </w:t>
      </w:r>
      <w:r w:rsidRPr="005A743E">
        <w:rPr>
          <w:rFonts w:ascii="Times New Roman" w:hAnsi="Times New Roman" w:cs="Times New Roman"/>
          <w:sz w:val="24"/>
          <w:szCs w:val="24"/>
        </w:rPr>
        <w:object w:dxaOrig="620" w:dyaOrig="620">
          <v:shape id="_x0000_i1026" type="#_x0000_t75" style="width:30pt;height:30pt" o:ole="">
            <v:imagedata r:id="rId12" o:title=""/>
          </v:shape>
          <o:OLEObject Type="Embed" ProgID="Equation.DSMT4" ShapeID="_x0000_i1026" DrawAspect="Content" ObjectID="_1071355724" r:id="rId13"/>
        </w:object>
      </w:r>
      <w:r w:rsidRPr="005A743E">
        <w:rPr>
          <w:rFonts w:ascii="Times New Roman" w:hAnsi="Times New Roman" w:cs="Times New Roman"/>
          <w:sz w:val="24"/>
          <w:szCs w:val="24"/>
        </w:rPr>
        <w:t xml:space="preserve">.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5A743E">
        <w:rPr>
          <w:rFonts w:ascii="Times New Roman" w:hAnsi="Times New Roman" w:cs="Times New Roman"/>
          <w:sz w:val="24"/>
          <w:szCs w:val="24"/>
        </w:rPr>
        <w:sym w:font="Symbol" w:char="F0B0"/>
      </w:r>
      <w:r w:rsidRPr="005A743E">
        <w:rPr>
          <w:rFonts w:ascii="Times New Roman" w:hAnsi="Times New Roman" w:cs="Times New Roman"/>
          <w:sz w:val="24"/>
          <w:szCs w:val="24"/>
        </w:rPr>
        <w:t>, 30</w:t>
      </w:r>
      <w:r w:rsidRPr="005A743E">
        <w:rPr>
          <w:rFonts w:ascii="Times New Roman" w:hAnsi="Times New Roman" w:cs="Times New Roman"/>
          <w:sz w:val="24"/>
          <w:szCs w:val="24"/>
        </w:rPr>
        <w:sym w:font="Symbol" w:char="F0B0"/>
      </w:r>
      <w:r w:rsidRPr="005A743E">
        <w:rPr>
          <w:rFonts w:ascii="Times New Roman" w:hAnsi="Times New Roman" w:cs="Times New Roman"/>
          <w:sz w:val="24"/>
          <w:szCs w:val="24"/>
        </w:rPr>
        <w:t>, 45</w:t>
      </w:r>
      <w:r w:rsidRPr="005A743E">
        <w:rPr>
          <w:rFonts w:ascii="Times New Roman" w:hAnsi="Times New Roman" w:cs="Times New Roman"/>
          <w:sz w:val="24"/>
          <w:szCs w:val="24"/>
        </w:rPr>
        <w:sym w:font="Symbol" w:char="F0B0"/>
      </w:r>
      <w:r w:rsidRPr="005A743E">
        <w:rPr>
          <w:rFonts w:ascii="Times New Roman" w:hAnsi="Times New Roman" w:cs="Times New Roman"/>
          <w:sz w:val="24"/>
          <w:szCs w:val="24"/>
        </w:rPr>
        <w:t>, 60</w:t>
      </w:r>
      <w:r w:rsidRPr="005A743E">
        <w:rPr>
          <w:rFonts w:ascii="Times New Roman" w:hAnsi="Times New Roman" w:cs="Times New Roman"/>
          <w:sz w:val="24"/>
          <w:szCs w:val="24"/>
        </w:rPr>
        <w:sym w:font="Symbol" w:char="F0B0"/>
      </w:r>
      <w:r w:rsidRPr="005A743E">
        <w:rPr>
          <w:rFonts w:ascii="Times New Roman" w:hAnsi="Times New Roman" w:cs="Times New Roman"/>
          <w:sz w:val="24"/>
          <w:szCs w:val="24"/>
        </w:rPr>
        <w:t>, 90</w:t>
      </w:r>
      <w:r w:rsidRPr="005A743E">
        <w:rPr>
          <w:rFonts w:ascii="Times New Roman" w:hAnsi="Times New Roman" w:cs="Times New Roman"/>
          <w:sz w:val="24"/>
          <w:szCs w:val="24"/>
        </w:rPr>
        <w:sym w:font="Symbol" w:char="F0B0"/>
      </w:r>
      <w:r w:rsidRPr="005A743E">
        <w:rPr>
          <w:rFonts w:ascii="Times New Roman" w:hAnsi="Times New Roman" w:cs="Times New Roman"/>
          <w:sz w:val="24"/>
          <w:szCs w:val="24"/>
        </w:rPr>
        <w:t>, 180</w:t>
      </w:r>
      <w:r w:rsidRPr="005A743E">
        <w:rPr>
          <w:rFonts w:ascii="Times New Roman" w:hAnsi="Times New Roman" w:cs="Times New Roman"/>
          <w:sz w:val="24"/>
          <w:szCs w:val="24"/>
        </w:rPr>
        <w:sym w:font="Symbol" w:char="F0B0"/>
      </w:r>
      <w:r w:rsidRPr="005A743E">
        <w:rPr>
          <w:rFonts w:ascii="Times New Roman" w:hAnsi="Times New Roman" w:cs="Times New Roman"/>
          <w:sz w:val="24"/>
          <w:szCs w:val="24"/>
        </w:rPr>
        <w:t>, 270</w:t>
      </w:r>
      <w:r w:rsidRPr="005A743E">
        <w:rPr>
          <w:rFonts w:ascii="Times New Roman" w:hAnsi="Times New Roman" w:cs="Times New Roman"/>
          <w:sz w:val="24"/>
          <w:szCs w:val="24"/>
        </w:rPr>
        <w:sym w:font="Symbol" w:char="F0B0"/>
      </w:r>
      <w:r w:rsidRPr="005A743E">
        <w:rPr>
          <w:rFonts w:ascii="Times New Roman" w:hAnsi="Times New Roman" w:cs="Times New Roman"/>
          <w:sz w:val="24"/>
          <w:szCs w:val="24"/>
        </w:rPr>
        <w:t>.</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Графики тригонометрических функций </w:t>
      </w:r>
      <w:r w:rsidRPr="005A743E">
        <w:rPr>
          <w:rFonts w:ascii="Times New Roman" w:hAnsi="Times New Roman" w:cs="Times New Roman"/>
          <w:sz w:val="24"/>
          <w:szCs w:val="24"/>
        </w:rPr>
        <w:object w:dxaOrig="2600" w:dyaOrig="320">
          <v:shape id="_x0000_i1027" type="#_x0000_t75" style="width:132pt;height:16.5pt" o:ole="">
            <v:imagedata r:id="rId14" o:title=""/>
          </v:shape>
          <o:OLEObject Type="Embed" ProgID="Equation.DSMT4" ShapeID="_x0000_i1027" DrawAspect="Content" ObjectID="_1071355725" r:id="rId15"/>
        </w:object>
      </w:r>
      <w:r w:rsidRPr="005A743E">
        <w:rPr>
          <w:rFonts w:ascii="Times New Roman" w:hAnsi="Times New Roman" w:cs="Times New Roman"/>
          <w:sz w:val="24"/>
          <w:szCs w:val="24"/>
        </w:rPr>
        <w:t>.</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Решение простейших тригонометрических уравнений с помощью тригонометрической окружности.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Понятие степени с действительным показателем. Простейшие показательные уравнения и неравенства. Показательная функция и ее график.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Понятие степенной функции и ее график. Простейшие иррациональные уравнения.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Производные многочленов.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Точки экстремума (максимума и минимума). Исследование элементарных функций на точки экстремума с помощью производной. Наглядная интерпретация.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Понятие первообразной функции. Физический смысл первообразной. Понятие об интеграле как площади под графиком функции.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Геометрия</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Фигуры на плоскости и в пространстве. Длина и площадь. Периметры и площади фигур.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Параллельность и перпендикулярность прямых и плоскостей.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Биссектриса, медиана и высота треугольника. Равенство треугольников.</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Решение задач на клетчатой бумаге.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Равнобедренный треугольник, равносторонний треугольник. Свойства равнобедренного треугольника.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 xml:space="preserve">Четырехугольники: параллелограмм, ромб, прямоугольник, квадрат, трапеция и их свойства. Средняя линия треугольника и трапеции.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Выпуклые и невыпуклые фигуры. Периметр многоугольника. Правильный многоугольник.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Углы на плоскости и в пространстве. Вертикальные и смежные углы.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Сумма внутренних углов треугольника и четырехугольника.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Соотношения в квадрате и равностороннем треугольнике.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Диагонали многоугольника.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Подобные треугольники в простейших случаях.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Формулы площади прямоугольника, треугольника, ромба, трапеции.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Окружность и круг. Радиус и диаметр. Длина окружности и площадь круга. Число </w:t>
      </w:r>
      <w:r w:rsidRPr="005A743E">
        <w:rPr>
          <w:rFonts w:ascii="Times New Roman" w:hAnsi="Times New Roman" w:cs="Times New Roman"/>
          <w:sz w:val="24"/>
          <w:szCs w:val="24"/>
        </w:rPr>
        <w:sym w:font="Symbol" w:char="F070"/>
      </w:r>
      <w:r w:rsidRPr="005A743E">
        <w:rPr>
          <w:rFonts w:ascii="Times New Roman" w:hAnsi="Times New Roman" w:cs="Times New Roman"/>
          <w:sz w:val="24"/>
          <w:szCs w:val="24"/>
        </w:rPr>
        <w:t xml:space="preserve">. Вписанный угол, в частности угол, опирающийся на диаметр. Касательная к окружности и ее свойство.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Куб. Соотношения в кубе.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Тетраэдр, правильный тетраэдр.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Правильная пирамида и призма. Прямая призма.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Изображение некоторых многогранников на плоскости.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Прямоугольный параллелепипед. Теорема Пифагора в пространстве.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Задачи на вычисление расстояний в пространстве с помощью теоремы Пифагора.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Развертка прямоугольного параллелепипеда.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Конус, цилиндр, шар и сфера.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Проекции фигур на плоскость. Изображение цилиндра, конуса и сферы на плоскости.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Понятие об объемах тел. Использование для решения задач на нахождение геометрических величин формул объема призмы, цилиндра, пирамиды, конуса, шара.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Понятие о подобии на плоскости и в пространстве. Отношение площадей и объемов подобных фигур.</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Вероятность и статистика. Логика и комбинаторика</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Логика. Верные и неверные утверждения. Следствие. Контрпример.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Множество. Перебор вариантов.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Таблицы. Столбчатые   и круговые диаграммы.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Числовые наборы. Среднее арифметическое, медиана, наибольшее и наименьшее значения. Примеры изменчивых величин.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Независимые события. Формула сложения вероятностей.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Основная базовая программа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Алгебра и начала анализа</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Решение задач с использованием градусной меры угла. Модуль числа и его свойства.</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5A743E">
        <w:rPr>
          <w:rFonts w:ascii="Times New Roman" w:hAnsi="Times New Roman" w:cs="Times New Roman"/>
          <w:sz w:val="24"/>
          <w:szCs w:val="24"/>
        </w:rPr>
        <w:object w:dxaOrig="760" w:dyaOrig="380">
          <v:shape id="_x0000_i1028" type="#_x0000_t75" style="width:37.5pt;height:21pt" o:ole="">
            <v:imagedata r:id="rId16" o:title=""/>
          </v:shape>
          <o:OLEObject Type="Embed" ProgID="Equation.DSMT4" ShapeID="_x0000_i1028" DrawAspect="Content" ObjectID="_1071355726" r:id="rId17"/>
        </w:object>
      </w:r>
      <w:r w:rsidRPr="005A743E">
        <w:rPr>
          <w:rFonts w:ascii="Times New Roman" w:hAnsi="Times New Roman" w:cs="Times New Roman"/>
          <w:sz w:val="24"/>
          <w:szCs w:val="24"/>
        </w:rPr>
        <w:t>. Графическое решение уравнений и неравенств.</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Тригонометрическая окружность, радианная мера угла. Синус, косинус, тангенс, котангенс произвольного угла. Основное тригонометрическое тождество и следствия из него. Значения тригонометрических функций для углов 0</w:t>
      </w:r>
      <w:r w:rsidRPr="005A743E">
        <w:rPr>
          <w:rFonts w:ascii="Times New Roman" w:hAnsi="Times New Roman" w:cs="Times New Roman"/>
          <w:sz w:val="24"/>
          <w:szCs w:val="24"/>
        </w:rPr>
        <w:sym w:font="Symbol" w:char="F0B0"/>
      </w:r>
      <w:r w:rsidRPr="005A743E">
        <w:rPr>
          <w:rFonts w:ascii="Times New Roman" w:hAnsi="Times New Roman" w:cs="Times New Roman"/>
          <w:sz w:val="24"/>
          <w:szCs w:val="24"/>
        </w:rPr>
        <w:t>, 30</w:t>
      </w:r>
      <w:r w:rsidRPr="005A743E">
        <w:rPr>
          <w:rFonts w:ascii="Times New Roman" w:hAnsi="Times New Roman" w:cs="Times New Roman"/>
          <w:sz w:val="24"/>
          <w:szCs w:val="24"/>
        </w:rPr>
        <w:sym w:font="Symbol" w:char="F0B0"/>
      </w:r>
      <w:r w:rsidRPr="005A743E">
        <w:rPr>
          <w:rFonts w:ascii="Times New Roman" w:hAnsi="Times New Roman" w:cs="Times New Roman"/>
          <w:sz w:val="24"/>
          <w:szCs w:val="24"/>
        </w:rPr>
        <w:t>, 45</w:t>
      </w:r>
      <w:r w:rsidRPr="005A743E">
        <w:rPr>
          <w:rFonts w:ascii="Times New Roman" w:hAnsi="Times New Roman" w:cs="Times New Roman"/>
          <w:sz w:val="24"/>
          <w:szCs w:val="24"/>
        </w:rPr>
        <w:sym w:font="Symbol" w:char="F0B0"/>
      </w:r>
      <w:r w:rsidRPr="005A743E">
        <w:rPr>
          <w:rFonts w:ascii="Times New Roman" w:hAnsi="Times New Roman" w:cs="Times New Roman"/>
          <w:sz w:val="24"/>
          <w:szCs w:val="24"/>
        </w:rPr>
        <w:t>, 60</w:t>
      </w:r>
      <w:r w:rsidRPr="005A743E">
        <w:rPr>
          <w:rFonts w:ascii="Times New Roman" w:hAnsi="Times New Roman" w:cs="Times New Roman"/>
          <w:sz w:val="24"/>
          <w:szCs w:val="24"/>
        </w:rPr>
        <w:sym w:font="Symbol" w:char="F0B0"/>
      </w:r>
      <w:r w:rsidRPr="005A743E">
        <w:rPr>
          <w:rFonts w:ascii="Times New Roman" w:hAnsi="Times New Roman" w:cs="Times New Roman"/>
          <w:sz w:val="24"/>
          <w:szCs w:val="24"/>
        </w:rPr>
        <w:t>, 90</w:t>
      </w:r>
      <w:r w:rsidRPr="005A743E">
        <w:rPr>
          <w:rFonts w:ascii="Times New Roman" w:hAnsi="Times New Roman" w:cs="Times New Roman"/>
          <w:sz w:val="24"/>
          <w:szCs w:val="24"/>
        </w:rPr>
        <w:sym w:font="Symbol" w:char="F0B0"/>
      </w:r>
      <w:r w:rsidRPr="005A743E">
        <w:rPr>
          <w:rFonts w:ascii="Times New Roman" w:hAnsi="Times New Roman" w:cs="Times New Roman"/>
          <w:sz w:val="24"/>
          <w:szCs w:val="24"/>
        </w:rPr>
        <w:t>, 180</w:t>
      </w:r>
      <w:r w:rsidRPr="005A743E">
        <w:rPr>
          <w:rFonts w:ascii="Times New Roman" w:hAnsi="Times New Roman" w:cs="Times New Roman"/>
          <w:sz w:val="24"/>
          <w:szCs w:val="24"/>
        </w:rPr>
        <w:sym w:font="Symbol" w:char="F0B0"/>
      </w:r>
      <w:r w:rsidRPr="005A743E">
        <w:rPr>
          <w:rFonts w:ascii="Times New Roman" w:hAnsi="Times New Roman" w:cs="Times New Roman"/>
          <w:sz w:val="24"/>
          <w:szCs w:val="24"/>
        </w:rPr>
        <w:t>, 270</w:t>
      </w:r>
      <w:r w:rsidRPr="005A743E">
        <w:rPr>
          <w:rFonts w:ascii="Times New Roman" w:hAnsi="Times New Roman" w:cs="Times New Roman"/>
          <w:sz w:val="24"/>
          <w:szCs w:val="24"/>
        </w:rPr>
        <w:sym w:font="Symbol" w:char="F0B0"/>
      </w:r>
      <w:r w:rsidRPr="005A743E">
        <w:rPr>
          <w:rFonts w:ascii="Times New Roman" w:hAnsi="Times New Roman" w:cs="Times New Roman"/>
          <w:sz w:val="24"/>
          <w:szCs w:val="24"/>
        </w:rPr>
        <w:t>.(</w:t>
      </w:r>
      <w:r w:rsidRPr="005A743E">
        <w:rPr>
          <w:rFonts w:ascii="Times New Roman" w:hAnsi="Times New Roman" w:cs="Times New Roman"/>
          <w:sz w:val="24"/>
          <w:szCs w:val="24"/>
        </w:rPr>
        <w:object w:dxaOrig="1460" w:dyaOrig="720">
          <v:shape id="_x0000_i1029" type="#_x0000_t75" style="width:73.5pt;height:37.5pt" o:ole="">
            <v:imagedata r:id="rId18" o:title=""/>
          </v:shape>
          <o:OLEObject Type="Embed" ProgID="Equation.DSMT4" ShapeID="_x0000_i1029" DrawAspect="Content" ObjectID="_1071355727" r:id="rId19"/>
        </w:object>
      </w:r>
      <w:r w:rsidRPr="005A743E">
        <w:rPr>
          <w:rFonts w:ascii="Times New Roman" w:hAnsi="Times New Roman" w:cs="Times New Roman"/>
          <w:sz w:val="24"/>
          <w:szCs w:val="24"/>
        </w:rPr>
        <w:t xml:space="preserve"> рад). Формулы сложения тригонометрических функций, формулы приведения, формулы двойного аргумента..</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Нули функции, промежутки знакопостоянства, монотонность. Наибольшее и наименьшее значение функции. Периодические функции. Четность и нечетность функций. Сложные функции.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Тригонометрические функции </w:t>
      </w:r>
      <w:r w:rsidRPr="005A743E">
        <w:rPr>
          <w:rFonts w:ascii="Times New Roman" w:hAnsi="Times New Roman" w:cs="Times New Roman"/>
          <w:sz w:val="24"/>
          <w:szCs w:val="24"/>
        </w:rPr>
        <w:object w:dxaOrig="2600" w:dyaOrig="320">
          <v:shape id="_x0000_i1030" type="#_x0000_t75" style="width:132pt;height:16.5pt" o:ole="">
            <v:imagedata r:id="rId14" o:title=""/>
          </v:shape>
          <o:OLEObject Type="Embed" ProgID="Equation.DSMT4" ShapeID="_x0000_i1030" DrawAspect="Content" ObjectID="_1071355728" r:id="rId20"/>
        </w:object>
      </w:r>
      <w:r w:rsidRPr="005A743E">
        <w:rPr>
          <w:rFonts w:ascii="Times New Roman" w:hAnsi="Times New Roman" w:cs="Times New Roman"/>
          <w:sz w:val="24"/>
          <w:szCs w:val="24"/>
        </w:rPr>
        <w:t>. Функция</w:t>
      </w:r>
      <w:r w:rsidRPr="005A743E">
        <w:rPr>
          <w:rFonts w:ascii="Times New Roman" w:hAnsi="Times New Roman" w:cs="Times New Roman"/>
          <w:sz w:val="24"/>
          <w:szCs w:val="24"/>
        </w:rPr>
        <w:object w:dxaOrig="859" w:dyaOrig="300">
          <v:shape id="_x0000_i1031" type="#_x0000_t75" style="width:42pt;height:15pt" o:ole="">
            <v:imagedata r:id="rId21" o:title=""/>
          </v:shape>
          <o:OLEObject Type="Embed" ProgID="Equation.DSMT4" ShapeID="_x0000_i1031" DrawAspect="Content" ObjectID="_1071355729" r:id="rId22"/>
        </w:object>
      </w:r>
      <w:r w:rsidRPr="005A743E">
        <w:rPr>
          <w:rFonts w:ascii="Times New Roman" w:hAnsi="Times New Roman" w:cs="Times New Roman"/>
          <w:sz w:val="24"/>
          <w:szCs w:val="24"/>
        </w:rPr>
        <w:t>. Свойства и графики тригонометрических функций.</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Арккосинус, арксинус, арктангенс числа. Арккотангенс числа. Простейшие тригонометрические уравнения. Решение тригонометрических уравнений.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Обратные тригонометрические функции, их свойства и графики. Решение простейших тригонометрических неравенств.</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Логарифм числа, свойства логарифма. Десятичный логарифм. Число е.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Степенная функция и ее свойства и график. Иррациональные уравнения.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Метод интервалов для решения неравенств.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Взаимно обратные функции. Графики взаимно обратных функций.</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Уравнения, системы уравнений с параметром.</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Производная функции в точке. Касательная к графику функции. Геометрический и физический смысл производной. Производные элементарных функций. Правила дифференцирования.</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Вторая производная, ее геометрический и физический смысл.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Первообразная.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Геометрия</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w:t>
      </w:r>
      <w:r w:rsidRPr="005A743E">
        <w:rPr>
          <w:rFonts w:ascii="Times New Roman" w:hAnsi="Times New Roman" w:cs="Times New Roman"/>
          <w:sz w:val="24"/>
          <w:szCs w:val="24"/>
        </w:rPr>
        <w:lastRenderedPageBreak/>
        <w:t>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Наглядная стереометрия. Фигуры и их изображения (куб, пирамида, призма). Основные понятия стереометрии и их свойства. Сечения куба и тетраэдра.</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Расстояния между фигурами в пространстве.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Углы в пространстве. Перпендикулярность прямых и плоскостей.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Простейшие комбинации многогранников и тел вращения между собой. Вычисление элементов пространственных фигур (ребра, диагонали, углы).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Понятие об объеме. Объем пирамиды и конуса, призмы и цилиндра. Объем шара.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Подобные тела в пространстве. Соотношения между площадями поверхностей и объемами подобных тел.</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Вероятность и статистика. Работа с данными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00FD2E64" w:rsidRPr="005A743E">
        <w:rPr>
          <w:rFonts w:ascii="Times New Roman" w:hAnsi="Times New Roman" w:cs="Times New Roman"/>
          <w:sz w:val="24"/>
          <w:szCs w:val="24"/>
        </w:rPr>
        <w:t xml:space="preserve"> </w:t>
      </w:r>
      <w:r w:rsidRPr="005A743E">
        <w:rPr>
          <w:rFonts w:ascii="Times New Roman" w:hAnsi="Times New Roman" w:cs="Times New Roman"/>
          <w:sz w:val="24"/>
          <w:szCs w:val="24"/>
        </w:rPr>
        <w:t>Решение задач с применением диаграмм Эйлера, дерева вероятностей, формулы Бернулли.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Условная вероятность. Правило умножения вероятностей. Формула полной вероятности.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Дискретные случайные величины и распределения. Независимые случайные величины. Распределение суммы и произведения независимых случайных величин.</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Непрерывные случайные величины. Понятие о плотности вероятности. Равномерное распределение.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Показательное распределение, его параметры.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Ковариация двух случайных величин. Понятие о коэффициенте корреляции. Совместные наблюдения двух случайных величин. Выборочный коэффициент корреляции. </w:t>
      </w:r>
    </w:p>
    <w:p w:rsidR="00997281" w:rsidRPr="005A743E" w:rsidRDefault="00997281" w:rsidP="00997281">
      <w:pPr>
        <w:spacing w:after="0" w:line="240" w:lineRule="auto"/>
        <w:ind w:firstLine="709"/>
        <w:jc w:val="both"/>
        <w:rPr>
          <w:rFonts w:ascii="Times New Roman" w:hAnsi="Times New Roman" w:cs="Times New Roman"/>
          <w:b/>
          <w:sz w:val="24"/>
          <w:szCs w:val="24"/>
        </w:rPr>
      </w:pPr>
      <w:bookmarkStart w:id="75" w:name="_Toc453968188"/>
      <w:r w:rsidRPr="005A743E">
        <w:rPr>
          <w:rFonts w:ascii="Times New Roman" w:hAnsi="Times New Roman" w:cs="Times New Roman"/>
          <w:b/>
          <w:sz w:val="24"/>
          <w:szCs w:val="24"/>
        </w:rPr>
        <w:t>Информатика</w:t>
      </w:r>
      <w:bookmarkEnd w:id="75"/>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ФГОС ООО и учитываются межпредметные связи.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Цель изучения учебного предмета «Информатика» на базовом </w:t>
      </w:r>
      <w:r w:rsidR="00764B24">
        <w:rPr>
          <w:rFonts w:ascii="Times New Roman" w:hAnsi="Times New Roman" w:cs="Times New Roman"/>
          <w:sz w:val="24"/>
          <w:szCs w:val="24"/>
        </w:rPr>
        <w:t>уровне</w:t>
      </w:r>
      <w:r w:rsidRPr="005A743E">
        <w:rPr>
          <w:rFonts w:ascii="Times New Roman" w:hAnsi="Times New Roman" w:cs="Times New Roman"/>
          <w:sz w:val="24"/>
          <w:szCs w:val="24"/>
        </w:rPr>
        <w:t xml:space="preserve">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Базовый уровень</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Введение. Информация и информационные процессы</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Системы. Компоненты системы и их взаимодействие.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Универсальность дискретного представления информации.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Математические основы информатики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Тексты и кодирование</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Равномерные и неравномерные коды. Условие Фано.</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Системы счисления</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Элементы комбинаторики, теории множеств и математической логики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Нормальные формы: дизъюнктивная и конъюнктивная нормальная форма.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Дискретные объекты</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Алгоритмы и элементы программирования</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Алгоритмические конструкции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Подпрограммы. Рекурсивные алгоритмы.</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Табличные величины (массивы).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Запись алгоритмических конструкций в выбранном языке программирования.</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Составление алгоритмов и их программная реализация</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Этапы решения задач на компьютере.</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Разработка и программная реализация алгоритмов решения типовых задач базового уровня из различных предметных областей. Примеры задач:</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алгоритмы анализа записей чисел в позиционной системе счисления;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алгоритмы решения задач методом перебора (поиск НОД данного натурального числа, проверка числа на простоту и т.д.);</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w:t>
      </w:r>
      <w:r w:rsidR="00BD6AE2" w:rsidRPr="005A743E">
        <w:rPr>
          <w:rFonts w:ascii="Times New Roman" w:hAnsi="Times New Roman" w:cs="Times New Roman"/>
          <w:sz w:val="24"/>
          <w:szCs w:val="24"/>
        </w:rPr>
        <w:t xml:space="preserve"> </w:t>
      </w:r>
      <w:r w:rsidRPr="005A743E">
        <w:rPr>
          <w:rFonts w:ascii="Times New Roman" w:hAnsi="Times New Roman" w:cs="Times New Roman"/>
          <w:sz w:val="24"/>
          <w:szCs w:val="24"/>
        </w:rPr>
        <w:t>наибольшего (или наименьшего) значения.</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Постановка задачи сортировки.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Анализ алгоритмов</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Математическое моделирование</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Практическая работа с компьютерной моделью по выбранной теме. Анализ достоверности (правдоподобия) результатов экспериментов. Использование сред имитационного моделирования (виртуальных лабораторий) для проведения компьютерного эксперимента в учебной деятельности.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Использование программных систем и сервисов</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Компьютер – универсальное устройство обработки данных</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Подготовка текстов и демонстрационных материалов</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Деловая переписка, научная публикация. Реферат и аннотация. Оформление списка литературы.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Коллективная работа с документами. Рецензирование текста. Облачные сервисы.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Работа с аудиовизуальными данными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д.).Обработка изображения и звука с использованием интернет- и мобильных приложений.</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Использование мультимедийных онлайн - сервисов для разработки презентаций проектных работ. Работа в группе, технология публикации готового материала в сети.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Электронные (динамические) таблицы</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Базы данных</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Создание, ведение и использование баз данных при решении учебных и практических задач.</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Автоматизированное проектирование</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3D-моделирование</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Аддитивные технологии (3D-принтеры).</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Системы искусственного интеллекта и машинное обучение</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Машинное обучение – решение задач распознавания, классификации и предсказания. Искусственный интеллект.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Информационно-коммуникационные технологии. Работа в информационном пространстве</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Компьютерные сети</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Аппаратные компоненты компьютерных сетей.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Веб-сайт. Страница. Взаимодействие веб-страницы с сервером. Динамические страницы. Разработка интернет-приложений (сайты).</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Сетевое хранение данных. Облачные сервисы.</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Деятельность в сети Интернет</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Расширенный поиск информации в сети Интернет. Использование языков построения запросов.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Социальная информатика</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Социальные сети – организация коллективного взаимодействия и обмена данными. Сетевой этикет: правила поведения в киберпространстве.</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Проблема подлинности полученной информации. Информационная культура.</w:t>
      </w:r>
      <w:r w:rsidR="00FD2E64" w:rsidRPr="005A743E">
        <w:rPr>
          <w:rFonts w:ascii="Times New Roman" w:hAnsi="Times New Roman" w:cs="Times New Roman"/>
          <w:sz w:val="24"/>
          <w:szCs w:val="24"/>
        </w:rPr>
        <w:t xml:space="preserve"> </w:t>
      </w:r>
      <w:r w:rsidRPr="005A743E">
        <w:rPr>
          <w:rFonts w:ascii="Times New Roman" w:hAnsi="Times New Roman" w:cs="Times New Roman"/>
          <w:sz w:val="24"/>
          <w:szCs w:val="24"/>
        </w:rPr>
        <w:t xml:space="preserve">Государственные электронные сервисы и услуги. Мобильные приложения. Открытые образовательные ресурсы. </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Информационная безопасность</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997281" w:rsidRPr="005A743E" w:rsidRDefault="00997281" w:rsidP="0099728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997281" w:rsidRPr="00D64C7B" w:rsidRDefault="00997281" w:rsidP="00D64C7B">
      <w:pPr>
        <w:spacing w:after="0" w:line="240" w:lineRule="auto"/>
        <w:ind w:firstLine="709"/>
        <w:jc w:val="both"/>
        <w:rPr>
          <w:rFonts w:ascii="Times New Roman" w:hAnsi="Times New Roman" w:cs="Times New Roman"/>
          <w:sz w:val="24"/>
          <w:szCs w:val="24"/>
        </w:rPr>
      </w:pPr>
    </w:p>
    <w:p w:rsidR="00997281" w:rsidRPr="00D64C7B" w:rsidRDefault="00997281" w:rsidP="00D64C7B">
      <w:pPr>
        <w:pStyle w:val="affb"/>
        <w:shd w:val="clear" w:color="auto" w:fill="FFFFFF"/>
        <w:spacing w:before="0" w:beforeAutospacing="0" w:after="0" w:afterAutospacing="0"/>
        <w:ind w:firstLine="709"/>
        <w:jc w:val="both"/>
        <w:rPr>
          <w:b/>
        </w:rPr>
      </w:pPr>
      <w:r w:rsidRPr="00D64C7B">
        <w:rPr>
          <w:b/>
        </w:rPr>
        <w:t>История</w:t>
      </w:r>
    </w:p>
    <w:p w:rsidR="00997281" w:rsidRPr="00D64C7B" w:rsidRDefault="00997281" w:rsidP="00D64C7B">
      <w:pPr>
        <w:pStyle w:val="affb"/>
        <w:shd w:val="clear" w:color="auto" w:fill="FFFFFF"/>
        <w:spacing w:before="0" w:beforeAutospacing="0" w:after="0" w:afterAutospacing="0"/>
        <w:ind w:firstLine="709"/>
        <w:jc w:val="both"/>
        <w:rPr>
          <w:b/>
          <w:i/>
        </w:rPr>
      </w:pPr>
      <w:r w:rsidRPr="00D64C7B">
        <w:t xml:space="preserve">Изучение истории на уровне среднего общего образования направлено на достижение </w:t>
      </w:r>
      <w:r w:rsidRPr="00D64C7B">
        <w:rPr>
          <w:b/>
          <w:i/>
        </w:rPr>
        <w:t>целей:</w:t>
      </w:r>
    </w:p>
    <w:p w:rsidR="00997281" w:rsidRPr="00D64C7B" w:rsidRDefault="00997281" w:rsidP="00D64C7B">
      <w:pPr>
        <w:pStyle w:val="affb"/>
        <w:shd w:val="clear" w:color="auto" w:fill="FFFFFF"/>
        <w:spacing w:before="0" w:beforeAutospacing="0" w:after="0" w:afterAutospacing="0"/>
        <w:ind w:firstLine="709"/>
        <w:jc w:val="both"/>
      </w:pPr>
      <w:r w:rsidRPr="00D64C7B">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997281" w:rsidRPr="00D64C7B" w:rsidRDefault="00997281" w:rsidP="00D64C7B">
      <w:pPr>
        <w:pStyle w:val="affb"/>
        <w:shd w:val="clear" w:color="auto" w:fill="FFFFFF"/>
        <w:spacing w:before="0" w:beforeAutospacing="0" w:after="0" w:afterAutospacing="0"/>
        <w:ind w:firstLine="709"/>
        <w:jc w:val="both"/>
      </w:pPr>
      <w:r w:rsidRPr="00D64C7B">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997281" w:rsidRPr="00D64C7B" w:rsidRDefault="00997281" w:rsidP="00D64C7B">
      <w:pPr>
        <w:pStyle w:val="affb"/>
        <w:shd w:val="clear" w:color="auto" w:fill="FFFFFF"/>
        <w:spacing w:before="0" w:beforeAutospacing="0" w:after="0" w:afterAutospacing="0"/>
        <w:ind w:firstLine="709"/>
        <w:jc w:val="both"/>
      </w:pPr>
      <w:r w:rsidRPr="00D64C7B">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997281" w:rsidRPr="00D64C7B" w:rsidRDefault="00997281" w:rsidP="00D64C7B">
      <w:pPr>
        <w:pStyle w:val="affb"/>
        <w:shd w:val="clear" w:color="auto" w:fill="FFFFFF"/>
        <w:spacing w:before="0" w:beforeAutospacing="0" w:after="0" w:afterAutospacing="0"/>
        <w:ind w:firstLine="709"/>
        <w:jc w:val="both"/>
      </w:pPr>
      <w:r w:rsidRPr="00D64C7B">
        <w:t>- овладение умениями и навыками поиска, систематизации и комплексного анализа исторической информации;</w:t>
      </w:r>
    </w:p>
    <w:p w:rsidR="00997281" w:rsidRPr="00D64C7B" w:rsidRDefault="00997281" w:rsidP="00D64C7B">
      <w:pPr>
        <w:pStyle w:val="affb"/>
        <w:shd w:val="clear" w:color="auto" w:fill="FFFFFF"/>
        <w:spacing w:before="0" w:beforeAutospacing="0" w:after="0" w:afterAutospacing="0"/>
        <w:ind w:firstLine="709"/>
        <w:jc w:val="both"/>
      </w:pPr>
      <w:r w:rsidRPr="00D64C7B">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997281" w:rsidRPr="00D64C7B" w:rsidRDefault="00997281" w:rsidP="00D64C7B">
      <w:pPr>
        <w:pStyle w:val="affb"/>
        <w:shd w:val="clear" w:color="auto" w:fill="FFFFFF"/>
        <w:spacing w:before="0" w:beforeAutospacing="0" w:after="0" w:afterAutospacing="0"/>
        <w:ind w:firstLine="709"/>
        <w:jc w:val="both"/>
        <w:rPr>
          <w:b/>
        </w:rPr>
      </w:pPr>
      <w:r w:rsidRPr="00D64C7B">
        <w:rPr>
          <w:b/>
        </w:rPr>
        <w:t>Содержание основных образовательных программ по истории</w:t>
      </w:r>
    </w:p>
    <w:p w:rsidR="00997281" w:rsidRPr="00D64C7B" w:rsidRDefault="00997281" w:rsidP="00D64C7B">
      <w:pPr>
        <w:pStyle w:val="affb"/>
        <w:shd w:val="clear" w:color="auto" w:fill="FFFFFF"/>
        <w:spacing w:before="0" w:beforeAutospacing="0" w:after="0" w:afterAutospacing="0"/>
        <w:ind w:firstLine="709"/>
        <w:jc w:val="both"/>
      </w:pPr>
      <w:r w:rsidRPr="00D64C7B">
        <w:t>История как наука</w:t>
      </w:r>
    </w:p>
    <w:p w:rsidR="00997281" w:rsidRPr="00D64C7B" w:rsidRDefault="00997281" w:rsidP="00D64C7B">
      <w:pPr>
        <w:pStyle w:val="affb"/>
        <w:shd w:val="clear" w:color="auto" w:fill="FFFFFF"/>
        <w:spacing w:before="0" w:beforeAutospacing="0" w:after="0" w:afterAutospacing="0"/>
        <w:ind w:firstLine="709"/>
        <w:jc w:val="both"/>
      </w:pPr>
      <w:r w:rsidRPr="00D64C7B">
        <w:lastRenderedPageBreak/>
        <w:t>История в системе гуманитарных наук. Основные концепции исторического развития человечества.</w:t>
      </w:r>
    </w:p>
    <w:p w:rsidR="00997281" w:rsidRPr="00D64C7B" w:rsidRDefault="00997281" w:rsidP="00D64C7B">
      <w:pPr>
        <w:pStyle w:val="affb"/>
        <w:shd w:val="clear" w:color="auto" w:fill="FFFFFF"/>
        <w:spacing w:before="0" w:beforeAutospacing="0" w:after="0" w:afterAutospacing="0"/>
        <w:ind w:firstLine="709"/>
        <w:jc w:val="both"/>
      </w:pPr>
      <w:r w:rsidRPr="00D64C7B">
        <w:t>Всеобщая история</w:t>
      </w:r>
    </w:p>
    <w:p w:rsidR="00997281" w:rsidRPr="00D64C7B" w:rsidRDefault="00997281" w:rsidP="00D64C7B">
      <w:pPr>
        <w:pStyle w:val="affb"/>
        <w:shd w:val="clear" w:color="auto" w:fill="FFFFFF"/>
        <w:spacing w:before="0" w:beforeAutospacing="0" w:after="0" w:afterAutospacing="0"/>
        <w:ind w:firstLine="709"/>
        <w:jc w:val="both"/>
      </w:pPr>
      <w:r w:rsidRPr="00D64C7B">
        <w:t>Древнейшая стадия истории человечества</w:t>
      </w:r>
    </w:p>
    <w:p w:rsidR="00997281" w:rsidRPr="00D64C7B" w:rsidRDefault="00997281" w:rsidP="00D64C7B">
      <w:pPr>
        <w:pStyle w:val="affb"/>
        <w:shd w:val="clear" w:color="auto" w:fill="FFFFFF"/>
        <w:spacing w:before="0" w:beforeAutospacing="0" w:after="0" w:afterAutospacing="0"/>
        <w:ind w:firstLine="709"/>
        <w:jc w:val="both"/>
      </w:pPr>
      <w:r w:rsidRPr="00D64C7B">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997281" w:rsidRPr="00D64C7B" w:rsidRDefault="00997281" w:rsidP="00D64C7B">
      <w:pPr>
        <w:pStyle w:val="affb"/>
        <w:shd w:val="clear" w:color="auto" w:fill="FFFFFF"/>
        <w:spacing w:before="0" w:beforeAutospacing="0" w:after="0" w:afterAutospacing="0"/>
        <w:ind w:firstLine="709"/>
        <w:jc w:val="both"/>
      </w:pPr>
      <w:r w:rsidRPr="00D64C7B">
        <w:t>Цивилизации Древнего мира и Средневековья</w:t>
      </w:r>
    </w:p>
    <w:p w:rsidR="00997281" w:rsidRPr="00D64C7B" w:rsidRDefault="00997281" w:rsidP="00D64C7B">
      <w:pPr>
        <w:pStyle w:val="affb"/>
        <w:shd w:val="clear" w:color="auto" w:fill="FFFFFF"/>
        <w:spacing w:before="0" w:beforeAutospacing="0" w:after="0" w:afterAutospacing="0"/>
        <w:ind w:firstLine="709"/>
        <w:jc w:val="both"/>
      </w:pPr>
      <w:r w:rsidRPr="00D64C7B">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997281" w:rsidRPr="00D64C7B" w:rsidRDefault="00997281" w:rsidP="00D64C7B">
      <w:pPr>
        <w:pStyle w:val="affb"/>
        <w:shd w:val="clear" w:color="auto" w:fill="FFFFFF"/>
        <w:spacing w:before="0" w:beforeAutospacing="0" w:after="0" w:afterAutospacing="0"/>
        <w:ind w:firstLine="709"/>
        <w:jc w:val="both"/>
      </w:pPr>
      <w:r w:rsidRPr="00D64C7B">
        <w:t>Античные цивилизации Средиземноморья. Формирование научной формы мышления в античном обществе.</w:t>
      </w:r>
    </w:p>
    <w:p w:rsidR="00997281" w:rsidRPr="00D64C7B" w:rsidRDefault="00997281" w:rsidP="00D64C7B">
      <w:pPr>
        <w:pStyle w:val="affb"/>
        <w:shd w:val="clear" w:color="auto" w:fill="FFFFFF"/>
        <w:spacing w:before="0" w:beforeAutospacing="0" w:after="0" w:afterAutospacing="0"/>
        <w:ind w:firstLine="709"/>
        <w:jc w:val="both"/>
      </w:pPr>
      <w:r w:rsidRPr="00D64C7B">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997281" w:rsidRPr="00D64C7B" w:rsidRDefault="00997281" w:rsidP="00D64C7B">
      <w:pPr>
        <w:pStyle w:val="affb"/>
        <w:shd w:val="clear" w:color="auto" w:fill="FFFFFF"/>
        <w:spacing w:before="0" w:beforeAutospacing="0" w:after="0" w:afterAutospacing="0"/>
        <w:ind w:firstLine="709"/>
        <w:jc w:val="both"/>
      </w:pPr>
      <w:r w:rsidRPr="00D64C7B">
        <w:t>Возникновение исламской цивилизации. Исламская духовная культура и философская мысль в эпоху Средневековья.</w:t>
      </w:r>
    </w:p>
    <w:p w:rsidR="00997281" w:rsidRPr="00D64C7B" w:rsidRDefault="00997281" w:rsidP="00D64C7B">
      <w:pPr>
        <w:pStyle w:val="affb"/>
        <w:shd w:val="clear" w:color="auto" w:fill="FFFFFF"/>
        <w:spacing w:before="0" w:beforeAutospacing="0" w:after="0" w:afterAutospacing="0"/>
        <w:ind w:firstLine="709"/>
        <w:jc w:val="both"/>
      </w:pPr>
      <w:r w:rsidRPr="00D64C7B">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997281" w:rsidRPr="00D64C7B" w:rsidRDefault="00997281" w:rsidP="00D64C7B">
      <w:pPr>
        <w:pStyle w:val="affb"/>
        <w:shd w:val="clear" w:color="auto" w:fill="FFFFFF"/>
        <w:spacing w:before="0" w:beforeAutospacing="0" w:after="0" w:afterAutospacing="0"/>
        <w:ind w:firstLine="709"/>
        <w:jc w:val="both"/>
      </w:pPr>
      <w:r w:rsidRPr="00D64C7B">
        <w:t>Новое время: эпоха модернизации</w:t>
      </w:r>
    </w:p>
    <w:p w:rsidR="00997281" w:rsidRPr="00D64C7B" w:rsidRDefault="00997281" w:rsidP="00D64C7B">
      <w:pPr>
        <w:pStyle w:val="affb"/>
        <w:shd w:val="clear" w:color="auto" w:fill="FFFFFF"/>
        <w:spacing w:before="0" w:beforeAutospacing="0" w:after="0" w:afterAutospacing="0"/>
        <w:ind w:firstLine="709"/>
        <w:jc w:val="both"/>
      </w:pPr>
      <w:r w:rsidRPr="00D64C7B">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997281" w:rsidRPr="00D64C7B" w:rsidRDefault="00997281" w:rsidP="00D64C7B">
      <w:pPr>
        <w:pStyle w:val="affb"/>
        <w:shd w:val="clear" w:color="auto" w:fill="FFFFFF"/>
        <w:spacing w:before="0" w:beforeAutospacing="0" w:after="0" w:afterAutospacing="0"/>
        <w:ind w:firstLine="709"/>
        <w:jc w:val="both"/>
      </w:pPr>
      <w:r w:rsidRPr="00D64C7B">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997281" w:rsidRPr="00D64C7B" w:rsidRDefault="00997281" w:rsidP="00D64C7B">
      <w:pPr>
        <w:pStyle w:val="affb"/>
        <w:shd w:val="clear" w:color="auto" w:fill="FFFFFF"/>
        <w:spacing w:before="0" w:beforeAutospacing="0" w:after="0" w:afterAutospacing="0"/>
        <w:ind w:firstLine="709"/>
        <w:jc w:val="both"/>
      </w:pPr>
      <w:r w:rsidRPr="00D64C7B">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997281" w:rsidRPr="00D64C7B" w:rsidRDefault="00997281" w:rsidP="00D64C7B">
      <w:pPr>
        <w:pStyle w:val="affb"/>
        <w:shd w:val="clear" w:color="auto" w:fill="FFFFFF"/>
        <w:spacing w:before="0" w:beforeAutospacing="0" w:after="0" w:afterAutospacing="0"/>
        <w:ind w:firstLine="709"/>
        <w:jc w:val="both"/>
      </w:pPr>
      <w:r w:rsidRPr="00D64C7B">
        <w:t>Традиционные общества востока в условиях европейской колониальной экспансии.</w:t>
      </w:r>
    </w:p>
    <w:p w:rsidR="00997281" w:rsidRPr="00D64C7B" w:rsidRDefault="00997281" w:rsidP="00D64C7B">
      <w:pPr>
        <w:pStyle w:val="affb"/>
        <w:shd w:val="clear" w:color="auto" w:fill="FFFFFF"/>
        <w:spacing w:before="0" w:beforeAutospacing="0" w:after="0" w:afterAutospacing="0"/>
        <w:ind w:firstLine="709"/>
        <w:jc w:val="both"/>
      </w:pPr>
      <w:r w:rsidRPr="00D64C7B">
        <w:t>Эволюция системы международных отношений в конце xv - середине xix вв.</w:t>
      </w:r>
    </w:p>
    <w:p w:rsidR="00997281" w:rsidRPr="00D64C7B" w:rsidRDefault="00997281" w:rsidP="00D64C7B">
      <w:pPr>
        <w:pStyle w:val="affb"/>
        <w:shd w:val="clear" w:color="auto" w:fill="FFFFFF"/>
        <w:spacing w:before="0" w:beforeAutospacing="0" w:after="0" w:afterAutospacing="0"/>
        <w:ind w:firstLine="709"/>
        <w:jc w:val="both"/>
      </w:pPr>
      <w:r w:rsidRPr="00D64C7B">
        <w:t>От Новой к Новейшей истории: пути развития индустриального общества</w:t>
      </w:r>
    </w:p>
    <w:p w:rsidR="00997281" w:rsidRPr="00D64C7B" w:rsidRDefault="00997281" w:rsidP="00D64C7B">
      <w:pPr>
        <w:pStyle w:val="affb"/>
        <w:shd w:val="clear" w:color="auto" w:fill="FFFFFF"/>
        <w:spacing w:before="0" w:beforeAutospacing="0" w:after="0" w:afterAutospacing="0"/>
        <w:ind w:firstLine="709"/>
        <w:jc w:val="both"/>
      </w:pPr>
      <w:r w:rsidRPr="00D64C7B">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997281" w:rsidRPr="00D64C7B" w:rsidRDefault="00997281" w:rsidP="00D64C7B">
      <w:pPr>
        <w:pStyle w:val="affb"/>
        <w:shd w:val="clear" w:color="auto" w:fill="FFFFFF"/>
        <w:spacing w:before="0" w:beforeAutospacing="0" w:after="0" w:afterAutospacing="0"/>
        <w:ind w:firstLine="709"/>
        <w:jc w:val="both"/>
      </w:pPr>
      <w:r w:rsidRPr="00D64C7B">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p>
    <w:p w:rsidR="00997281" w:rsidRPr="00D64C7B" w:rsidRDefault="00997281" w:rsidP="00D64C7B">
      <w:pPr>
        <w:pStyle w:val="affb"/>
        <w:shd w:val="clear" w:color="auto" w:fill="FFFFFF"/>
        <w:spacing w:before="0" w:beforeAutospacing="0" w:after="0" w:afterAutospacing="0"/>
        <w:ind w:firstLine="709"/>
        <w:jc w:val="both"/>
      </w:pPr>
      <w:r w:rsidRPr="00D64C7B">
        <w:t>Системный кризис индустриального общества на рубеже 1960-х - 1970-х гг.</w:t>
      </w:r>
    </w:p>
    <w:p w:rsidR="00997281" w:rsidRPr="00D64C7B" w:rsidRDefault="00997281" w:rsidP="00D64C7B">
      <w:pPr>
        <w:pStyle w:val="affb"/>
        <w:shd w:val="clear" w:color="auto" w:fill="FFFFFF"/>
        <w:spacing w:before="0" w:beforeAutospacing="0" w:after="0" w:afterAutospacing="0"/>
        <w:ind w:firstLine="709"/>
        <w:jc w:val="both"/>
      </w:pPr>
      <w:r w:rsidRPr="00D64C7B">
        <w:lastRenderedPageBreak/>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997281" w:rsidRPr="00D64C7B" w:rsidRDefault="00997281" w:rsidP="00D64C7B">
      <w:pPr>
        <w:pStyle w:val="affb"/>
        <w:shd w:val="clear" w:color="auto" w:fill="FFFFFF"/>
        <w:spacing w:before="0" w:beforeAutospacing="0" w:after="0" w:afterAutospacing="0"/>
        <w:ind w:firstLine="709"/>
        <w:jc w:val="both"/>
      </w:pPr>
      <w:r w:rsidRPr="00D64C7B">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997281" w:rsidRPr="00D64C7B" w:rsidRDefault="00997281" w:rsidP="00D64C7B">
      <w:pPr>
        <w:pStyle w:val="affb"/>
        <w:shd w:val="clear" w:color="auto" w:fill="FFFFFF"/>
        <w:spacing w:before="0" w:beforeAutospacing="0" w:after="0" w:afterAutospacing="0"/>
        <w:ind w:firstLine="709"/>
        <w:jc w:val="both"/>
      </w:pPr>
      <w:r w:rsidRPr="00D64C7B">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p>
    <w:p w:rsidR="00997281" w:rsidRPr="00D64C7B" w:rsidRDefault="00997281" w:rsidP="00D64C7B">
      <w:pPr>
        <w:pStyle w:val="affb"/>
        <w:shd w:val="clear" w:color="auto" w:fill="FFFFFF"/>
        <w:spacing w:before="0" w:beforeAutospacing="0" w:after="0" w:afterAutospacing="0"/>
        <w:ind w:firstLine="709"/>
        <w:jc w:val="both"/>
      </w:pPr>
      <w:r w:rsidRPr="00D64C7B">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997281" w:rsidRPr="00D64C7B" w:rsidRDefault="00997281" w:rsidP="00D64C7B">
      <w:pPr>
        <w:pStyle w:val="affb"/>
        <w:shd w:val="clear" w:color="auto" w:fill="FFFFFF"/>
        <w:spacing w:before="0" w:beforeAutospacing="0" w:after="0" w:afterAutospacing="0"/>
        <w:ind w:firstLine="709"/>
        <w:jc w:val="both"/>
      </w:pPr>
      <w:r w:rsidRPr="00D64C7B">
        <w:t>Человечество на этапе перехода к информационному обществу</w:t>
      </w:r>
    </w:p>
    <w:p w:rsidR="00997281" w:rsidRPr="00D64C7B" w:rsidRDefault="00997281" w:rsidP="00D64C7B">
      <w:pPr>
        <w:pStyle w:val="affb"/>
        <w:shd w:val="clear" w:color="auto" w:fill="FFFFFF"/>
        <w:spacing w:before="0" w:beforeAutospacing="0" w:after="0" w:afterAutospacing="0"/>
        <w:ind w:firstLine="709"/>
        <w:jc w:val="both"/>
      </w:pPr>
      <w:r w:rsidRPr="00D64C7B">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997281" w:rsidRPr="00D64C7B" w:rsidRDefault="00997281" w:rsidP="00D64C7B">
      <w:pPr>
        <w:pStyle w:val="affb"/>
        <w:shd w:val="clear" w:color="auto" w:fill="FFFFFF"/>
        <w:spacing w:before="0" w:beforeAutospacing="0" w:after="0" w:afterAutospacing="0"/>
        <w:ind w:firstLine="709"/>
        <w:jc w:val="both"/>
      </w:pPr>
      <w:r w:rsidRPr="00D64C7B">
        <w:t>Кризис политической идеологии на рубеже xx - xxi 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997281" w:rsidRPr="00D64C7B" w:rsidRDefault="00997281" w:rsidP="00D64C7B">
      <w:pPr>
        <w:pStyle w:val="affb"/>
        <w:shd w:val="clear" w:color="auto" w:fill="FFFFFF"/>
        <w:spacing w:before="0" w:beforeAutospacing="0" w:after="0" w:afterAutospacing="0"/>
        <w:ind w:firstLine="709"/>
        <w:jc w:val="both"/>
      </w:pPr>
      <w:r w:rsidRPr="00D64C7B">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997281" w:rsidRPr="00D64C7B" w:rsidRDefault="00997281" w:rsidP="00D64C7B">
      <w:pPr>
        <w:pStyle w:val="affb"/>
        <w:shd w:val="clear" w:color="auto" w:fill="FFFFFF"/>
        <w:spacing w:before="0" w:beforeAutospacing="0" w:after="0" w:afterAutospacing="0"/>
        <w:ind w:firstLine="709"/>
        <w:jc w:val="both"/>
      </w:pPr>
      <w:r w:rsidRPr="00D64C7B">
        <w:t>История России</w:t>
      </w:r>
    </w:p>
    <w:p w:rsidR="00997281" w:rsidRPr="00D64C7B" w:rsidRDefault="00997281" w:rsidP="00D64C7B">
      <w:pPr>
        <w:pStyle w:val="affb"/>
        <w:shd w:val="clear" w:color="auto" w:fill="FFFFFF"/>
        <w:spacing w:before="0" w:beforeAutospacing="0" w:after="0" w:afterAutospacing="0"/>
        <w:ind w:firstLine="709"/>
        <w:jc w:val="both"/>
      </w:pPr>
      <w:r w:rsidRPr="00D64C7B">
        <w:t>История России - часть всемирной истории.</w:t>
      </w:r>
    </w:p>
    <w:p w:rsidR="00997281" w:rsidRPr="00D64C7B" w:rsidRDefault="00997281" w:rsidP="00D64C7B">
      <w:pPr>
        <w:pStyle w:val="affb"/>
        <w:shd w:val="clear" w:color="auto" w:fill="FFFFFF"/>
        <w:spacing w:before="0" w:beforeAutospacing="0" w:after="0" w:afterAutospacing="0"/>
        <w:ind w:firstLine="709"/>
        <w:jc w:val="both"/>
      </w:pPr>
      <w:r w:rsidRPr="00D64C7B">
        <w:t>Народы и древнейшие государства на территории России</w:t>
      </w:r>
    </w:p>
    <w:p w:rsidR="00997281" w:rsidRPr="00D64C7B" w:rsidRDefault="00997281" w:rsidP="00D64C7B">
      <w:pPr>
        <w:pStyle w:val="affb"/>
        <w:shd w:val="clear" w:color="auto" w:fill="FFFFFF"/>
        <w:spacing w:before="0" w:beforeAutospacing="0" w:after="0" w:afterAutospacing="0"/>
        <w:ind w:firstLine="709"/>
        <w:jc w:val="both"/>
      </w:pPr>
      <w:r w:rsidRPr="00D64C7B">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997281" w:rsidRPr="00D64C7B" w:rsidRDefault="00997281" w:rsidP="00D64C7B">
      <w:pPr>
        <w:pStyle w:val="affb"/>
        <w:shd w:val="clear" w:color="auto" w:fill="FFFFFF"/>
        <w:spacing w:before="0" w:beforeAutospacing="0" w:after="0" w:afterAutospacing="0"/>
        <w:ind w:firstLine="709"/>
        <w:jc w:val="both"/>
      </w:pPr>
      <w:r w:rsidRPr="00D64C7B">
        <w:t>Русь в IX - начале XII вв.</w:t>
      </w:r>
    </w:p>
    <w:p w:rsidR="00997281" w:rsidRPr="00D64C7B" w:rsidRDefault="00997281" w:rsidP="00D64C7B">
      <w:pPr>
        <w:pStyle w:val="affb"/>
        <w:shd w:val="clear" w:color="auto" w:fill="FFFFFF"/>
        <w:spacing w:before="0" w:beforeAutospacing="0" w:after="0" w:afterAutospacing="0"/>
        <w:ind w:firstLine="709"/>
        <w:jc w:val="both"/>
      </w:pPr>
      <w:r w:rsidRPr="00D64C7B">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997281" w:rsidRPr="00D64C7B" w:rsidRDefault="00997281" w:rsidP="00D64C7B">
      <w:pPr>
        <w:pStyle w:val="affb"/>
        <w:shd w:val="clear" w:color="auto" w:fill="FFFFFF"/>
        <w:spacing w:before="0" w:beforeAutospacing="0" w:after="0" w:afterAutospacing="0"/>
        <w:ind w:firstLine="709"/>
        <w:jc w:val="both"/>
      </w:pPr>
      <w:r w:rsidRPr="00D64C7B">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997281" w:rsidRPr="00D64C7B" w:rsidRDefault="00997281" w:rsidP="00D64C7B">
      <w:pPr>
        <w:pStyle w:val="affb"/>
        <w:shd w:val="clear" w:color="auto" w:fill="FFFFFF"/>
        <w:spacing w:before="0" w:beforeAutospacing="0" w:after="0" w:afterAutospacing="0"/>
        <w:ind w:firstLine="709"/>
        <w:jc w:val="both"/>
      </w:pPr>
      <w:r w:rsidRPr="00D64C7B">
        <w:t>Русские земли и княжества в XII - середине XV вв.</w:t>
      </w:r>
    </w:p>
    <w:p w:rsidR="00997281" w:rsidRPr="00D64C7B" w:rsidRDefault="00997281" w:rsidP="00D64C7B">
      <w:pPr>
        <w:pStyle w:val="affb"/>
        <w:shd w:val="clear" w:color="auto" w:fill="FFFFFF"/>
        <w:spacing w:before="0" w:beforeAutospacing="0" w:after="0" w:afterAutospacing="0"/>
        <w:ind w:firstLine="709"/>
        <w:jc w:val="both"/>
      </w:pPr>
      <w:r w:rsidRPr="00D64C7B">
        <w:t>Причины распада Древнерусского государства. Крупнейшие земли и княжества. Монархии и республики. Русь и степь. идея единства русской земли.</w:t>
      </w:r>
    </w:p>
    <w:p w:rsidR="00997281" w:rsidRPr="00D64C7B" w:rsidRDefault="00997281" w:rsidP="00D64C7B">
      <w:pPr>
        <w:pStyle w:val="affb"/>
        <w:shd w:val="clear" w:color="auto" w:fill="FFFFFF"/>
        <w:spacing w:before="0" w:beforeAutospacing="0" w:after="0" w:afterAutospacing="0"/>
        <w:ind w:firstLine="709"/>
        <w:jc w:val="both"/>
      </w:pPr>
      <w:r w:rsidRPr="00D64C7B">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997281" w:rsidRPr="00D64C7B" w:rsidRDefault="00997281" w:rsidP="00D64C7B">
      <w:pPr>
        <w:pStyle w:val="affb"/>
        <w:shd w:val="clear" w:color="auto" w:fill="FFFFFF"/>
        <w:spacing w:before="0" w:beforeAutospacing="0" w:after="0" w:afterAutospacing="0"/>
        <w:ind w:firstLine="709"/>
        <w:jc w:val="both"/>
      </w:pPr>
      <w:r w:rsidRPr="00D64C7B">
        <w:lastRenderedPageBreak/>
        <w:t>Восстановление экономики русских земель. Формы землевладения и категории населения. Роль городов в объединительном процессе.</w:t>
      </w:r>
    </w:p>
    <w:p w:rsidR="00997281" w:rsidRPr="00D64C7B" w:rsidRDefault="00997281" w:rsidP="00D64C7B">
      <w:pPr>
        <w:pStyle w:val="affb"/>
        <w:shd w:val="clear" w:color="auto" w:fill="FFFFFF"/>
        <w:spacing w:before="0" w:beforeAutospacing="0" w:after="0" w:afterAutospacing="0"/>
        <w:ind w:firstLine="709"/>
        <w:jc w:val="both"/>
      </w:pPr>
      <w:r w:rsidRPr="00D64C7B">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997281" w:rsidRPr="00D64C7B" w:rsidRDefault="00997281" w:rsidP="00D64C7B">
      <w:pPr>
        <w:pStyle w:val="affb"/>
        <w:shd w:val="clear" w:color="auto" w:fill="FFFFFF"/>
        <w:spacing w:before="0" w:beforeAutospacing="0" w:after="0" w:afterAutospacing="0"/>
        <w:ind w:firstLine="709"/>
        <w:jc w:val="both"/>
      </w:pPr>
      <w:r w:rsidRPr="00D64C7B">
        <w:t>Великое княжество Московское в системе международных отношений. Принятие ордой ислама. автокефалия русской православной церкви.</w:t>
      </w:r>
    </w:p>
    <w:p w:rsidR="00997281" w:rsidRPr="00D64C7B" w:rsidRDefault="00997281" w:rsidP="00D64C7B">
      <w:pPr>
        <w:pStyle w:val="affb"/>
        <w:shd w:val="clear" w:color="auto" w:fill="FFFFFF"/>
        <w:spacing w:before="0" w:beforeAutospacing="0" w:after="0" w:afterAutospacing="0"/>
        <w:ind w:firstLine="709"/>
        <w:jc w:val="both"/>
      </w:pPr>
      <w:r w:rsidRPr="00D64C7B">
        <w:t>Культурное развитие русских земель и княжеств. Влияние внешних факторов на развитие русской культуры.</w:t>
      </w:r>
    </w:p>
    <w:p w:rsidR="00997281" w:rsidRPr="00D64C7B" w:rsidRDefault="00997281" w:rsidP="00D64C7B">
      <w:pPr>
        <w:pStyle w:val="affb"/>
        <w:shd w:val="clear" w:color="auto" w:fill="FFFFFF"/>
        <w:spacing w:before="0" w:beforeAutospacing="0" w:after="0" w:afterAutospacing="0"/>
        <w:ind w:firstLine="709"/>
        <w:jc w:val="both"/>
      </w:pPr>
      <w:r w:rsidRPr="00D64C7B">
        <w:t>Российское государство во второй половине XV - XVII вв.</w:t>
      </w:r>
    </w:p>
    <w:p w:rsidR="00997281" w:rsidRPr="00D64C7B" w:rsidRDefault="00997281" w:rsidP="00D64C7B">
      <w:pPr>
        <w:pStyle w:val="affb"/>
        <w:shd w:val="clear" w:color="auto" w:fill="FFFFFF"/>
        <w:spacing w:before="0" w:beforeAutospacing="0" w:after="0" w:afterAutospacing="0"/>
        <w:ind w:firstLine="709"/>
        <w:jc w:val="both"/>
      </w:pPr>
      <w:r w:rsidRPr="00D64C7B">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997281" w:rsidRPr="00D64C7B" w:rsidRDefault="00997281" w:rsidP="00D64C7B">
      <w:pPr>
        <w:pStyle w:val="affb"/>
        <w:shd w:val="clear" w:color="auto" w:fill="FFFFFF"/>
        <w:spacing w:before="0" w:beforeAutospacing="0" w:after="0" w:afterAutospacing="0"/>
        <w:ind w:firstLine="709"/>
        <w:jc w:val="both"/>
      </w:pPr>
      <w:r w:rsidRPr="00D64C7B">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997281" w:rsidRPr="00D64C7B" w:rsidRDefault="00997281" w:rsidP="00D64C7B">
      <w:pPr>
        <w:pStyle w:val="affb"/>
        <w:shd w:val="clear" w:color="auto" w:fill="FFFFFF"/>
        <w:spacing w:before="0" w:beforeAutospacing="0" w:after="0" w:afterAutospacing="0"/>
        <w:ind w:firstLine="709"/>
        <w:jc w:val="both"/>
      </w:pPr>
      <w:r w:rsidRPr="00D64C7B">
        <w:t>Смута. Пресечение правящей династии. Обострение социально-экономических противоречий. Борьба с Речью Посполитой и Швецией.</w:t>
      </w:r>
    </w:p>
    <w:p w:rsidR="00997281" w:rsidRPr="00D64C7B" w:rsidRDefault="00997281" w:rsidP="00D64C7B">
      <w:pPr>
        <w:pStyle w:val="affb"/>
        <w:shd w:val="clear" w:color="auto" w:fill="FFFFFF"/>
        <w:spacing w:before="0" w:beforeAutospacing="0" w:after="0" w:afterAutospacing="0"/>
        <w:ind w:firstLine="709"/>
        <w:jc w:val="both"/>
      </w:pPr>
      <w:r w:rsidRPr="00D64C7B">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997281" w:rsidRPr="00D64C7B" w:rsidRDefault="00997281" w:rsidP="00D64C7B">
      <w:pPr>
        <w:pStyle w:val="affb"/>
        <w:shd w:val="clear" w:color="auto" w:fill="FFFFFF"/>
        <w:spacing w:before="0" w:beforeAutospacing="0" w:after="0" w:afterAutospacing="0"/>
        <w:ind w:firstLine="709"/>
        <w:jc w:val="both"/>
      </w:pPr>
      <w:r w:rsidRPr="00D64C7B">
        <w:t>Формирование национального самосознания. Развитие культуры народов России в XV - XVII вв. Усиление светских элементов в русской культуре XVII в.</w:t>
      </w:r>
    </w:p>
    <w:p w:rsidR="00997281" w:rsidRPr="00D64C7B" w:rsidRDefault="00997281" w:rsidP="00D64C7B">
      <w:pPr>
        <w:pStyle w:val="affb"/>
        <w:shd w:val="clear" w:color="auto" w:fill="FFFFFF"/>
        <w:spacing w:before="0" w:beforeAutospacing="0" w:after="0" w:afterAutospacing="0"/>
        <w:ind w:firstLine="709"/>
        <w:jc w:val="both"/>
      </w:pPr>
      <w:r w:rsidRPr="00D64C7B">
        <w:t>Россия в XVIII - середине XIX вв.</w:t>
      </w:r>
    </w:p>
    <w:p w:rsidR="00997281" w:rsidRPr="00D64C7B" w:rsidRDefault="00997281" w:rsidP="00D64C7B">
      <w:pPr>
        <w:pStyle w:val="affb"/>
        <w:shd w:val="clear" w:color="auto" w:fill="FFFFFF"/>
        <w:spacing w:before="0" w:beforeAutospacing="0" w:after="0" w:afterAutospacing="0"/>
        <w:ind w:firstLine="709"/>
        <w:jc w:val="both"/>
      </w:pPr>
      <w:r w:rsidRPr="00D64C7B">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997281" w:rsidRPr="00D64C7B" w:rsidRDefault="00997281" w:rsidP="00D64C7B">
      <w:pPr>
        <w:pStyle w:val="affb"/>
        <w:shd w:val="clear" w:color="auto" w:fill="FFFFFF"/>
        <w:spacing w:before="0" w:beforeAutospacing="0" w:after="0" w:afterAutospacing="0"/>
        <w:ind w:firstLine="709"/>
        <w:jc w:val="both"/>
      </w:pPr>
      <w:r w:rsidRPr="00D64C7B">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997281" w:rsidRPr="00D64C7B" w:rsidRDefault="00997281" w:rsidP="00D64C7B">
      <w:pPr>
        <w:pStyle w:val="affb"/>
        <w:shd w:val="clear" w:color="auto" w:fill="FFFFFF"/>
        <w:spacing w:before="0" w:beforeAutospacing="0" w:after="0" w:afterAutospacing="0"/>
        <w:ind w:firstLine="709"/>
        <w:jc w:val="both"/>
      </w:pPr>
      <w:r w:rsidRPr="00D64C7B">
        <w:t>Русское Просвещение. Движение декабристов. Консерваторы. Славянофилы и западники. Русский утопический социализм.</w:t>
      </w:r>
    </w:p>
    <w:p w:rsidR="00997281" w:rsidRPr="00D64C7B" w:rsidRDefault="00997281" w:rsidP="00D64C7B">
      <w:pPr>
        <w:pStyle w:val="affb"/>
        <w:shd w:val="clear" w:color="auto" w:fill="FFFFFF"/>
        <w:spacing w:before="0" w:beforeAutospacing="0" w:after="0" w:afterAutospacing="0"/>
        <w:ind w:firstLine="709"/>
        <w:jc w:val="both"/>
      </w:pPr>
      <w:r w:rsidRPr="00D64C7B">
        <w:t>Превращение России в мировую державу в XVIII в. Отечественная война 1812 г. Имперская внешняя политика России. Крымская война.</w:t>
      </w:r>
    </w:p>
    <w:p w:rsidR="00997281" w:rsidRPr="00D64C7B" w:rsidRDefault="00997281" w:rsidP="00D64C7B">
      <w:pPr>
        <w:pStyle w:val="affb"/>
        <w:shd w:val="clear" w:color="auto" w:fill="FFFFFF"/>
        <w:spacing w:before="0" w:beforeAutospacing="0" w:after="0" w:afterAutospacing="0"/>
        <w:ind w:firstLine="709"/>
        <w:jc w:val="both"/>
      </w:pPr>
      <w:r w:rsidRPr="00D64C7B">
        <w:t>Культура народов России и ее связи с европейской и мировой культурой XVIII - первой половины XIX вв.</w:t>
      </w:r>
    </w:p>
    <w:p w:rsidR="00997281" w:rsidRPr="00D64C7B" w:rsidRDefault="00997281" w:rsidP="00D64C7B">
      <w:pPr>
        <w:pStyle w:val="affb"/>
        <w:shd w:val="clear" w:color="auto" w:fill="FFFFFF"/>
        <w:spacing w:before="0" w:beforeAutospacing="0" w:after="0" w:afterAutospacing="0"/>
        <w:ind w:firstLine="709"/>
        <w:jc w:val="both"/>
      </w:pPr>
      <w:r w:rsidRPr="00D64C7B">
        <w:t>Россия во второй половине XIX - начале XX вв.</w:t>
      </w:r>
    </w:p>
    <w:p w:rsidR="00997281" w:rsidRPr="00D64C7B" w:rsidRDefault="00997281" w:rsidP="00D64C7B">
      <w:pPr>
        <w:pStyle w:val="affb"/>
        <w:shd w:val="clear" w:color="auto" w:fill="FFFFFF"/>
        <w:spacing w:before="0" w:beforeAutospacing="0" w:after="0" w:afterAutospacing="0"/>
        <w:ind w:firstLine="709"/>
        <w:jc w:val="both"/>
      </w:pPr>
      <w:r w:rsidRPr="00D64C7B">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997281" w:rsidRPr="00D64C7B" w:rsidRDefault="00997281" w:rsidP="00D64C7B">
      <w:pPr>
        <w:pStyle w:val="affb"/>
        <w:shd w:val="clear" w:color="auto" w:fill="FFFFFF"/>
        <w:spacing w:before="0" w:beforeAutospacing="0" w:after="0" w:afterAutospacing="0"/>
        <w:ind w:firstLine="709"/>
        <w:jc w:val="both"/>
      </w:pPr>
      <w:r w:rsidRPr="00D64C7B">
        <w:lastRenderedPageBreak/>
        <w:t>Идейные течения, политические партии и общественные движения в России на рубеже веков. Революция 1905 - 1907 гг. становление российского парламентаризма.</w:t>
      </w:r>
    </w:p>
    <w:p w:rsidR="00997281" w:rsidRPr="00D64C7B" w:rsidRDefault="00997281" w:rsidP="00D64C7B">
      <w:pPr>
        <w:pStyle w:val="affb"/>
        <w:shd w:val="clear" w:color="auto" w:fill="FFFFFF"/>
        <w:spacing w:before="0" w:beforeAutospacing="0" w:after="0" w:afterAutospacing="0"/>
        <w:ind w:firstLine="709"/>
        <w:jc w:val="both"/>
      </w:pPr>
      <w:r w:rsidRPr="00D64C7B">
        <w:t>Духовная жизнь российского общества во второй половине XIX - начале XX вв. Развитие системы образования, научные достижения российских ученых.</w:t>
      </w:r>
    </w:p>
    <w:p w:rsidR="00997281" w:rsidRPr="00D64C7B" w:rsidRDefault="00997281" w:rsidP="00D64C7B">
      <w:pPr>
        <w:pStyle w:val="affb"/>
        <w:shd w:val="clear" w:color="auto" w:fill="FFFFFF"/>
        <w:spacing w:before="0" w:beforeAutospacing="0" w:after="0" w:afterAutospacing="0"/>
        <w:ind w:firstLine="709"/>
        <w:jc w:val="both"/>
      </w:pPr>
      <w:r w:rsidRPr="00D64C7B">
        <w:t>"Восточный вопрос" во внешней политике Российской империи. Россия в системе военно-политических союзов на рубеже XIX - XX вв. Русско-японская война.</w:t>
      </w:r>
    </w:p>
    <w:p w:rsidR="00997281" w:rsidRPr="00D64C7B" w:rsidRDefault="00997281" w:rsidP="00D64C7B">
      <w:pPr>
        <w:pStyle w:val="affb"/>
        <w:shd w:val="clear" w:color="auto" w:fill="FFFFFF"/>
        <w:spacing w:before="0" w:beforeAutospacing="0" w:after="0" w:afterAutospacing="0"/>
        <w:ind w:firstLine="709"/>
        <w:jc w:val="both"/>
      </w:pPr>
      <w:r w:rsidRPr="00D64C7B">
        <w:t>Россия в Первой мировой войне. Влияние войны на российское общество.</w:t>
      </w:r>
    </w:p>
    <w:p w:rsidR="00997281" w:rsidRPr="00D64C7B" w:rsidRDefault="00997281" w:rsidP="00D64C7B">
      <w:pPr>
        <w:pStyle w:val="affb"/>
        <w:shd w:val="clear" w:color="auto" w:fill="FFFFFF"/>
        <w:spacing w:before="0" w:beforeAutospacing="0" w:after="0" w:afterAutospacing="0"/>
        <w:ind w:firstLine="709"/>
        <w:jc w:val="both"/>
      </w:pPr>
      <w:r w:rsidRPr="00D64C7B">
        <w:t>Революция и Гражданская война в России</w:t>
      </w:r>
    </w:p>
    <w:p w:rsidR="00997281" w:rsidRPr="00D64C7B" w:rsidRDefault="00997281" w:rsidP="00D64C7B">
      <w:pPr>
        <w:pStyle w:val="affb"/>
        <w:shd w:val="clear" w:color="auto" w:fill="FFFFFF"/>
        <w:spacing w:before="0" w:beforeAutospacing="0" w:after="0" w:afterAutospacing="0"/>
        <w:ind w:firstLine="709"/>
        <w:jc w:val="both"/>
      </w:pPr>
      <w:r w:rsidRPr="00D64C7B">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997281" w:rsidRPr="00D64C7B" w:rsidRDefault="00997281" w:rsidP="00D64C7B">
      <w:pPr>
        <w:pStyle w:val="affb"/>
        <w:shd w:val="clear" w:color="auto" w:fill="FFFFFF"/>
        <w:spacing w:before="0" w:beforeAutospacing="0" w:after="0" w:afterAutospacing="0"/>
        <w:ind w:firstLine="709"/>
        <w:jc w:val="both"/>
      </w:pPr>
      <w:r w:rsidRPr="00D64C7B">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997281" w:rsidRPr="00D64C7B" w:rsidRDefault="00997281" w:rsidP="00D64C7B">
      <w:pPr>
        <w:pStyle w:val="affb"/>
        <w:shd w:val="clear" w:color="auto" w:fill="FFFFFF"/>
        <w:spacing w:before="0" w:beforeAutospacing="0" w:after="0" w:afterAutospacing="0"/>
        <w:ind w:firstLine="709"/>
        <w:jc w:val="both"/>
      </w:pPr>
      <w:r w:rsidRPr="00D64C7B">
        <w:t>Переход к новой экономической политике.</w:t>
      </w:r>
    </w:p>
    <w:p w:rsidR="00997281" w:rsidRPr="00D64C7B" w:rsidRDefault="00997281" w:rsidP="00D64C7B">
      <w:pPr>
        <w:pStyle w:val="affb"/>
        <w:shd w:val="clear" w:color="auto" w:fill="FFFFFF"/>
        <w:spacing w:before="0" w:beforeAutospacing="0" w:after="0" w:afterAutospacing="0"/>
        <w:ind w:firstLine="709"/>
        <w:jc w:val="both"/>
      </w:pPr>
      <w:r w:rsidRPr="00D64C7B">
        <w:t>СССР в 1922 - 1991 гг.</w:t>
      </w:r>
    </w:p>
    <w:p w:rsidR="00997281" w:rsidRPr="00D64C7B" w:rsidRDefault="00997281" w:rsidP="00D64C7B">
      <w:pPr>
        <w:pStyle w:val="affb"/>
        <w:shd w:val="clear" w:color="auto" w:fill="FFFFFF"/>
        <w:spacing w:before="0" w:beforeAutospacing="0" w:after="0" w:afterAutospacing="0"/>
        <w:ind w:firstLine="709"/>
        <w:jc w:val="both"/>
      </w:pPr>
      <w:r w:rsidRPr="00D64C7B">
        <w:t>Образование СССР. Выбор путей объединения. Национально-государственное строительство.</w:t>
      </w:r>
    </w:p>
    <w:p w:rsidR="00997281" w:rsidRPr="00D64C7B" w:rsidRDefault="00997281" w:rsidP="00D64C7B">
      <w:pPr>
        <w:pStyle w:val="affb"/>
        <w:shd w:val="clear" w:color="auto" w:fill="FFFFFF"/>
        <w:spacing w:before="0" w:beforeAutospacing="0" w:after="0" w:afterAutospacing="0"/>
        <w:ind w:firstLine="709"/>
        <w:jc w:val="both"/>
      </w:pPr>
      <w:r w:rsidRPr="00D64C7B">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997281" w:rsidRPr="00D64C7B" w:rsidRDefault="00997281" w:rsidP="00D64C7B">
      <w:pPr>
        <w:pStyle w:val="affb"/>
        <w:shd w:val="clear" w:color="auto" w:fill="FFFFFF"/>
        <w:spacing w:before="0" w:beforeAutospacing="0" w:after="0" w:afterAutospacing="0"/>
        <w:ind w:firstLine="709"/>
        <w:jc w:val="both"/>
      </w:pPr>
      <w:r w:rsidRPr="00D64C7B">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997281" w:rsidRPr="00D64C7B" w:rsidRDefault="00997281" w:rsidP="00D64C7B">
      <w:pPr>
        <w:pStyle w:val="affb"/>
        <w:shd w:val="clear" w:color="auto" w:fill="FFFFFF"/>
        <w:spacing w:before="0" w:beforeAutospacing="0" w:after="0" w:afterAutospacing="0"/>
        <w:ind w:firstLine="709"/>
        <w:jc w:val="both"/>
      </w:pPr>
      <w:r w:rsidRPr="00D64C7B">
        <w:t>Дипломатическое признание СССР. Внешнеполитическая стратегия СССР между мировыми войнами.</w:t>
      </w:r>
    </w:p>
    <w:p w:rsidR="00997281" w:rsidRPr="00D64C7B" w:rsidRDefault="00997281" w:rsidP="00D64C7B">
      <w:pPr>
        <w:pStyle w:val="affb"/>
        <w:shd w:val="clear" w:color="auto" w:fill="FFFFFF"/>
        <w:spacing w:before="0" w:beforeAutospacing="0" w:after="0" w:afterAutospacing="0"/>
        <w:ind w:firstLine="709"/>
        <w:jc w:val="both"/>
      </w:pPr>
      <w:r w:rsidRPr="00D64C7B">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997281" w:rsidRPr="00D64C7B" w:rsidRDefault="00997281" w:rsidP="00D64C7B">
      <w:pPr>
        <w:pStyle w:val="affb"/>
        <w:shd w:val="clear" w:color="auto" w:fill="FFFFFF"/>
        <w:spacing w:before="0" w:beforeAutospacing="0" w:after="0" w:afterAutospacing="0"/>
        <w:ind w:firstLine="709"/>
        <w:jc w:val="both"/>
      </w:pPr>
      <w:r w:rsidRPr="00D64C7B">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997281" w:rsidRPr="00D64C7B" w:rsidRDefault="00997281" w:rsidP="00D64C7B">
      <w:pPr>
        <w:pStyle w:val="affb"/>
        <w:shd w:val="clear" w:color="auto" w:fill="FFFFFF"/>
        <w:spacing w:before="0" w:beforeAutospacing="0" w:after="0" w:afterAutospacing="0"/>
        <w:ind w:firstLine="709"/>
        <w:jc w:val="both"/>
      </w:pPr>
      <w:r w:rsidRPr="00D64C7B">
        <w:t>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997281" w:rsidRPr="00D64C7B" w:rsidRDefault="00997281" w:rsidP="00D64C7B">
      <w:pPr>
        <w:pStyle w:val="affb"/>
        <w:shd w:val="clear" w:color="auto" w:fill="FFFFFF"/>
        <w:spacing w:before="0" w:beforeAutospacing="0" w:after="0" w:afterAutospacing="0"/>
        <w:ind w:firstLine="709"/>
        <w:jc w:val="both"/>
      </w:pPr>
      <w:r w:rsidRPr="00D64C7B">
        <w:t>Особенности развития советской культуры в 1950 - 1980 гг. Н"Застой".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997281" w:rsidRPr="00D64C7B" w:rsidRDefault="00997281" w:rsidP="00D64C7B">
      <w:pPr>
        <w:pStyle w:val="affb"/>
        <w:shd w:val="clear" w:color="auto" w:fill="FFFFFF"/>
        <w:spacing w:before="0" w:beforeAutospacing="0" w:after="0" w:afterAutospacing="0"/>
        <w:ind w:firstLine="709"/>
        <w:jc w:val="both"/>
      </w:pPr>
      <w:r w:rsidRPr="00D64C7B">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997281" w:rsidRPr="00D64C7B" w:rsidRDefault="00997281" w:rsidP="00D64C7B">
      <w:pPr>
        <w:pStyle w:val="affb"/>
        <w:shd w:val="clear" w:color="auto" w:fill="FFFFFF"/>
        <w:spacing w:before="0" w:beforeAutospacing="0" w:after="0" w:afterAutospacing="0"/>
        <w:ind w:firstLine="709"/>
        <w:jc w:val="both"/>
      </w:pPr>
      <w:r w:rsidRPr="00D64C7B">
        <w:t>Причины распада СССР.</w:t>
      </w:r>
    </w:p>
    <w:p w:rsidR="00997281" w:rsidRPr="00D64C7B" w:rsidRDefault="00997281" w:rsidP="00D64C7B">
      <w:pPr>
        <w:pStyle w:val="affb"/>
        <w:shd w:val="clear" w:color="auto" w:fill="FFFFFF"/>
        <w:spacing w:before="0" w:beforeAutospacing="0" w:after="0" w:afterAutospacing="0"/>
        <w:ind w:firstLine="709"/>
        <w:jc w:val="both"/>
      </w:pPr>
      <w:r w:rsidRPr="00D64C7B">
        <w:t>Российская Федерация (1991 - 2003 гг.)</w:t>
      </w:r>
    </w:p>
    <w:p w:rsidR="00997281" w:rsidRPr="00D64C7B" w:rsidRDefault="00997281" w:rsidP="00D64C7B">
      <w:pPr>
        <w:pStyle w:val="affb"/>
        <w:shd w:val="clear" w:color="auto" w:fill="FFFFFF"/>
        <w:spacing w:before="0" w:beforeAutospacing="0" w:after="0" w:afterAutospacing="0"/>
        <w:ind w:firstLine="709"/>
        <w:jc w:val="both"/>
      </w:pPr>
      <w:r w:rsidRPr="00D64C7B">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997281" w:rsidRPr="00D64C7B" w:rsidRDefault="00997281" w:rsidP="00D64C7B">
      <w:pPr>
        <w:pStyle w:val="affb"/>
        <w:shd w:val="clear" w:color="auto" w:fill="FFFFFF"/>
        <w:spacing w:before="0" w:beforeAutospacing="0" w:after="0" w:afterAutospacing="0"/>
        <w:ind w:firstLine="709"/>
        <w:jc w:val="both"/>
      </w:pPr>
      <w:r w:rsidRPr="00D64C7B">
        <w:t>Переход к рыночной экономике: реформы и их последствия.</w:t>
      </w:r>
    </w:p>
    <w:p w:rsidR="00997281" w:rsidRPr="00D64C7B" w:rsidRDefault="00997281" w:rsidP="00D64C7B">
      <w:pPr>
        <w:pStyle w:val="affb"/>
        <w:shd w:val="clear" w:color="auto" w:fill="FFFFFF"/>
        <w:spacing w:before="0" w:beforeAutospacing="0" w:after="0" w:afterAutospacing="0"/>
        <w:ind w:firstLine="709"/>
        <w:jc w:val="both"/>
      </w:pPr>
      <w:r w:rsidRPr="00D64C7B">
        <w:lastRenderedPageBreak/>
        <w:t>Российская культура в условиях радикального преобразования общества.</w:t>
      </w:r>
    </w:p>
    <w:p w:rsidR="00997281" w:rsidRPr="00D64C7B" w:rsidRDefault="00997281" w:rsidP="00D64C7B">
      <w:pPr>
        <w:pStyle w:val="affb"/>
        <w:shd w:val="clear" w:color="auto" w:fill="FFFFFF"/>
        <w:spacing w:before="0" w:beforeAutospacing="0" w:after="0" w:afterAutospacing="0"/>
        <w:ind w:firstLine="709"/>
        <w:jc w:val="both"/>
      </w:pPr>
      <w:r w:rsidRPr="00D64C7B">
        <w:t>Россия в мировых интеграционных процессах и формировании современной международно-правовой системы. Россия и вызовы глобализации.</w:t>
      </w:r>
    </w:p>
    <w:p w:rsidR="00997281" w:rsidRPr="00D64C7B" w:rsidRDefault="00997281" w:rsidP="00D64C7B">
      <w:pPr>
        <w:pStyle w:val="affb"/>
        <w:shd w:val="clear" w:color="auto" w:fill="FFFFFF"/>
        <w:spacing w:before="0" w:beforeAutospacing="0" w:after="0" w:afterAutospacing="0"/>
        <w:ind w:firstLine="709"/>
        <w:jc w:val="both"/>
      </w:pPr>
      <w:r w:rsidRPr="00D64C7B">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997281" w:rsidRPr="005A743E" w:rsidRDefault="00997281" w:rsidP="00997281">
      <w:pPr>
        <w:pStyle w:val="affb"/>
        <w:shd w:val="clear" w:color="auto" w:fill="FFFFFF"/>
        <w:spacing w:before="0" w:beforeAutospacing="0" w:after="0" w:afterAutospacing="0"/>
        <w:jc w:val="both"/>
        <w:rPr>
          <w:b/>
        </w:rPr>
      </w:pPr>
    </w:p>
    <w:p w:rsidR="0026285E" w:rsidRPr="005A743E" w:rsidRDefault="0026285E" w:rsidP="0026285E">
      <w:pPr>
        <w:spacing w:after="0" w:line="240" w:lineRule="auto"/>
        <w:ind w:firstLine="709"/>
        <w:jc w:val="both"/>
        <w:rPr>
          <w:rFonts w:ascii="Times New Roman" w:hAnsi="Times New Roman" w:cs="Times New Roman"/>
          <w:b/>
          <w:sz w:val="24"/>
          <w:szCs w:val="24"/>
        </w:rPr>
      </w:pPr>
      <w:bookmarkStart w:id="76" w:name="_Toc435412711"/>
      <w:bookmarkStart w:id="77" w:name="_Toc453968185"/>
      <w:bookmarkEnd w:id="73"/>
      <w:bookmarkEnd w:id="74"/>
      <w:r w:rsidRPr="005A743E">
        <w:rPr>
          <w:rFonts w:ascii="Times New Roman" w:hAnsi="Times New Roman" w:cs="Times New Roman"/>
          <w:b/>
          <w:sz w:val="24"/>
          <w:szCs w:val="24"/>
        </w:rPr>
        <w:t>Обществознание</w:t>
      </w:r>
      <w:bookmarkEnd w:id="76"/>
      <w:bookmarkEnd w:id="77"/>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764B24"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w:t>
      </w:r>
      <w:r w:rsidR="00764B24">
        <w:rPr>
          <w:rFonts w:ascii="Times New Roman" w:hAnsi="Times New Roman" w:cs="Times New Roman"/>
          <w:sz w:val="24"/>
          <w:szCs w:val="24"/>
        </w:rPr>
        <w:t>.</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Задачами реализации примерной программы учебного предмета «Обществознания» на уровне среднего общего образования являются: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овладение базовым понятийным аппаратом социальных наук;</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формирование представлений о методах познания социальных явлений и процессов;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Базовый уровень</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Человек. Человек в системе общественных отношений</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Человек как результат биологической и социокультурной эволюции. Понятие культуры. Материальная и духовная культура, их взаимосвязь. Формы и видыкультуры: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Общество как сложная динамическая система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Экономика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маркетинга.Финансовый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Социальные отношения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Политика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w:t>
      </w:r>
      <w:r w:rsidR="00FD2E64" w:rsidRPr="005A743E">
        <w:rPr>
          <w:rFonts w:ascii="Times New Roman" w:hAnsi="Times New Roman" w:cs="Times New Roman"/>
          <w:sz w:val="24"/>
          <w:szCs w:val="24"/>
        </w:rPr>
        <w:t xml:space="preserve"> </w:t>
      </w:r>
      <w:r w:rsidRPr="005A743E">
        <w:rPr>
          <w:rFonts w:ascii="Times New Roman" w:hAnsi="Times New Roman" w:cs="Times New Roman"/>
          <w:sz w:val="24"/>
          <w:szCs w:val="24"/>
        </w:rPr>
        <w:t>Особенности политического процесса в России.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Правовое регулирование общественных отношений</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Правовая база противодействия терроризму в Российской Федерации.</w:t>
      </w:r>
      <w:bookmarkStart w:id="78" w:name="_Toc435412712"/>
    </w:p>
    <w:p w:rsidR="006334EE" w:rsidRPr="005A743E" w:rsidRDefault="006334EE" w:rsidP="0026285E">
      <w:pPr>
        <w:spacing w:after="0" w:line="240" w:lineRule="auto"/>
        <w:ind w:firstLine="709"/>
        <w:jc w:val="both"/>
        <w:rPr>
          <w:rFonts w:ascii="Times New Roman" w:hAnsi="Times New Roman" w:cs="Times New Roman"/>
          <w:sz w:val="24"/>
          <w:szCs w:val="24"/>
        </w:rPr>
      </w:pPr>
    </w:p>
    <w:p w:rsidR="006334EE" w:rsidRPr="005A743E" w:rsidRDefault="006334EE" w:rsidP="006334EE">
      <w:pPr>
        <w:spacing w:after="0" w:line="240" w:lineRule="auto"/>
        <w:ind w:firstLine="709"/>
        <w:jc w:val="both"/>
        <w:rPr>
          <w:rFonts w:ascii="Times New Roman" w:hAnsi="Times New Roman" w:cs="Times New Roman"/>
          <w:b/>
          <w:sz w:val="24"/>
          <w:szCs w:val="24"/>
        </w:rPr>
      </w:pPr>
      <w:r w:rsidRPr="005A743E">
        <w:rPr>
          <w:rFonts w:ascii="Times New Roman" w:hAnsi="Times New Roman" w:cs="Times New Roman"/>
          <w:b/>
          <w:sz w:val="24"/>
          <w:szCs w:val="24"/>
        </w:rPr>
        <w:t>География</w:t>
      </w:r>
    </w:p>
    <w:p w:rsidR="006334EE" w:rsidRPr="005A743E" w:rsidRDefault="006334EE" w:rsidP="006334E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6334EE" w:rsidRPr="005A743E" w:rsidRDefault="006334EE" w:rsidP="006334E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6334EE" w:rsidRPr="005A743E" w:rsidRDefault="006334EE" w:rsidP="006334E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Изучение географии на базовом уровне ориентировано на обеспечение общеобразовательной и общекультурной </w:t>
      </w:r>
    </w:p>
    <w:p w:rsidR="006334EE" w:rsidRPr="005A743E" w:rsidRDefault="006334EE" w:rsidP="006334E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6334EE" w:rsidRPr="005A743E" w:rsidRDefault="006334EE" w:rsidP="006334E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Примерна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6334EE" w:rsidRPr="005A743E" w:rsidRDefault="006334EE" w:rsidP="006334E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Базовый уровень</w:t>
      </w:r>
    </w:p>
    <w:p w:rsidR="006334EE" w:rsidRPr="005A743E" w:rsidRDefault="006334EE" w:rsidP="006334E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Человек и окружающая среда</w:t>
      </w:r>
    </w:p>
    <w:p w:rsidR="006334EE" w:rsidRPr="005A743E" w:rsidRDefault="006334EE" w:rsidP="006334E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Окружающая среда как геосистема. Важнейшие явления и процессы в окружающей среде. Представление о ноосфере.</w:t>
      </w:r>
    </w:p>
    <w:p w:rsidR="006334EE" w:rsidRPr="005A743E" w:rsidRDefault="006334EE" w:rsidP="006334E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6334EE" w:rsidRPr="005A743E" w:rsidRDefault="006334EE" w:rsidP="006334E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6334EE" w:rsidRPr="005A743E" w:rsidRDefault="006334EE" w:rsidP="006334E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Территориальная организация мирового сообщества</w:t>
      </w:r>
    </w:p>
    <w:p w:rsidR="006334EE" w:rsidRPr="005A743E" w:rsidRDefault="006334EE" w:rsidP="006334E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Мировое сообщество – общая картина мира. Современная политическая карта и ее изменения. Разнообразие стран мира. Геополитика. «Горячие точки» на карте мира.</w:t>
      </w:r>
    </w:p>
    <w:p w:rsidR="006334EE" w:rsidRPr="005A743E" w:rsidRDefault="006334EE" w:rsidP="006334E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Основные очаги этнических и конфессиональных конфликтов. География рынка труда и занятости. Миграция населения. Закономерности расселения населения. Урбанизация.</w:t>
      </w:r>
    </w:p>
    <w:p w:rsidR="006334EE" w:rsidRPr="005A743E" w:rsidRDefault="006334EE" w:rsidP="006334E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Мировое хозяйство. Географическое разделение труда. Отраслевая и территориальная структура мирового хозяйства. Изменение отраслевой структуры. География основных отраслей производственной и непроизводственной сфер. Развитие сферы услуг. Международные отношения. Географические аспекты глобализации.</w:t>
      </w:r>
    </w:p>
    <w:p w:rsidR="006334EE" w:rsidRPr="005A743E" w:rsidRDefault="006334EE" w:rsidP="006334E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Региональная география и страноведение</w:t>
      </w:r>
    </w:p>
    <w:p w:rsidR="006334EE" w:rsidRPr="005A743E" w:rsidRDefault="006334EE" w:rsidP="006334E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w:t>
      </w:r>
      <w:r w:rsidRPr="005A743E">
        <w:rPr>
          <w:rFonts w:ascii="Times New Roman" w:hAnsi="Times New Roman" w:cs="Times New Roman"/>
          <w:sz w:val="24"/>
          <w:szCs w:val="24"/>
        </w:rPr>
        <w:lastRenderedPageBreak/>
        <w:t xml:space="preserve">развития Арктики и Антарктики. Международная специализация крупнейших стран и регионов мира. Ведущие страны-экспортеры основных видов продукции. </w:t>
      </w:r>
    </w:p>
    <w:p w:rsidR="006334EE" w:rsidRPr="005A743E" w:rsidRDefault="006334EE" w:rsidP="006334E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Роль отдельных стран и регионов в системе мирового хозяйства. Региональная политика. Интеграция регионов в единое мировое сообщество. Международные организации (региональные, политические и отраслевые союзы).</w:t>
      </w:r>
    </w:p>
    <w:p w:rsidR="006334EE" w:rsidRPr="005A743E" w:rsidRDefault="006334EE" w:rsidP="006334E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Россия на политической карте мира и в мировом хозяйстве.География экономических, политических, культурных и научных связей России со странами мира. 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6334EE" w:rsidRPr="005A743E" w:rsidRDefault="006334EE" w:rsidP="006334E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Роль географии в решении глобальных проблем человечества</w:t>
      </w:r>
    </w:p>
    <w:p w:rsidR="006334EE" w:rsidRPr="005A743E" w:rsidRDefault="006334EE" w:rsidP="006334EE">
      <w:pPr>
        <w:spacing w:after="0" w:line="240" w:lineRule="auto"/>
        <w:ind w:firstLine="709"/>
        <w:jc w:val="both"/>
        <w:rPr>
          <w:rFonts w:ascii="Times New Roman" w:hAnsi="Times New Roman" w:cs="Times New Roman"/>
          <w:sz w:val="24"/>
          <w:szCs w:val="24"/>
        </w:rPr>
      </w:pPr>
      <w:bookmarkStart w:id="79" w:name="h.10tp2h5eeujv" w:colFirst="0" w:colLast="0"/>
      <w:bookmarkEnd w:id="79"/>
      <w:r w:rsidRPr="005A743E">
        <w:rPr>
          <w:rFonts w:ascii="Times New Roman" w:hAnsi="Times New Roman" w:cs="Times New Roman"/>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6334EE" w:rsidRPr="005A743E" w:rsidRDefault="006334EE" w:rsidP="0026285E">
      <w:pPr>
        <w:spacing w:after="0" w:line="240" w:lineRule="auto"/>
        <w:ind w:firstLine="709"/>
        <w:jc w:val="both"/>
        <w:rPr>
          <w:rFonts w:ascii="Times New Roman" w:hAnsi="Times New Roman" w:cs="Times New Roman"/>
          <w:sz w:val="24"/>
          <w:szCs w:val="24"/>
        </w:rPr>
      </w:pPr>
    </w:p>
    <w:p w:rsidR="0026285E" w:rsidRPr="005A743E" w:rsidRDefault="0026285E" w:rsidP="0026285E">
      <w:pPr>
        <w:spacing w:after="0" w:line="240" w:lineRule="auto"/>
        <w:ind w:firstLine="709"/>
        <w:jc w:val="both"/>
        <w:rPr>
          <w:rFonts w:ascii="Times New Roman" w:hAnsi="Times New Roman" w:cs="Times New Roman"/>
          <w:b/>
          <w:sz w:val="24"/>
          <w:szCs w:val="24"/>
        </w:rPr>
      </w:pPr>
      <w:bookmarkStart w:id="80" w:name="_Toc435412714"/>
      <w:bookmarkStart w:id="81" w:name="_Toc453968189"/>
      <w:bookmarkEnd w:id="78"/>
      <w:r w:rsidRPr="005A743E">
        <w:rPr>
          <w:rFonts w:ascii="Times New Roman" w:hAnsi="Times New Roman" w:cs="Times New Roman"/>
          <w:b/>
          <w:sz w:val="24"/>
          <w:szCs w:val="24"/>
        </w:rPr>
        <w:t>Физика</w:t>
      </w:r>
      <w:bookmarkEnd w:id="80"/>
      <w:bookmarkEnd w:id="81"/>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Примерная 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В основу изучения предмета «Физика» на базовом </w:t>
      </w:r>
      <w:r w:rsidR="00D64C7B">
        <w:rPr>
          <w:rFonts w:ascii="Times New Roman" w:hAnsi="Times New Roman" w:cs="Times New Roman"/>
          <w:sz w:val="24"/>
          <w:szCs w:val="24"/>
        </w:rPr>
        <w:t>уровне</w:t>
      </w:r>
      <w:r w:rsidRPr="005A743E">
        <w:rPr>
          <w:rFonts w:ascii="Times New Roman" w:hAnsi="Times New Roman" w:cs="Times New Roman"/>
          <w:sz w:val="24"/>
          <w:szCs w:val="24"/>
        </w:rPr>
        <w:t xml:space="preserve">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Базовый уровень</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Физика и естественнонаучный метод познания природы</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w:t>
      </w:r>
      <w:r w:rsidRPr="005A743E">
        <w:rPr>
          <w:rFonts w:ascii="Times New Roman" w:hAnsi="Times New Roman" w:cs="Times New Roman"/>
          <w:sz w:val="24"/>
          <w:szCs w:val="24"/>
        </w:rPr>
        <w:lastRenderedPageBreak/>
        <w:t xml:space="preserve">физики в формировании современной научной картины мира, в практической деятельности людей. Физика и культура.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Механика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Взаимодействие тел. Законы Всемирного тяготения, Гука, сухого трения. Инерциальная система отсчета. Законы механики Ньютона.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Механические колебания и волны. Превращения энергии при колебаниях. Энергия волны.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Молекулярная физика и термодинамика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Агрегатные состояния вещества. Модель строения жидкостей.</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Электродинамика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Сверхпроводимость.</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Закон электромагнитной индукции. Электромагнитное поле. Переменный ток. Явление самоиндукции. Индуктивность. Энергия электромагнитного поля.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Электромагнитные колебания. Колебательный контур.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Электромагнитные волны. Диапазоны электромагнитных излучений и их практическое применение.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Геометрическая оптика. Волновые свойства света.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Основы специальной теории относительности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Квантовая физика. Физика атома и атомного ядра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Гипотеза М. Планка. Фотоэлектрический эффект. Фотон. Корпускулярно-волновой дуализм. Соотношение неопределенностей Гейзенберга.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Планетарная модель атома. Объяснение линейчатого спектра водорода на основе квантовых постулатов Бора.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Состав и строение атомного ядра. Энергия связи атомных ядер. Виды радиоактивных превращений атомных ядер.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Закон радиоактивного распада. Ядерные реакции. Цепная реакция деления ядер.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Элементарные частицы. Фундаментальные взаимодействия.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Строение Вселенной</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Современные представления о происхождении и эволюции Солнца и звезд. Классификация звезд. Звезды и источники их энергии.</w:t>
      </w:r>
    </w:p>
    <w:p w:rsidR="001A34AF" w:rsidRPr="005A743E" w:rsidRDefault="0026285E" w:rsidP="00EA0528">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Галактика. Представление о строении и эволюции Вселенной.</w:t>
      </w:r>
    </w:p>
    <w:p w:rsidR="001A34AF" w:rsidRPr="005A743E" w:rsidRDefault="001A34AF" w:rsidP="00D64C7B">
      <w:pPr>
        <w:pStyle w:val="affb"/>
        <w:shd w:val="clear" w:color="auto" w:fill="FFFFFF"/>
        <w:spacing w:before="0" w:beforeAutospacing="0" w:after="0" w:afterAutospacing="0"/>
        <w:ind w:firstLine="709"/>
        <w:rPr>
          <w:b/>
        </w:rPr>
      </w:pPr>
      <w:r w:rsidRPr="005A743E">
        <w:rPr>
          <w:b/>
        </w:rPr>
        <w:t xml:space="preserve">Астрономия </w:t>
      </w:r>
    </w:p>
    <w:p w:rsidR="007573F1" w:rsidRPr="005A743E" w:rsidRDefault="001A34AF" w:rsidP="00EA0528">
      <w:pPr>
        <w:pStyle w:val="affb"/>
        <w:shd w:val="clear" w:color="auto" w:fill="FFFFFF"/>
        <w:spacing w:before="0" w:beforeAutospacing="0" w:after="0" w:afterAutospacing="0"/>
        <w:ind w:firstLine="709"/>
        <w:jc w:val="both"/>
      </w:pPr>
      <w:r w:rsidRPr="005A743E">
        <w:t>Предмет астрономии 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 Основы практической астрономии 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 Законы движения небесных тел 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 Солнечная система происхождение солнечной системы. Система земля–луна. Планеты земной группы. Планеты-гиганты. Спутники и кольца планет. Малые тела солнечной системы. Астероидная опасность. Методы астрономических исследований 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 – больцмана. Звезды 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Строение солнца, солнечной атмосферы. Проявление солнечной активности: пятна, вспышки, протуберанцы. Периодичность солнечной активности. Роль магнитных полей на солнце. Солнечно-земные связи. Наша галактика–млечный путь состав и структура галактики. Звездные скопления. Межзвездный газ и пыль. Вращение галактики. Темная материя. Галактики. Строение и эволюция вселенной 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bookmarkStart w:id="82" w:name="_Toc435412715"/>
      <w:bookmarkStart w:id="83" w:name="_Toc453968190"/>
    </w:p>
    <w:p w:rsidR="0026285E" w:rsidRPr="005A743E" w:rsidRDefault="0026285E" w:rsidP="0026285E">
      <w:pPr>
        <w:spacing w:after="0" w:line="240" w:lineRule="auto"/>
        <w:ind w:firstLine="709"/>
        <w:jc w:val="both"/>
        <w:rPr>
          <w:rFonts w:ascii="Times New Roman" w:hAnsi="Times New Roman" w:cs="Times New Roman"/>
          <w:b/>
          <w:sz w:val="24"/>
          <w:szCs w:val="24"/>
        </w:rPr>
      </w:pPr>
      <w:r w:rsidRPr="005A743E">
        <w:rPr>
          <w:rFonts w:ascii="Times New Roman" w:hAnsi="Times New Roman" w:cs="Times New Roman"/>
          <w:b/>
          <w:sz w:val="24"/>
          <w:szCs w:val="24"/>
        </w:rPr>
        <w:t>Химия</w:t>
      </w:r>
      <w:bookmarkEnd w:id="82"/>
      <w:bookmarkEnd w:id="83"/>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Изучение химии на базовом уровне ориентировано на обеспечение общеобразовательной и общекультурной подготовки выпускников.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26285E" w:rsidRPr="005A743E" w:rsidRDefault="0026285E" w:rsidP="0026285E">
      <w:pPr>
        <w:spacing w:after="0" w:line="240" w:lineRule="auto"/>
        <w:ind w:firstLine="709"/>
        <w:jc w:val="both"/>
        <w:rPr>
          <w:rFonts w:ascii="Times New Roman" w:hAnsi="Times New Roman" w:cs="Times New Roman"/>
          <w:sz w:val="24"/>
          <w:szCs w:val="24"/>
        </w:rPr>
      </w:pPr>
      <w:bookmarkStart w:id="84" w:name="h.gjdgxs" w:colFirst="0" w:colLast="0"/>
      <w:bookmarkEnd w:id="84"/>
      <w:r w:rsidRPr="005A743E">
        <w:rPr>
          <w:rFonts w:ascii="Times New Roman" w:hAnsi="Times New Roman" w:cs="Times New Roman"/>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Базовый уровень</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Основы органической химии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Алканы. Строение молекулы метана.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Понятие о циклоалканах.</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Алкены. Строение молекулы этилена.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гидрогалогенирование)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Алкины. Строение молекулы ацетилена.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гидрогалогенирование)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Углеводы. Классификация углеводов. Нахождение углеводов в природе. Глюкоза как альдегидоспирт. Брожение глюкозы. Сахароза. Гидролиз сахарозы.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Идентификация органических соединений. Генетическая связь между классами органических соединений. Типы химических реакций в органической химии.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Теоретические основы химии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w:t>
      </w:r>
      <w:r w:rsidR="0073658D" w:rsidRPr="005A743E">
        <w:rPr>
          <w:rFonts w:ascii="Times New Roman" w:hAnsi="Times New Roman" w:cs="Times New Roman"/>
          <w:sz w:val="24"/>
          <w:szCs w:val="24"/>
        </w:rPr>
        <w:t xml:space="preserve"> </w:t>
      </w:r>
      <w:r w:rsidRPr="005A743E">
        <w:rPr>
          <w:rFonts w:ascii="Times New Roman" w:hAnsi="Times New Roman" w:cs="Times New Roman"/>
          <w:sz w:val="24"/>
          <w:szCs w:val="24"/>
        </w:rPr>
        <w:t>Электронная природа химической связи. Электроотрицательность.</w:t>
      </w:r>
      <w:r w:rsidR="0073658D" w:rsidRPr="005A743E">
        <w:rPr>
          <w:rFonts w:ascii="Times New Roman" w:hAnsi="Times New Roman" w:cs="Times New Roman"/>
          <w:sz w:val="24"/>
          <w:szCs w:val="24"/>
        </w:rPr>
        <w:t xml:space="preserve"> </w:t>
      </w:r>
      <w:r w:rsidRPr="005A743E">
        <w:rPr>
          <w:rFonts w:ascii="Times New Roman" w:hAnsi="Times New Roman" w:cs="Times New Roman"/>
          <w:sz w:val="24"/>
          <w:szCs w:val="24"/>
        </w:rPr>
        <w:t>Виды химической связи (ковалентная, ионная, металлическая, водородная) и механизмы ее образования.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 рH раствора как показатель кислотности среды. Гидролиз солей. Значение гидролиза в биологических обменных процессах.</w:t>
      </w:r>
      <w:r w:rsidR="0073658D" w:rsidRPr="005A743E">
        <w:rPr>
          <w:rFonts w:ascii="Times New Roman" w:hAnsi="Times New Roman" w:cs="Times New Roman"/>
          <w:sz w:val="24"/>
          <w:szCs w:val="24"/>
        </w:rPr>
        <w:t xml:space="preserve"> </w:t>
      </w:r>
      <w:r w:rsidRPr="005A743E">
        <w:rPr>
          <w:rFonts w:ascii="Times New Roman" w:hAnsi="Times New Roman" w:cs="Times New Roman"/>
          <w:sz w:val="24"/>
          <w:szCs w:val="24"/>
        </w:rPr>
        <w:t>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r w:rsidR="0073658D" w:rsidRPr="005A743E">
        <w:rPr>
          <w:rFonts w:ascii="Times New Roman" w:hAnsi="Times New Roman" w:cs="Times New Roman"/>
          <w:sz w:val="24"/>
          <w:szCs w:val="24"/>
        </w:rPr>
        <w:t xml:space="preserve"> </w:t>
      </w:r>
      <w:r w:rsidRPr="005A743E">
        <w:rPr>
          <w:rFonts w:ascii="Times New Roman" w:hAnsi="Times New Roman" w:cs="Times New Roman"/>
          <w:sz w:val="24"/>
          <w:szCs w:val="24"/>
        </w:rPr>
        <w:t>Коррозия металлов: виды коррозии, способы защиты металлов от коррозии. Электролиз растворов и расплавов. Применение электролиза в промышленности.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Химия и жизнь</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Химия и сельское хозяйство. Минеральные и органические удобрения. Средства защиты растений.</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Химия и энергетика. Природные источники углеводородов. Природный и попутный нефтяной газы, их состав и использование. Состав нефти и ее переработка. </w:t>
      </w:r>
      <w:r w:rsidRPr="005A743E">
        <w:rPr>
          <w:rFonts w:ascii="Times New Roman" w:hAnsi="Times New Roman" w:cs="Times New Roman"/>
          <w:sz w:val="24"/>
          <w:szCs w:val="24"/>
        </w:rPr>
        <w:lastRenderedPageBreak/>
        <w:t>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Химия в строительстве. Цемент. Бетон.Подбор оптимальных строительных материалов в практической деятельности человека.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Химия и экология. Химическое загрязнение окружающей среды и его последствия.</w:t>
      </w:r>
      <w:r w:rsidR="0073658D" w:rsidRPr="005A743E">
        <w:rPr>
          <w:rFonts w:ascii="Times New Roman" w:hAnsi="Times New Roman" w:cs="Times New Roman"/>
          <w:sz w:val="24"/>
          <w:szCs w:val="24"/>
        </w:rPr>
        <w:t xml:space="preserve"> </w:t>
      </w:r>
      <w:r w:rsidRPr="005A743E">
        <w:rPr>
          <w:rFonts w:ascii="Times New Roman" w:hAnsi="Times New Roman" w:cs="Times New Roman"/>
          <w:sz w:val="24"/>
          <w:szCs w:val="24"/>
        </w:rPr>
        <w:t>Охрана гидросферы, почвы, атмосферы, флоры и фауны от химического загрязнения.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Примерные темы практических работ (на выбор учителя):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Качественное определение углерода, водорода и хлора в органических веществах.</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Конструирование шаростержневых моделей молекул органических веществ.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Распознавание пластмасс и волокон.</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Получение искусственного шелка.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Решение экспериментальных задач на получение органических веществ.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Решение экспериментальных задач на распознавание органических веществ.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Идентификация неорганических соединений.</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Получение, собирание и распознавание газов.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Решение экспериментальных задач по теме «Металлы».</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Решение экспериментальных задач по теме «Неметаллы».</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Решение экспериментальных задач по теме «Генетическая связь между классами неорганических соединений».</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Решение экспериментальных задач по теме «Генетическая связь между классами органических соединений».</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Получение этилена и изучение его свойств.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Получение уксусной кислоты и изучение ее свойств.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Гидролиз жиров.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Изготовление мыла ручной работы.</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Химия косметических средств.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Исследование свойств белков.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Основы пищевой химии.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Исследование пищевых добавок.</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Свойства одноатомных и многоатомных спиртов.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Химические свойства альдегидов.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Синтез сложного эфира.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Гидролиз углеводов.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Устранение временной жесткости воды.</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Качественные реакции на неорганические вещества и ионы.</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Исследование влияния различных факторов на скорость химической реакции.</w:t>
      </w:r>
    </w:p>
    <w:p w:rsidR="0073658D" w:rsidRPr="005A743E" w:rsidRDefault="0026285E" w:rsidP="00EA0528">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Определение концентрации раствора аскорбиновой кислоты методом титрования.</w:t>
      </w:r>
    </w:p>
    <w:p w:rsidR="0026285E" w:rsidRPr="00D64C7B" w:rsidRDefault="0026285E" w:rsidP="00D64C7B">
      <w:pPr>
        <w:spacing w:after="0" w:line="240" w:lineRule="auto"/>
        <w:ind w:firstLine="709"/>
        <w:jc w:val="both"/>
        <w:rPr>
          <w:rFonts w:ascii="Times New Roman" w:hAnsi="Times New Roman" w:cs="Times New Roman"/>
          <w:b/>
          <w:sz w:val="24"/>
          <w:szCs w:val="24"/>
        </w:rPr>
      </w:pPr>
      <w:bookmarkStart w:id="85" w:name="_Toc435412716"/>
      <w:bookmarkStart w:id="86" w:name="_Toc453968191"/>
      <w:r w:rsidRPr="00D64C7B">
        <w:rPr>
          <w:rFonts w:ascii="Times New Roman" w:hAnsi="Times New Roman" w:cs="Times New Roman"/>
          <w:b/>
          <w:sz w:val="24"/>
          <w:szCs w:val="24"/>
        </w:rPr>
        <w:t>Биология</w:t>
      </w:r>
      <w:bookmarkEnd w:id="85"/>
      <w:bookmarkEnd w:id="86"/>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lastRenderedPageBreak/>
        <w:t xml:space="preserve">Изучение биологии на базовом уровне ориентировано на обеспечение общеобразовательной и общекультурной подготовки выпускников. На базовом </w:t>
      </w:r>
      <w:r w:rsidR="00D64C7B" w:rsidRPr="00D64C7B">
        <w:rPr>
          <w:rFonts w:ascii="Times New Roman" w:hAnsi="Times New Roman" w:cs="Times New Roman"/>
          <w:sz w:val="24"/>
          <w:szCs w:val="24"/>
        </w:rPr>
        <w:t>уровне</w:t>
      </w:r>
      <w:r w:rsidRPr="00D64C7B">
        <w:rPr>
          <w:rFonts w:ascii="Times New Roman" w:hAnsi="Times New Roman" w:cs="Times New Roman"/>
          <w:sz w:val="24"/>
          <w:szCs w:val="24"/>
        </w:rPr>
        <w:t xml:space="preserve">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 xml:space="preserve">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Предлагаемая примерная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Базовый уровень</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Биология как комплекс наук о живой природе</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 xml:space="preserve">Биологические системы как предмет изучения биологии. </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Структурные и функциональные основы жизни</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Нанотехнологии в биологии.</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Вирусы – неклеточная форма жизни, меры профилактики вирусных заболеваний.</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Геномика. Влияние наркогенных веществ на процессы в клетке.</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 xml:space="preserve">Клеточный цикл: интерфаза и деление. Митоз и мейоз, их значение. Соматические и половые клетки. </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Организм</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Организм — единое целое.</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 xml:space="preserve">Жизнедеятельность организма. Регуляция функций организма, гомеостаз. </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 xml:space="preserve">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lastRenderedPageBreak/>
        <w:t>Доместикация и селекция. Методы селекции. Биотехнология, ее направления и перспективы развития. Биобезопасность.</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Теория эволюции</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 xml:space="preserve">Многообразие организмов как результат эволюции. Принципы классификации, систематика. </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Развитие жизни на Земле</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 xml:space="preserve">Гипотезы происхождения жизни на Земле. Основные этапы эволюции органического мира на Земле. </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Организмы и окружающая среда</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 xml:space="preserve">Приспособления организмов к действию экологических факторов. </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Структура биосферы. Закономерности существования биосферы. Круговороты веществ в биосфере.</w:t>
      </w:r>
    </w:p>
    <w:p w:rsidR="0026285E" w:rsidRPr="00D64C7B" w:rsidRDefault="0026285E" w:rsidP="00D64C7B">
      <w:pPr>
        <w:spacing w:after="0" w:line="240" w:lineRule="auto"/>
        <w:ind w:firstLine="709"/>
        <w:jc w:val="both"/>
        <w:rPr>
          <w:rFonts w:ascii="Times New Roman" w:hAnsi="Times New Roman" w:cs="Times New Roman"/>
          <w:sz w:val="24"/>
          <w:szCs w:val="24"/>
        </w:rPr>
      </w:pPr>
      <w:r w:rsidRPr="00D64C7B">
        <w:rPr>
          <w:rFonts w:ascii="Times New Roman" w:hAnsi="Times New Roman" w:cs="Times New Roman"/>
          <w:sz w:val="24"/>
          <w:szCs w:val="24"/>
        </w:rPr>
        <w:t>Глобальные антропогенные изменения в биосфере. Проблемы устойчивого развития.</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Перспективы развития биологических наук.</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Примерный перечень лабораторных и практических работ (на выбор учителя):</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Использование различных методов при изучении биологических объектов.</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Техника микроскопирования.</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Изучение клеток растений и животных под микроскопом на готовых микропрепаратах и их описание.</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Приготовление, рассматривание и описание микропрепаратов клеток растений.</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Сравнение строения клеток растений, животных, грибов и бактерий.</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Изучение движения цитоплазмы.</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Изучение плазмолиза и деплазмолиза в клетках кожицы лука.</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Изучение ферментативного расщепления пероксида водорода в растительных и животных клетках.</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Обнаружение белков, углеводов, липидов с помощью качественных реакций.</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Выделение ДНК.</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Изучение каталитической активности ферментов (на примере амилазы или каталазы).</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Наблюдение митоза в клетках кончика корешка лука на готовых микропрепаратах.</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Изучение хромосом на готовых микропрепаратах.</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Изучение стадий мейоза на готовых микропрепаратах.</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Изучение строения половых клеток на готовых микропрепаратах.</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Решение элементарных задач по молекулярной биологии.</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Выявление признаков сходства зародышей человека и других позвоночных животных как доказательство их родства.</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Составление элементарных схем скрещивания.</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Решение генетических задач.</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Изучение результатов моногибридного и дигибридного скрещивания у дрозофилы.</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lastRenderedPageBreak/>
        <w:t>Составление и анализ родословных человека.</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Изучение изменчивости, построение вариационного ряда и вариационной кривой.</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Описание фенотипа.</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Сравнение видов по морфологическому критерию.</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Описание приспособленности организма и ее относительного характера.</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Выявление приспособлений организмов к влиянию различных экологических факторов.</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Сравнение анатомического строения растений разных мест обитания.</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Методы измерения факторов среды обитания.</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Изучение экологических адаптаций человека.</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Составление пищевых цепей.</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Изучение и описание экосистем своей местности.</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Моделирование структур и процессов, происходящих в экосистемах.</w:t>
      </w:r>
    </w:p>
    <w:p w:rsidR="0073658D"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Оценка антропогенных изменений в природе.</w:t>
      </w:r>
    </w:p>
    <w:p w:rsidR="00E875A2" w:rsidRPr="00784D57" w:rsidRDefault="00E875A2" w:rsidP="00784D57">
      <w:pPr>
        <w:pStyle w:val="affb"/>
        <w:shd w:val="clear" w:color="auto" w:fill="FFFFFF"/>
        <w:tabs>
          <w:tab w:val="left" w:pos="3060"/>
        </w:tabs>
        <w:spacing w:before="0" w:beforeAutospacing="0" w:after="0" w:afterAutospacing="0"/>
        <w:ind w:firstLine="709"/>
        <w:rPr>
          <w:b/>
        </w:rPr>
      </w:pPr>
      <w:r w:rsidRPr="00784D57">
        <w:rPr>
          <w:b/>
        </w:rPr>
        <w:t>Искусство (МХК)</w:t>
      </w:r>
    </w:p>
    <w:p w:rsidR="00E875A2" w:rsidRPr="00784D57" w:rsidRDefault="00E875A2" w:rsidP="00784D57">
      <w:pPr>
        <w:keepNext/>
        <w:keepLines/>
        <w:spacing w:after="0" w:line="240" w:lineRule="auto"/>
        <w:ind w:firstLine="709"/>
        <w:jc w:val="both"/>
        <w:rPr>
          <w:rFonts w:ascii="Times New Roman" w:hAnsi="Times New Roman" w:cs="Times New Roman"/>
          <w:b/>
          <w:sz w:val="24"/>
          <w:szCs w:val="24"/>
        </w:rPr>
      </w:pPr>
      <w:r w:rsidRPr="00784D57">
        <w:rPr>
          <w:rFonts w:ascii="Times New Roman" w:hAnsi="Times New Roman" w:cs="Times New Roman"/>
          <w:b/>
          <w:sz w:val="24"/>
          <w:szCs w:val="24"/>
        </w:rPr>
        <w:t>Художественная культура первобытного мира.</w:t>
      </w:r>
    </w:p>
    <w:p w:rsidR="00E875A2" w:rsidRPr="00784D57" w:rsidRDefault="00E875A2" w:rsidP="00784D57">
      <w:pPr>
        <w:pStyle w:val="51"/>
        <w:shd w:val="clear" w:color="auto" w:fill="auto"/>
        <w:spacing w:line="240" w:lineRule="auto"/>
        <w:ind w:firstLine="709"/>
        <w:rPr>
          <w:sz w:val="24"/>
          <w:szCs w:val="24"/>
        </w:rPr>
      </w:pPr>
      <w:r w:rsidRPr="00784D57">
        <w:rPr>
          <w:sz w:val="24"/>
          <w:szCs w:val="24"/>
        </w:rPr>
        <w:t>Роль мифа в культуре (миф - основа ранних представлений о мире, религии, искусстве. Древние образы и символы (Мировое дерево, Богиня - мать, Дорога и др.). Первобытная магия. Ритуал - основа синтеза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w:t>
      </w:r>
    </w:p>
    <w:p w:rsidR="00E875A2" w:rsidRPr="00784D57" w:rsidRDefault="00E875A2" w:rsidP="00784D57">
      <w:pPr>
        <w:pStyle w:val="51"/>
        <w:shd w:val="clear" w:color="auto" w:fill="auto"/>
        <w:spacing w:line="240" w:lineRule="auto"/>
        <w:ind w:firstLine="709"/>
        <w:rPr>
          <w:sz w:val="24"/>
          <w:szCs w:val="24"/>
        </w:rPr>
      </w:pPr>
      <w:r w:rsidRPr="00784D57">
        <w:rPr>
          <w:sz w:val="24"/>
          <w:szCs w:val="24"/>
        </w:rPr>
        <w:t>Символика геометрического орнамента. Архаические основы фольклора. Миф и современность (роль мифа в массовой культуре/</w:t>
      </w:r>
    </w:p>
    <w:p w:rsidR="00E875A2" w:rsidRPr="00784D57" w:rsidRDefault="00E875A2" w:rsidP="00784D57">
      <w:pPr>
        <w:pStyle w:val="51"/>
        <w:shd w:val="clear" w:color="auto" w:fill="auto"/>
        <w:spacing w:line="240" w:lineRule="auto"/>
        <w:ind w:firstLine="709"/>
        <w:rPr>
          <w:sz w:val="24"/>
          <w:szCs w:val="24"/>
        </w:rPr>
      </w:pPr>
      <w:r w:rsidRPr="00784D57">
        <w:rPr>
          <w:rStyle w:val="aff5"/>
        </w:rPr>
        <w:t xml:space="preserve">Художественная культура Древнего мира. </w:t>
      </w:r>
      <w:r w:rsidRPr="00784D57">
        <w:rPr>
          <w:sz w:val="24"/>
          <w:szCs w:val="24"/>
        </w:rPr>
        <w:t>Особенности художественной культуры Месопотамии: монументальность и красочность ансамблей Вавилона (зиккурат Этеменанки, ворота Иштар, дорога Процессий - свидетельство продолжения и завершения традиций древних цивилизаций Шумера и Аккада). Древний Египет</w:t>
      </w:r>
      <w:r w:rsidR="00FD2E64" w:rsidRPr="00784D57">
        <w:rPr>
          <w:sz w:val="24"/>
          <w:szCs w:val="24"/>
        </w:rPr>
        <w:t xml:space="preserve"> </w:t>
      </w:r>
      <w:r w:rsidRPr="00784D57">
        <w:rPr>
          <w:sz w:val="24"/>
          <w:szCs w:val="24"/>
        </w:rPr>
        <w:t>культура, ориентированная на идею Вечной жизни после смерти. Ансамбли пирамид в Гизе и храмов в Карнаке и Луксоре (мифологическая образность пирамиды, храма и их декора). Гигантизм и неизменность канона. Модель Вселенной Древней Индии - ступа в Санчи и храм Кандарья Махадева в Кхаджурахо как синтез ведических, буддийских и индуистских религиозных и художественных систем. "Скульптурное" мышление древних индийцев. Отражение мифологических представлений майя и ацтеков в архитектуре и рельефе. Комплекс в Паленке (дворец, обсерватория, «Храм Надписей» как единый ансамбль пирамиды и мавзолея; Теночтитлан (реконструкция столицы империи ацтеков по описаниям и археологическим находкам. Идеалы красоты Древней Греции в ансамбле афинского Акрополя: синтез архитектуры, скульптуры, цвета, ритуального и театрального действия. Панафинейские праздники - динамическое воплощение во времени и пространстве мифологической, идеологической и эстетической программы комплекса. Слияние восточных и античных традиций в эллинизме (гигантизм, экспрессия, натурализм): Пергамский алтарь. Славы и величия Рима - основная идея римского форума как центра общественной жизни. Триумфальная арка, колонна, конная статуя (Марк Аврелий, базилика, зрелищные сооружения (Колизей, храм (Пантеон) - основные архитектурные и изобразительные формы воплощения этой идеи.</w:t>
      </w:r>
    </w:p>
    <w:p w:rsidR="00E875A2" w:rsidRPr="00784D57" w:rsidRDefault="00E875A2" w:rsidP="00784D57">
      <w:pPr>
        <w:keepNext/>
        <w:keepLines/>
        <w:spacing w:after="0" w:line="240" w:lineRule="auto"/>
        <w:ind w:firstLine="709"/>
        <w:jc w:val="both"/>
        <w:rPr>
          <w:rFonts w:ascii="Times New Roman" w:hAnsi="Times New Roman" w:cs="Times New Roman"/>
          <w:b/>
          <w:sz w:val="24"/>
          <w:szCs w:val="24"/>
        </w:rPr>
      </w:pPr>
      <w:r w:rsidRPr="00784D57">
        <w:rPr>
          <w:rFonts w:ascii="Times New Roman" w:hAnsi="Times New Roman" w:cs="Times New Roman"/>
          <w:b/>
          <w:sz w:val="24"/>
          <w:szCs w:val="24"/>
        </w:rPr>
        <w:t>Художественная культура Средних веков.</w:t>
      </w:r>
    </w:p>
    <w:p w:rsidR="00E875A2" w:rsidRPr="00784D57" w:rsidRDefault="00E875A2" w:rsidP="00784D57">
      <w:pPr>
        <w:pStyle w:val="51"/>
        <w:shd w:val="clear" w:color="auto" w:fill="auto"/>
        <w:spacing w:line="240" w:lineRule="auto"/>
        <w:ind w:firstLine="709"/>
        <w:rPr>
          <w:sz w:val="24"/>
          <w:szCs w:val="24"/>
        </w:rPr>
      </w:pPr>
      <w:r w:rsidRPr="00784D57">
        <w:rPr>
          <w:sz w:val="24"/>
          <w:szCs w:val="24"/>
        </w:rPr>
        <w:t xml:space="preserve">София Константинопольская - воплощение идеала божественного мироздания в восточном христианстве (воплощение догматов в архитектурной, цветовой и световой композиции, иерархии изображений, литургическом действе). Древнерусский крестово- купольный храм (архитектурная, космическая, топографическая и временная символика). Стилистическое многообразие воплощения единого образца: киевская (София Киевская), владимиро-суздальская (церковь Покрова на Нерли), новгородская (церковь Спаса на </w:t>
      </w:r>
      <w:r w:rsidRPr="00784D57">
        <w:rPr>
          <w:sz w:val="24"/>
          <w:szCs w:val="24"/>
        </w:rPr>
        <w:lastRenderedPageBreak/>
        <w:t>Ильине) и московская школы (от Спасского собора Спас-Андронниковского монастыря к храму Вознесения в Коломенском). Икона (специфика символического языка и образности) и иконостас. Творчество Ф. Грека (росписи церкви Спаса Преображения на Ильине в Новгороде, иконостас Благовещенского собора в Кремле) и А. Рублева ("Троица"). Ансамбль московского Кремля - символ национального единения, образец гармонии традиционных форм и новых строительных приёмов. Монастырская базилика как средоточие культурной жизни романской эпохи (идеалы аске</w:t>
      </w:r>
      <w:r w:rsidRPr="00784D57">
        <w:rPr>
          <w:sz w:val="24"/>
          <w:szCs w:val="24"/>
        </w:rPr>
        <w:softHyphen/>
        <w:t>тизма, антагонизм духовного и телесного, синтез культуры религиозной и народной). Готический собор как образ мира. Идея божественной красоты мироздания как основа синтеза каркасной конструкции, скульптуры, света и цвета (витраж), литургической драмы. Региональные школы Западной Европы (Италия, Испания, Англия и др.). Мусульманский образ рая в комплексе Регистана (Древний Самарканд) - синтез монумен</w:t>
      </w:r>
      <w:r w:rsidRPr="00784D57">
        <w:rPr>
          <w:sz w:val="24"/>
          <w:szCs w:val="24"/>
        </w:rPr>
        <w:softHyphen/>
        <w:t>тальной архитектурной формы и изменчивого, полихромного узора. Воплощение мифологических (космизм) и религиозно - нравственных (конфуцианство, даосизм) представлений Китая в ансамбле храма Неба в Пекине. Сплав философии (дзен - буддизм) и мифологии (синтоизм) в садовом искусстве Японии (сад камней Реандзи в Киото).</w:t>
      </w:r>
    </w:p>
    <w:p w:rsidR="00E875A2" w:rsidRPr="00784D57" w:rsidRDefault="00E875A2" w:rsidP="00784D57">
      <w:pPr>
        <w:pStyle w:val="51"/>
        <w:shd w:val="clear" w:color="auto" w:fill="auto"/>
        <w:spacing w:line="240" w:lineRule="auto"/>
        <w:ind w:firstLine="709"/>
        <w:rPr>
          <w:sz w:val="24"/>
          <w:szCs w:val="24"/>
        </w:rPr>
      </w:pPr>
      <w:r w:rsidRPr="00784D57">
        <w:rPr>
          <w:sz w:val="24"/>
          <w:szCs w:val="24"/>
        </w:rPr>
        <w:t>Монодический склад средневековой музыкальной культуры (григорианский хорал, знаменный распев).</w:t>
      </w:r>
    </w:p>
    <w:p w:rsidR="00E875A2" w:rsidRPr="00784D57" w:rsidRDefault="00E875A2" w:rsidP="00784D57">
      <w:pPr>
        <w:keepNext/>
        <w:keepLines/>
        <w:spacing w:after="0" w:line="240" w:lineRule="auto"/>
        <w:ind w:firstLine="709"/>
        <w:jc w:val="both"/>
        <w:rPr>
          <w:rFonts w:ascii="Times New Roman" w:hAnsi="Times New Roman" w:cs="Times New Roman"/>
          <w:b/>
          <w:sz w:val="24"/>
          <w:szCs w:val="24"/>
        </w:rPr>
      </w:pPr>
      <w:r w:rsidRPr="00784D57">
        <w:rPr>
          <w:rFonts w:ascii="Times New Roman" w:hAnsi="Times New Roman" w:cs="Times New Roman"/>
          <w:b/>
          <w:sz w:val="24"/>
          <w:szCs w:val="24"/>
        </w:rPr>
        <w:t>Художественная культура Ренессанса.</w:t>
      </w:r>
    </w:p>
    <w:p w:rsidR="00E875A2" w:rsidRPr="00784D57" w:rsidRDefault="00E875A2" w:rsidP="00784D57">
      <w:pPr>
        <w:pStyle w:val="51"/>
        <w:shd w:val="clear" w:color="auto" w:fill="auto"/>
        <w:spacing w:line="240" w:lineRule="auto"/>
        <w:ind w:firstLine="709"/>
        <w:rPr>
          <w:sz w:val="24"/>
          <w:szCs w:val="24"/>
        </w:rPr>
      </w:pPr>
      <w:r w:rsidRPr="00784D57">
        <w:rPr>
          <w:sz w:val="24"/>
          <w:szCs w:val="24"/>
        </w:rPr>
        <w:t>Возрождение в Италии. Флоренция - воплощение ренессансной идеи создания «идеального» города (Данте, Джотто, Ф. Брунеллески, Л.Б. Альберти, литературно - гуманистический кружок Лоренцо Медичи). Титаны Возрождения (Леонардо да Винчи, Рафаэль, Микеланджело, Тициан). Северное Возрождение. Пантеизм - религиозно - философская основа Гентского алтаря Я. Ван Эйка. Идеи Реформации и мастерские гравюры А. Дюрера. Придворная культура французского Ренессанса - комплекс Фонтенбло. Роль полифонии в развитии светских и культовых музыкальных жанров. Театр В. Шекспира - энциклопедия человеческих страстей. Историческое значение и вневременная художественная ценность идей Возрождения.</w:t>
      </w:r>
    </w:p>
    <w:p w:rsidR="00E875A2" w:rsidRPr="00784D57" w:rsidRDefault="00E875A2" w:rsidP="00784D57">
      <w:pPr>
        <w:keepNext/>
        <w:keepLines/>
        <w:spacing w:after="0" w:line="240" w:lineRule="auto"/>
        <w:ind w:firstLine="709"/>
        <w:jc w:val="both"/>
        <w:rPr>
          <w:rFonts w:ascii="Times New Roman" w:hAnsi="Times New Roman" w:cs="Times New Roman"/>
          <w:b/>
          <w:sz w:val="24"/>
          <w:szCs w:val="24"/>
        </w:rPr>
      </w:pPr>
      <w:r w:rsidRPr="00784D57">
        <w:rPr>
          <w:rFonts w:ascii="Times New Roman" w:hAnsi="Times New Roman" w:cs="Times New Roman"/>
          <w:b/>
          <w:sz w:val="24"/>
          <w:szCs w:val="24"/>
        </w:rPr>
        <w:t>Художественная культура Нового времени.</w:t>
      </w:r>
    </w:p>
    <w:p w:rsidR="00E875A2" w:rsidRPr="00784D57" w:rsidRDefault="00E875A2" w:rsidP="00784D57">
      <w:pPr>
        <w:pStyle w:val="51"/>
        <w:shd w:val="clear" w:color="auto" w:fill="auto"/>
        <w:spacing w:line="240" w:lineRule="auto"/>
        <w:ind w:firstLine="709"/>
        <w:rPr>
          <w:sz w:val="24"/>
          <w:szCs w:val="24"/>
        </w:rPr>
      </w:pPr>
      <w:r w:rsidRPr="00784D57">
        <w:rPr>
          <w:sz w:val="24"/>
          <w:szCs w:val="24"/>
        </w:rPr>
        <w:t>Стили и направления в искусстве Нового времени - проблема многообразия и взаимовлия</w:t>
      </w:r>
      <w:r w:rsidRPr="00784D57">
        <w:rPr>
          <w:sz w:val="24"/>
          <w:szCs w:val="24"/>
        </w:rPr>
        <w:softHyphen/>
        <w:t xml:space="preserve">ния. Изменение мировосприятия в эпоху барокко: гигантизм, бесконечность пространственных перспектив, иллюзорность, патетика и экстаз как проявление трагического и пессимистического мировосприятия. Архитектурные ансамбли Рима (площадь Святого Петра Л. Бернини), Петербурга и его окрестностей (Зимний дворец, Петергоф, Ф. -Б. Растрелли) - национальные варианты барокко. Пафос грандиозности в живописи П.-П. Рубенса. Творчество Рембрандта Х. ван Рейна как пример психологического реализма </w:t>
      </w:r>
      <w:r w:rsidRPr="00784D57">
        <w:rPr>
          <w:sz w:val="24"/>
          <w:szCs w:val="24"/>
          <w:lang w:val="en-US"/>
        </w:rPr>
        <w:t>XVII</w:t>
      </w:r>
      <w:r w:rsidRPr="00784D57">
        <w:rPr>
          <w:sz w:val="24"/>
          <w:szCs w:val="24"/>
        </w:rPr>
        <w:t xml:space="preserve"> в. в живописи. Расцвет гомофонно-гармонического сти</w:t>
      </w:r>
      <w:r w:rsidRPr="00784D57">
        <w:rPr>
          <w:sz w:val="24"/>
          <w:szCs w:val="24"/>
        </w:rPr>
        <w:softHyphen/>
        <w:t>ля в опере барокко</w:t>
      </w:r>
      <w:r w:rsidRPr="00784D57">
        <w:rPr>
          <w:rStyle w:val="71"/>
          <w:spacing w:val="10"/>
          <w:sz w:val="24"/>
          <w:szCs w:val="24"/>
        </w:rPr>
        <w:t xml:space="preserve"> («Орфей» К.</w:t>
      </w:r>
      <w:r w:rsidRPr="00784D57">
        <w:rPr>
          <w:sz w:val="24"/>
          <w:szCs w:val="24"/>
        </w:rPr>
        <w:t xml:space="preserve"> Монтеверди). Высший расцвет свободной полифонии</w:t>
      </w:r>
      <w:r w:rsidRPr="00784D57">
        <w:rPr>
          <w:rStyle w:val="71"/>
          <w:spacing w:val="10"/>
          <w:sz w:val="24"/>
          <w:szCs w:val="24"/>
        </w:rPr>
        <w:t xml:space="preserve"> (И</w:t>
      </w:r>
      <w:r w:rsidRPr="00784D57">
        <w:rPr>
          <w:sz w:val="24"/>
          <w:szCs w:val="24"/>
        </w:rPr>
        <w:t xml:space="preserve">.- </w:t>
      </w:r>
      <w:r w:rsidRPr="00784D57">
        <w:rPr>
          <w:rStyle w:val="71"/>
          <w:spacing w:val="10"/>
          <w:sz w:val="24"/>
          <w:szCs w:val="24"/>
        </w:rPr>
        <w:t>С. Бах).</w:t>
      </w:r>
    </w:p>
    <w:p w:rsidR="00E875A2" w:rsidRPr="00784D57" w:rsidRDefault="00E875A2" w:rsidP="00784D57">
      <w:pPr>
        <w:pStyle w:val="51"/>
        <w:shd w:val="clear" w:color="auto" w:fill="auto"/>
        <w:spacing w:line="240" w:lineRule="auto"/>
        <w:ind w:firstLine="709"/>
        <w:rPr>
          <w:sz w:val="24"/>
          <w:szCs w:val="24"/>
        </w:rPr>
      </w:pPr>
      <w:r w:rsidRPr="00784D57">
        <w:rPr>
          <w:sz w:val="24"/>
          <w:szCs w:val="24"/>
        </w:rPr>
        <w:t>Классицизм - гармоничный мир дворцов и парков Версаля. Образ идеального города в классицистических и ампирных ансамблях Парижа и Петербурга. От классицизма к академизму в живописи на примере произведений Н. Пуссена, Ж.-Л. Давида, К.П. Брюллова, А.А. Иванова. Формирование классических жанров и принципов симфонизма в произведениях мастеров Венской классической школы: В.-А. Моцарт («Дон Жуан»), Л. ван Бетховен (Героическая симфония, Лунная соната). Романтический идеал и его отображение в камерной музыке («Лесной царь» Ф. Шуберта), и опере («Летучий голландец» Р. Вагнера). Романтизм в живописи: религиозная и литературная тема у прерафаэлитов, революционный пафос Ф. Гойи и Э. Делакруа, образ романтического героя в творчестве О. Кипренского. Зарождение русской классической музыкальной школы (М.И.Глинка).</w:t>
      </w:r>
    </w:p>
    <w:p w:rsidR="00E875A2" w:rsidRPr="00784D57" w:rsidRDefault="00E875A2" w:rsidP="00784D57">
      <w:pPr>
        <w:pStyle w:val="51"/>
        <w:shd w:val="clear" w:color="auto" w:fill="auto"/>
        <w:spacing w:line="240" w:lineRule="auto"/>
        <w:ind w:firstLine="709"/>
        <w:rPr>
          <w:sz w:val="24"/>
          <w:szCs w:val="24"/>
        </w:rPr>
      </w:pPr>
      <w:r w:rsidRPr="00784D57">
        <w:rPr>
          <w:sz w:val="24"/>
          <w:szCs w:val="24"/>
        </w:rPr>
        <w:lastRenderedPageBreak/>
        <w:t>Социальная тематика в живописи реализма: специфика французской (Г. Курбе, О. Домье) и русской (художники - передвижники И. Е. Репин, В. И. Суриков) школ. Развитие русской музыки во второй половине XIX в. (П. И. Чайковский).</w:t>
      </w:r>
    </w:p>
    <w:p w:rsidR="00E875A2" w:rsidRPr="00784D57" w:rsidRDefault="00E875A2" w:rsidP="00784D57">
      <w:pPr>
        <w:pStyle w:val="51"/>
        <w:shd w:val="clear" w:color="auto" w:fill="auto"/>
        <w:spacing w:line="240" w:lineRule="auto"/>
        <w:ind w:firstLine="709"/>
        <w:rPr>
          <w:sz w:val="24"/>
          <w:szCs w:val="24"/>
        </w:rPr>
      </w:pPr>
      <w:r w:rsidRPr="00784D57">
        <w:rPr>
          <w:rStyle w:val="aff5"/>
        </w:rPr>
        <w:t xml:space="preserve">Художественная культура конца XIX - XX вв. </w:t>
      </w:r>
      <w:r w:rsidRPr="00784D57">
        <w:rPr>
          <w:sz w:val="24"/>
          <w:szCs w:val="24"/>
        </w:rPr>
        <w:t xml:space="preserve">Основные направления в живописи конца </w:t>
      </w:r>
      <w:r w:rsidRPr="00784D57">
        <w:rPr>
          <w:sz w:val="24"/>
          <w:szCs w:val="24"/>
          <w:lang w:val="en-US"/>
        </w:rPr>
        <w:t>XIX</w:t>
      </w:r>
      <w:r w:rsidRPr="00784D57">
        <w:rPr>
          <w:sz w:val="24"/>
          <w:szCs w:val="24"/>
        </w:rPr>
        <w:t xml:space="preserve"> века: абсолютизация впечатления в импрессионизме (К. Моне); постимпрессионизм: символическое мышление и экспрессия произведений В.ван Гога и П. Гогена, «синтетическая форма» П. Сезанна. Синтез искусств в модерне: собор Святого Семейства А. Гауди и особняки В. Орта и Ф. О. Шехтеля. Символ и миф в живописи (цикл «Демон» М. А. Врубеля) и музыке («Прометей» А. Н. Скрябина). Художественные течения модернизма в живописи XX века: деформация и поиск устойчивых геометрических форм в кубизме (П. Пикассо), отказ от изобразительности в абстрактном искусстве (В. Кандинский), иррационализм подсознательного в сюрреализме (С. Дали). Архитектура XX в.: башня III Интернационала В.Е. Татлина, вилла «Савой» в Пуасси Ш.-Э. Ле Корбюзье, музей Гуггенхейма Ф.-Л. Райта, ансамбль города Бразилиа О. Нимейера. Театральная культура</w:t>
      </w:r>
      <w:r w:rsidRPr="00784D57">
        <w:rPr>
          <w:rStyle w:val="afff4"/>
          <w:sz w:val="24"/>
          <w:szCs w:val="24"/>
        </w:rPr>
        <w:t xml:space="preserve"> XX</w:t>
      </w:r>
      <w:r w:rsidRPr="00784D57">
        <w:rPr>
          <w:sz w:val="24"/>
          <w:szCs w:val="24"/>
        </w:rPr>
        <w:t xml:space="preserve"> века: режиссерский театр К. С.Станиславского и В. И. Немировича-Данченко и эпический театр Б. Брехта. Стилистическая разнородность в музыке XX века: от традиционализма до авангардизма и постмодернизма (С.С. Прокофьев, Д.Д. Шостакович, А.Г. Шнитке). Синтез искусств - особенная черта культуры</w:t>
      </w:r>
      <w:r w:rsidRPr="00784D57">
        <w:rPr>
          <w:rStyle w:val="afff4"/>
          <w:sz w:val="24"/>
          <w:szCs w:val="24"/>
        </w:rPr>
        <w:t xml:space="preserve"> XX</w:t>
      </w:r>
      <w:r w:rsidRPr="00784D57">
        <w:rPr>
          <w:sz w:val="24"/>
          <w:szCs w:val="24"/>
        </w:rPr>
        <w:t xml:space="preserve"> века: кинематограф («Броненосец Потёмкин» С.М. Эйзенштейна, «Амаркорд» Ф. Феллини), виды и жанры телевидения, дизайн, компьютерная графика и анимация, мюзикл («Иисус Христос - Суперзвезда» Э. Ллойд Уэббер). Рок-музыка (Битлз - «Жёлтая подводная лодка, Пинк Флойд - «Стена»); электро-акустическая музыка (лазерное шоу Ж.-М. Жарра). Массовое искусство. Культурные традиции родного края.</w:t>
      </w:r>
    </w:p>
    <w:p w:rsidR="00C34AF2" w:rsidRPr="00784D57" w:rsidRDefault="00C34AF2" w:rsidP="00784D57">
      <w:pPr>
        <w:spacing w:after="0" w:line="240" w:lineRule="auto"/>
        <w:ind w:firstLine="709"/>
        <w:jc w:val="both"/>
        <w:rPr>
          <w:rFonts w:ascii="Times New Roman" w:hAnsi="Times New Roman" w:cs="Times New Roman"/>
          <w:b/>
          <w:sz w:val="24"/>
          <w:szCs w:val="24"/>
        </w:rPr>
      </w:pPr>
      <w:bookmarkStart w:id="87" w:name="_Toc435412720"/>
      <w:bookmarkStart w:id="88" w:name="_Toc453968195"/>
      <w:r w:rsidRPr="00784D57">
        <w:rPr>
          <w:rFonts w:ascii="Times New Roman" w:hAnsi="Times New Roman" w:cs="Times New Roman"/>
          <w:b/>
          <w:sz w:val="24"/>
          <w:szCs w:val="24"/>
        </w:rPr>
        <w:t>Основы безопасности жизнедеятельности</w:t>
      </w:r>
      <w:bookmarkEnd w:id="87"/>
      <w:bookmarkEnd w:id="88"/>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Целью изучения и освоения примерной программы учебного предмета «Основыбезопасности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lastRenderedPageBreak/>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Модуль «Основы здорового образа жизни» раскрывает основы здорового образа жизни.</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Модуль «Основы обороны государства» раскрывает вопросы, связанные ссостоянием и тенденциями развития современного мира и России, а также факторы и источники угроз и основы обороны РФ.</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Модуль «Правовые основы военной службы» включает вопросыобеспечения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Модуль «Элементы начальной военной подготовки» раскрывает вопросы строевой, огневой, тактической подготовки.</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Модуль «Военно-профессиональная деятельность» раскрывает вопросы военно-профессиональной деятельности гражданина.</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«Основы безопасности жизнедеятельности» как учебный предмет обеспечивает:</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умение действовать индивидуально и в группе в опасных и чрезвычайных ситуациях;</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формирование морально-психологических и физических качеств гражданина, необходимых для прохождения военной службы;</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воспитание патриотизма, уважения к историческому и культурному прошлому России и ее Вооруженным Силам;</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приобретение навыков в области гражданской обороны;</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 xml:space="preserve">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w:t>
      </w:r>
      <w:r w:rsidRPr="00784D57">
        <w:rPr>
          <w:rFonts w:ascii="Times New Roman" w:hAnsi="Times New Roman" w:cs="Times New Roman"/>
          <w:sz w:val="24"/>
          <w:szCs w:val="24"/>
        </w:rPr>
        <w:lastRenderedPageBreak/>
        <w:t>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использованиюучебного времени в рамках выбранного профиля и индивидуальной траектории образования.</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Базовый уровень</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Основы комплексной безопасности</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Явные и скрытые опасности современных молодежных хобби. Последствия и ответственность.</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Защита населения Российской Федерации от опасных и чрезвычайных ситуаций</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Основы противодействия экстремизму, терроризму и наркоти</w:t>
      </w:r>
      <w:r w:rsidR="00EB40FE" w:rsidRPr="00784D57">
        <w:rPr>
          <w:rFonts w:ascii="Times New Roman" w:hAnsi="Times New Roman" w:cs="Times New Roman"/>
          <w:sz w:val="24"/>
          <w:szCs w:val="24"/>
        </w:rPr>
        <w:t>ческой зависимости</w:t>
      </w:r>
      <w:r w:rsidRPr="00784D57">
        <w:rPr>
          <w:rFonts w:ascii="Times New Roman" w:hAnsi="Times New Roman" w:cs="Times New Roman"/>
          <w:sz w:val="24"/>
          <w:szCs w:val="24"/>
        </w:rPr>
        <w:t xml:space="preserve"> в Российской Федерации</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 xml:space="preserve">Сущность явлений экстремизма, терроризма и </w:t>
      </w:r>
      <w:r w:rsidR="00EB40FE" w:rsidRPr="00784D57">
        <w:rPr>
          <w:rFonts w:ascii="Times New Roman" w:hAnsi="Times New Roman" w:cs="Times New Roman"/>
          <w:sz w:val="24"/>
          <w:szCs w:val="24"/>
        </w:rPr>
        <w:t>наркотической зависимости</w:t>
      </w:r>
      <w:r w:rsidRPr="00784D57">
        <w:rPr>
          <w:rFonts w:ascii="Times New Roman" w:hAnsi="Times New Roman" w:cs="Times New Roman"/>
          <w:sz w:val="24"/>
          <w:szCs w:val="24"/>
        </w:rPr>
        <w:t xml:space="preserve">. Общегосударственная система противодействия экстремизму, терроризму и </w:t>
      </w:r>
      <w:r w:rsidR="00EB40FE" w:rsidRPr="00784D57">
        <w:rPr>
          <w:rFonts w:ascii="Times New Roman" w:hAnsi="Times New Roman" w:cs="Times New Roman"/>
          <w:sz w:val="24"/>
          <w:szCs w:val="24"/>
        </w:rPr>
        <w:t>наркотической зависимости</w:t>
      </w:r>
      <w:r w:rsidRPr="00784D57">
        <w:rPr>
          <w:rFonts w:ascii="Times New Roman" w:hAnsi="Times New Roman" w:cs="Times New Roman"/>
          <w:sz w:val="24"/>
          <w:szCs w:val="24"/>
        </w:rPr>
        <w:t>: основы законодательства Российской Федерации в области противодействия экстремизму, терроризму и</w:t>
      </w:r>
      <w:r w:rsidR="00EB40FE" w:rsidRPr="00784D57">
        <w:rPr>
          <w:rFonts w:ascii="Times New Roman" w:hAnsi="Times New Roman" w:cs="Times New Roman"/>
          <w:sz w:val="24"/>
          <w:szCs w:val="24"/>
        </w:rPr>
        <w:t xml:space="preserve"> наркотической зависимости</w:t>
      </w:r>
      <w:r w:rsidRPr="00784D57">
        <w:rPr>
          <w:rFonts w:ascii="Times New Roman" w:hAnsi="Times New Roman" w:cs="Times New Roman"/>
          <w:sz w:val="24"/>
          <w:szCs w:val="24"/>
        </w:rPr>
        <w:t xml:space="preserve">; органы исполнительной власти, осуществляющие противодействие экстремизму, терроризму и </w:t>
      </w:r>
      <w:r w:rsidR="00EB40FE" w:rsidRPr="00784D57">
        <w:rPr>
          <w:rFonts w:ascii="Times New Roman" w:hAnsi="Times New Roman" w:cs="Times New Roman"/>
          <w:sz w:val="24"/>
          <w:szCs w:val="24"/>
        </w:rPr>
        <w:t>наркотической зависимости</w:t>
      </w:r>
      <w:r w:rsidRPr="00784D57">
        <w:rPr>
          <w:rFonts w:ascii="Times New Roman" w:hAnsi="Times New Roman" w:cs="Times New Roman"/>
          <w:sz w:val="24"/>
          <w:szCs w:val="24"/>
        </w:rPr>
        <w:t xml:space="preserve"> в Российской Федерации; права и ответственность гражданина в области противодействия экстремизму, терроризму и </w:t>
      </w:r>
      <w:r w:rsidR="00EB40FE" w:rsidRPr="00784D57">
        <w:rPr>
          <w:rFonts w:ascii="Times New Roman" w:hAnsi="Times New Roman" w:cs="Times New Roman"/>
          <w:sz w:val="24"/>
          <w:szCs w:val="24"/>
        </w:rPr>
        <w:t>наркотической зависимости</w:t>
      </w:r>
      <w:r w:rsidRPr="00784D57">
        <w:rPr>
          <w:rFonts w:ascii="Times New Roman" w:hAnsi="Times New Roman" w:cs="Times New Roman"/>
          <w:sz w:val="24"/>
          <w:szCs w:val="24"/>
        </w:rPr>
        <w:t xml:space="preserve"> в Российской Федерации.</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 xml:space="preserve">Способы противодействия вовлечению в экстремистскую и террористическую деятельность, распространению и употреблению наркотических средств. Правила и </w:t>
      </w:r>
      <w:r w:rsidRPr="00784D57">
        <w:rPr>
          <w:rFonts w:ascii="Times New Roman" w:hAnsi="Times New Roman" w:cs="Times New Roman"/>
          <w:sz w:val="24"/>
          <w:szCs w:val="24"/>
        </w:rPr>
        <w:lastRenderedPageBreak/>
        <w:t>рекомендации безопасного поведения при установлении уровней террористической опасности и угрозе совершения террористической акции.</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Основы здорового образа жизни</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Основы медицинских знаний и оказание первой помощи</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Основы обороны государства</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w:t>
      </w:r>
      <w:r w:rsidR="002F63C2" w:rsidRPr="00784D57">
        <w:rPr>
          <w:rFonts w:ascii="Times New Roman" w:hAnsi="Times New Roman" w:cs="Times New Roman"/>
          <w:sz w:val="24"/>
          <w:szCs w:val="24"/>
        </w:rPr>
        <w:t xml:space="preserve"> </w:t>
      </w:r>
      <w:r w:rsidRPr="00784D57">
        <w:rPr>
          <w:rFonts w:ascii="Times New Roman" w:hAnsi="Times New Roman" w:cs="Times New Roman"/>
          <w:sz w:val="24"/>
          <w:szCs w:val="24"/>
        </w:rPr>
        <w:t>Модернизация вооружения, военной и специальной техники. Техническая оснащенность и ресурсное обеспечение ВС РФ.</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Правовые основы военной службы</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Элементы начальной военной подготовки</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lastRenderedPageBreak/>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C34AF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Военно-профессиональная деятельность</w:t>
      </w:r>
    </w:p>
    <w:p w:rsidR="00E875A2" w:rsidRPr="00784D57" w:rsidRDefault="00C34AF2"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26285E" w:rsidRPr="00784D57" w:rsidRDefault="0026285E" w:rsidP="00784D57">
      <w:pPr>
        <w:spacing w:after="0" w:line="240" w:lineRule="auto"/>
        <w:ind w:firstLine="709"/>
        <w:jc w:val="both"/>
        <w:rPr>
          <w:rFonts w:ascii="Times New Roman" w:hAnsi="Times New Roman" w:cs="Times New Roman"/>
          <w:b/>
          <w:sz w:val="24"/>
          <w:szCs w:val="24"/>
        </w:rPr>
      </w:pPr>
      <w:bookmarkStart w:id="89" w:name="_Toc435412718"/>
      <w:bookmarkStart w:id="90" w:name="_Toc453968193"/>
      <w:r w:rsidRPr="00784D57">
        <w:rPr>
          <w:rFonts w:ascii="Times New Roman" w:hAnsi="Times New Roman" w:cs="Times New Roman"/>
          <w:b/>
          <w:sz w:val="24"/>
          <w:szCs w:val="24"/>
        </w:rPr>
        <w:t>Физическая культура</w:t>
      </w:r>
      <w:bookmarkEnd w:id="89"/>
      <w:bookmarkEnd w:id="90"/>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Примерная 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Базовый уровень</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Физическая культура и здоровый образ жизни</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lastRenderedPageBreak/>
        <w:t>Особенности соревновательной деятельности в массовых видах спорта; правила организации и проведения соревнований, обеспечение безопасности, судейство.</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Формы организации занятий физической культурой.</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Современное состояние физической культуры и спорта в России.</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Основы законодательства Российской Федерации в области физической культуры, спорта, туризма, охраны здоровья.</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Физкультурно-оздоровительная деятельность</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Оздоровительные системы физического воспитания.</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Физическое совершенствование</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техническая и тактическая подготовка в национальных видах спорта.</w:t>
      </w:r>
    </w:p>
    <w:p w:rsidR="0026285E"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Спортивные единоборства: технико-тактические действия самообороны; приемы страховки и самостраховки.</w:t>
      </w:r>
    </w:p>
    <w:p w:rsidR="00570A86" w:rsidRPr="00784D57" w:rsidRDefault="0026285E" w:rsidP="00784D57">
      <w:pPr>
        <w:spacing w:after="0" w:line="240" w:lineRule="auto"/>
        <w:ind w:firstLine="709"/>
        <w:jc w:val="both"/>
        <w:rPr>
          <w:rFonts w:ascii="Times New Roman" w:hAnsi="Times New Roman" w:cs="Times New Roman"/>
          <w:sz w:val="24"/>
          <w:szCs w:val="24"/>
        </w:rPr>
      </w:pPr>
      <w:r w:rsidRPr="00784D57">
        <w:rPr>
          <w:rFonts w:ascii="Times New Roman" w:hAnsi="Times New Roman" w:cs="Times New Roman"/>
          <w:sz w:val="24"/>
          <w:szCs w:val="24"/>
        </w:rPr>
        <w:t>Прикладная физическая подготовка: полосы препятствий; кросс по пересеченной местности с элементами спортивного ориентирования; прикладное плавание.</w:t>
      </w:r>
      <w:r w:rsidR="001F00E6" w:rsidRPr="00784D57">
        <w:rPr>
          <w:rFonts w:ascii="Times New Roman" w:hAnsi="Times New Roman" w:cs="Times New Roman"/>
          <w:sz w:val="24"/>
          <w:szCs w:val="24"/>
        </w:rPr>
        <w:tab/>
      </w:r>
    </w:p>
    <w:p w:rsidR="00291885" w:rsidRPr="00784D57" w:rsidRDefault="00570A86" w:rsidP="00784D57">
      <w:pPr>
        <w:spacing w:after="0" w:line="240" w:lineRule="auto"/>
        <w:ind w:firstLine="709"/>
        <w:jc w:val="both"/>
        <w:rPr>
          <w:rFonts w:ascii="Times New Roman" w:hAnsi="Times New Roman" w:cs="Times New Roman"/>
          <w:b/>
          <w:sz w:val="24"/>
          <w:szCs w:val="24"/>
        </w:rPr>
      </w:pPr>
      <w:r w:rsidRPr="00784D57">
        <w:rPr>
          <w:rFonts w:ascii="Times New Roman" w:hAnsi="Times New Roman" w:cs="Times New Roman"/>
          <w:b/>
          <w:sz w:val="24"/>
          <w:szCs w:val="24"/>
        </w:rPr>
        <w:t>Индивидуальный проект.</w:t>
      </w:r>
    </w:p>
    <w:p w:rsidR="00570A86" w:rsidRPr="00784D57" w:rsidRDefault="00570A86" w:rsidP="00FE1008">
      <w:pPr>
        <w:pStyle w:val="afd"/>
        <w:numPr>
          <w:ilvl w:val="0"/>
          <w:numId w:val="94"/>
        </w:numPr>
        <w:ind w:left="0" w:firstLine="709"/>
        <w:contextualSpacing/>
        <w:rPr>
          <w:rFonts w:eastAsia="Calibri"/>
          <w:b/>
        </w:rPr>
      </w:pPr>
      <w:r w:rsidRPr="00784D57">
        <w:rPr>
          <w:rFonts w:eastAsia="Calibri"/>
          <w:b/>
        </w:rPr>
        <w:t xml:space="preserve">Введение. </w:t>
      </w:r>
    </w:p>
    <w:p w:rsidR="00570A86" w:rsidRPr="00784D57" w:rsidRDefault="00570A86" w:rsidP="00784D57">
      <w:pPr>
        <w:spacing w:after="0" w:line="240" w:lineRule="auto"/>
        <w:ind w:firstLine="709"/>
        <w:rPr>
          <w:rFonts w:ascii="Times New Roman" w:eastAsia="Calibri" w:hAnsi="Times New Roman" w:cs="Times New Roman"/>
          <w:sz w:val="24"/>
          <w:szCs w:val="24"/>
        </w:rPr>
      </w:pPr>
      <w:r w:rsidRPr="00784D57">
        <w:rPr>
          <w:rFonts w:ascii="Times New Roman" w:eastAsia="Calibri" w:hAnsi="Times New Roman" w:cs="Times New Roman"/>
          <w:sz w:val="24"/>
          <w:szCs w:val="24"/>
        </w:rPr>
        <w:t>Индивидуальный проект как одна из форм организации учебного процесса. Положение об итоговом индивидуальном проекте обучающихся  МБОУ «</w:t>
      </w:r>
      <w:r w:rsidR="007C5258">
        <w:rPr>
          <w:rFonts w:ascii="Times New Roman" w:hAnsi="Times New Roman" w:cs="Times New Roman"/>
          <w:sz w:val="24"/>
          <w:szCs w:val="24"/>
        </w:rPr>
        <w:t>Атьмин</w:t>
      </w:r>
      <w:r w:rsidR="00764B24" w:rsidRPr="00784D57">
        <w:rPr>
          <w:rFonts w:ascii="Times New Roman" w:hAnsi="Times New Roman" w:cs="Times New Roman"/>
          <w:sz w:val="24"/>
          <w:szCs w:val="24"/>
        </w:rPr>
        <w:t xml:space="preserve">ская </w:t>
      </w:r>
      <w:r w:rsidR="007C5258">
        <w:rPr>
          <w:rFonts w:ascii="Times New Roman" w:eastAsia="Calibri" w:hAnsi="Times New Roman" w:cs="Times New Roman"/>
          <w:sz w:val="24"/>
          <w:szCs w:val="24"/>
        </w:rPr>
        <w:t>СОШ</w:t>
      </w:r>
      <w:r w:rsidRPr="00784D57">
        <w:rPr>
          <w:rFonts w:ascii="Times New Roman" w:eastAsia="Calibri" w:hAnsi="Times New Roman" w:cs="Times New Roman"/>
          <w:sz w:val="24"/>
          <w:szCs w:val="24"/>
        </w:rPr>
        <w:t>»</w:t>
      </w:r>
    </w:p>
    <w:p w:rsidR="00570A86" w:rsidRPr="00784D57" w:rsidRDefault="00570A86" w:rsidP="00FE1008">
      <w:pPr>
        <w:pStyle w:val="afd"/>
        <w:numPr>
          <w:ilvl w:val="0"/>
          <w:numId w:val="94"/>
        </w:numPr>
        <w:ind w:left="0" w:firstLine="709"/>
        <w:contextualSpacing/>
        <w:rPr>
          <w:rFonts w:eastAsia="Calibri"/>
          <w:b/>
        </w:rPr>
      </w:pPr>
      <w:r w:rsidRPr="00784D57">
        <w:rPr>
          <w:rFonts w:eastAsia="Calibri"/>
          <w:b/>
        </w:rPr>
        <w:t xml:space="preserve">Культура исследования и проектирования. </w:t>
      </w:r>
    </w:p>
    <w:p w:rsidR="00570A86" w:rsidRPr="00784D57" w:rsidRDefault="00570A86" w:rsidP="00784D57">
      <w:pPr>
        <w:spacing w:after="0" w:line="240" w:lineRule="auto"/>
        <w:ind w:firstLine="709"/>
        <w:rPr>
          <w:rFonts w:ascii="Times New Roman" w:hAnsi="Times New Roman" w:cs="Times New Roman"/>
          <w:sz w:val="24"/>
          <w:szCs w:val="24"/>
        </w:rPr>
      </w:pPr>
      <w:r w:rsidRPr="00784D57">
        <w:rPr>
          <w:rFonts w:ascii="Times New Roman" w:hAnsi="Times New Roman" w:cs="Times New Roman"/>
          <w:color w:val="000000"/>
          <w:sz w:val="24"/>
          <w:szCs w:val="24"/>
        </w:rPr>
        <w:t xml:space="preserve">Понятие «проект». </w:t>
      </w:r>
      <w:r w:rsidRPr="00784D57">
        <w:rPr>
          <w:rFonts w:ascii="Times New Roman" w:eastAsia="Calibri" w:hAnsi="Times New Roman" w:cs="Times New Roman"/>
          <w:color w:val="000000"/>
          <w:sz w:val="24"/>
          <w:szCs w:val="24"/>
        </w:rPr>
        <w:t>Типология проектов.</w:t>
      </w:r>
      <w:r w:rsidRPr="00784D57">
        <w:rPr>
          <w:rFonts w:ascii="Times New Roman" w:hAnsi="Times New Roman" w:cs="Times New Roman"/>
          <w:color w:val="000000"/>
          <w:sz w:val="24"/>
          <w:szCs w:val="24"/>
        </w:rPr>
        <w:t xml:space="preserve"> Теоретические основы учебного проектирования. </w:t>
      </w:r>
      <w:r w:rsidRPr="00784D57">
        <w:rPr>
          <w:rFonts w:ascii="Times New Roman" w:hAnsi="Times New Roman" w:cs="Times New Roman"/>
          <w:sz w:val="24"/>
          <w:szCs w:val="24"/>
        </w:rPr>
        <w:t>Проектная и исследовательская деятельность: точки соприкосновения. Сходства и отличия проекта и исследования. Проектный подход при проведении исследования. Исследовательские проекты.</w:t>
      </w:r>
    </w:p>
    <w:p w:rsidR="00570A86" w:rsidRPr="00784D57" w:rsidRDefault="00570A86" w:rsidP="00784D57">
      <w:pPr>
        <w:spacing w:after="0" w:line="240" w:lineRule="auto"/>
        <w:ind w:firstLine="709"/>
        <w:rPr>
          <w:rFonts w:ascii="Times New Roman" w:hAnsi="Times New Roman" w:cs="Times New Roman"/>
          <w:color w:val="000000"/>
          <w:sz w:val="24"/>
          <w:szCs w:val="24"/>
        </w:rPr>
      </w:pPr>
      <w:r w:rsidRPr="00784D57">
        <w:rPr>
          <w:rFonts w:ascii="Times New Roman" w:hAnsi="Times New Roman" w:cs="Times New Roman"/>
          <w:color w:val="000000"/>
          <w:sz w:val="24"/>
          <w:szCs w:val="24"/>
        </w:rPr>
        <w:t>Основные понятия учебно-исследователь</w:t>
      </w:r>
      <w:r w:rsidRPr="00784D57">
        <w:rPr>
          <w:rFonts w:ascii="Times New Roman" w:hAnsi="Times New Roman" w:cs="Times New Roman"/>
          <w:color w:val="000000"/>
          <w:sz w:val="24"/>
          <w:szCs w:val="24"/>
        </w:rPr>
        <w:softHyphen/>
        <w:t xml:space="preserve">ской деятельности. Учебный проект: требования к структуре и содержанию. </w:t>
      </w:r>
      <w:r w:rsidRPr="00784D57">
        <w:rPr>
          <w:rFonts w:ascii="Times New Roman" w:eastAsia="Calibri" w:hAnsi="Times New Roman" w:cs="Times New Roman"/>
          <w:sz w:val="24"/>
          <w:szCs w:val="24"/>
        </w:rPr>
        <w:t xml:space="preserve">Проекты и технологии: выбор сферы деятельности. </w:t>
      </w:r>
      <w:r w:rsidRPr="00784D57">
        <w:rPr>
          <w:rFonts w:ascii="Times New Roman" w:hAnsi="Times New Roman" w:cs="Times New Roman"/>
          <w:color w:val="000000"/>
          <w:sz w:val="24"/>
          <w:szCs w:val="24"/>
        </w:rPr>
        <w:t xml:space="preserve">Планирование учебного проекта. Методологические атрибуты исследовательской деятельности. Выбор темы исследования. </w:t>
      </w:r>
      <w:r w:rsidRPr="00784D57">
        <w:rPr>
          <w:rFonts w:ascii="Times New Roman" w:hAnsi="Times New Roman" w:cs="Times New Roman"/>
          <w:sz w:val="24"/>
          <w:szCs w:val="24"/>
        </w:rPr>
        <w:t>Обоснование актуальности</w:t>
      </w:r>
      <w:r w:rsidRPr="00784D57">
        <w:rPr>
          <w:rFonts w:ascii="Times New Roman" w:hAnsi="Times New Roman" w:cs="Times New Roman"/>
          <w:color w:val="000000"/>
          <w:sz w:val="24"/>
          <w:szCs w:val="24"/>
        </w:rPr>
        <w:t xml:space="preserve"> </w:t>
      </w:r>
      <w:r w:rsidRPr="00784D57">
        <w:rPr>
          <w:rFonts w:ascii="Times New Roman" w:hAnsi="Times New Roman" w:cs="Times New Roman"/>
          <w:sz w:val="24"/>
          <w:szCs w:val="24"/>
        </w:rPr>
        <w:t xml:space="preserve">темы для проекта/исследования. </w:t>
      </w:r>
      <w:r w:rsidRPr="00784D57">
        <w:rPr>
          <w:rFonts w:ascii="Times New Roman" w:hAnsi="Times New Roman" w:cs="Times New Roman"/>
          <w:color w:val="000000"/>
          <w:sz w:val="24"/>
          <w:szCs w:val="24"/>
        </w:rPr>
        <w:t>Проблема исследования</w:t>
      </w:r>
      <w:r w:rsidRPr="00784D57">
        <w:rPr>
          <w:rFonts w:ascii="Times New Roman" w:eastAsia="Calibri" w:hAnsi="Times New Roman" w:cs="Times New Roman"/>
          <w:sz w:val="24"/>
          <w:szCs w:val="24"/>
        </w:rPr>
        <w:t xml:space="preserve">. </w:t>
      </w:r>
      <w:r w:rsidRPr="00784D57">
        <w:rPr>
          <w:rFonts w:ascii="Times New Roman" w:hAnsi="Times New Roman" w:cs="Times New Roman"/>
          <w:color w:val="000000"/>
          <w:sz w:val="24"/>
          <w:szCs w:val="24"/>
        </w:rPr>
        <w:t xml:space="preserve">Понятие о гипотезе (общая, частная, единичная гипотезы). Роль гипотезы в исследовании. Построение гипотезы исследования и раскрытие замысла исследования. Предмет исследования. Объект исследования. </w:t>
      </w:r>
      <w:r w:rsidRPr="00784D57">
        <w:rPr>
          <w:rFonts w:ascii="Times New Roman" w:eastAsia="Calibri" w:hAnsi="Times New Roman" w:cs="Times New Roman"/>
          <w:sz w:val="24"/>
          <w:szCs w:val="24"/>
        </w:rPr>
        <w:t xml:space="preserve">Определение цели исследования. Способы достижения цели. </w:t>
      </w:r>
      <w:r w:rsidRPr="00784D57">
        <w:rPr>
          <w:rFonts w:ascii="Times New Roman" w:hAnsi="Times New Roman" w:cs="Times New Roman"/>
          <w:color w:val="000000"/>
          <w:sz w:val="24"/>
          <w:szCs w:val="24"/>
        </w:rPr>
        <w:t xml:space="preserve">Методы эмпирического и теоретического исследований. Практическое занятие по проектированию структуры индивидуального проекта (учебного исследования). </w:t>
      </w:r>
    </w:p>
    <w:p w:rsidR="00570A86" w:rsidRPr="00784D57" w:rsidRDefault="00570A86" w:rsidP="00FE1008">
      <w:pPr>
        <w:pStyle w:val="afd"/>
        <w:numPr>
          <w:ilvl w:val="0"/>
          <w:numId w:val="94"/>
        </w:numPr>
        <w:ind w:left="0" w:firstLine="709"/>
        <w:contextualSpacing/>
      </w:pPr>
      <w:r w:rsidRPr="00784D57">
        <w:rPr>
          <w:b/>
          <w:bCs/>
          <w:color w:val="000000"/>
        </w:rPr>
        <w:t xml:space="preserve">Информационные ресурсы проектной и исследовательской деятельности. </w:t>
      </w:r>
    </w:p>
    <w:p w:rsidR="00570A86" w:rsidRPr="00784D57" w:rsidRDefault="00570A86" w:rsidP="00784D57">
      <w:pPr>
        <w:spacing w:after="0" w:line="240" w:lineRule="auto"/>
        <w:ind w:firstLine="709"/>
        <w:rPr>
          <w:rFonts w:ascii="Times New Roman" w:hAnsi="Times New Roman" w:cs="Times New Roman"/>
          <w:sz w:val="24"/>
          <w:szCs w:val="24"/>
        </w:rPr>
      </w:pPr>
      <w:r w:rsidRPr="00784D57">
        <w:rPr>
          <w:rFonts w:ascii="Times New Roman" w:hAnsi="Times New Roman" w:cs="Times New Roman"/>
          <w:color w:val="000000"/>
          <w:sz w:val="24"/>
          <w:szCs w:val="24"/>
        </w:rPr>
        <w:lastRenderedPageBreak/>
        <w:t>Работа с информационными источниками. Поиск и систематизация информации</w:t>
      </w:r>
      <w:r w:rsidRPr="00784D57">
        <w:rPr>
          <w:rFonts w:ascii="Times New Roman" w:hAnsi="Times New Roman" w:cs="Times New Roman"/>
          <w:sz w:val="24"/>
          <w:szCs w:val="24"/>
        </w:rPr>
        <w:t xml:space="preserve">. </w:t>
      </w:r>
      <w:r w:rsidRPr="00784D57">
        <w:rPr>
          <w:rFonts w:ascii="Times New Roman" w:hAnsi="Times New Roman" w:cs="Times New Roman"/>
          <w:color w:val="000000"/>
          <w:sz w:val="24"/>
          <w:szCs w:val="24"/>
        </w:rPr>
        <w:t>Информационные ресурсы на бумажных носителях. Информационные ресурсы на электронных носителях</w:t>
      </w:r>
      <w:r w:rsidRPr="00784D57">
        <w:rPr>
          <w:rFonts w:ascii="Times New Roman" w:hAnsi="Times New Roman" w:cs="Times New Roman"/>
          <w:sz w:val="24"/>
          <w:szCs w:val="24"/>
        </w:rPr>
        <w:t>.</w:t>
      </w:r>
    </w:p>
    <w:p w:rsidR="00570A86" w:rsidRPr="00784D57" w:rsidRDefault="00570A86" w:rsidP="00784D57">
      <w:pPr>
        <w:spacing w:after="0" w:line="240" w:lineRule="auto"/>
        <w:ind w:firstLine="709"/>
        <w:rPr>
          <w:rFonts w:ascii="Times New Roman" w:hAnsi="Times New Roman" w:cs="Times New Roman"/>
          <w:sz w:val="24"/>
          <w:szCs w:val="24"/>
        </w:rPr>
      </w:pPr>
      <w:r w:rsidRPr="00784D57">
        <w:rPr>
          <w:rFonts w:ascii="Times New Roman" w:hAnsi="Times New Roman" w:cs="Times New Roman"/>
          <w:color w:val="000000"/>
          <w:sz w:val="24"/>
          <w:szCs w:val="24"/>
        </w:rPr>
        <w:t>Сетевые носители - источник информационных ресурсов</w:t>
      </w:r>
      <w:r w:rsidRPr="00784D57">
        <w:rPr>
          <w:rFonts w:ascii="Times New Roman" w:hAnsi="Times New Roman" w:cs="Times New Roman"/>
          <w:sz w:val="24"/>
          <w:szCs w:val="24"/>
        </w:rPr>
        <w:t xml:space="preserve">. </w:t>
      </w:r>
      <w:r w:rsidRPr="00784D57">
        <w:rPr>
          <w:rFonts w:ascii="Times New Roman" w:hAnsi="Times New Roman" w:cs="Times New Roman"/>
          <w:color w:val="000000"/>
          <w:sz w:val="24"/>
          <w:szCs w:val="24"/>
        </w:rPr>
        <w:t>Технологии визуализации и систематизации текстовой информации. Диаграммы и гра</w:t>
      </w:r>
      <w:r w:rsidRPr="00784D57">
        <w:rPr>
          <w:rFonts w:ascii="Times New Roman" w:hAnsi="Times New Roman" w:cs="Times New Roman"/>
          <w:color w:val="000000"/>
          <w:sz w:val="24"/>
          <w:szCs w:val="24"/>
        </w:rPr>
        <w:softHyphen/>
        <w:t>фики. Технологии визуализации и систематизации текстовой информации. Графы. Сравнительные таблицы. Опорные конспекты</w:t>
      </w:r>
      <w:r w:rsidRPr="00784D57">
        <w:rPr>
          <w:rFonts w:ascii="Times New Roman" w:hAnsi="Times New Roman" w:cs="Times New Roman"/>
          <w:sz w:val="24"/>
          <w:szCs w:val="24"/>
        </w:rPr>
        <w:t xml:space="preserve">. </w:t>
      </w:r>
      <w:r w:rsidRPr="00784D57">
        <w:rPr>
          <w:rFonts w:ascii="Times New Roman" w:hAnsi="Times New Roman" w:cs="Times New Roman"/>
          <w:color w:val="000000"/>
          <w:sz w:val="24"/>
          <w:szCs w:val="24"/>
        </w:rPr>
        <w:t>Технологии визуализации и систематизации текстовой информации. Лучевые схемы-пауки и каузальные цепи. Интеллект-карты. Создание скетчей (визуальных заметок). Инфографика.  Требования к оформлению проектной и исследовательской работы. Практическое занятие (тренинг) по применению технологий визуализации и систематизации текстовой информации</w:t>
      </w:r>
      <w:r w:rsidRPr="00784D57">
        <w:rPr>
          <w:rFonts w:ascii="Times New Roman" w:hAnsi="Times New Roman" w:cs="Times New Roman"/>
          <w:sz w:val="24"/>
          <w:szCs w:val="24"/>
        </w:rPr>
        <w:t xml:space="preserve">. Что такое плагиат и как его избегать в своей работе. </w:t>
      </w:r>
    </w:p>
    <w:p w:rsidR="00570A86" w:rsidRPr="00784D57" w:rsidRDefault="00570A86" w:rsidP="00FE1008">
      <w:pPr>
        <w:pStyle w:val="afd"/>
        <w:numPr>
          <w:ilvl w:val="0"/>
          <w:numId w:val="94"/>
        </w:numPr>
        <w:ind w:left="0" w:firstLine="709"/>
        <w:contextualSpacing/>
        <w:rPr>
          <w:color w:val="000000"/>
        </w:rPr>
      </w:pPr>
      <w:r w:rsidRPr="00784D57">
        <w:rPr>
          <w:b/>
        </w:rPr>
        <w:t xml:space="preserve">Учебное проектирование. </w:t>
      </w:r>
    </w:p>
    <w:p w:rsidR="00570A86" w:rsidRPr="00784D57" w:rsidRDefault="00570A86" w:rsidP="00784D57">
      <w:pPr>
        <w:spacing w:after="0" w:line="240" w:lineRule="auto"/>
        <w:ind w:firstLine="709"/>
        <w:rPr>
          <w:rFonts w:ascii="Times New Roman" w:hAnsi="Times New Roman" w:cs="Times New Roman"/>
          <w:sz w:val="24"/>
          <w:szCs w:val="24"/>
        </w:rPr>
      </w:pPr>
      <w:r w:rsidRPr="00784D57">
        <w:rPr>
          <w:rFonts w:ascii="Times New Roman" w:hAnsi="Times New Roman" w:cs="Times New Roman"/>
          <w:sz w:val="24"/>
          <w:szCs w:val="24"/>
        </w:rPr>
        <w:t xml:space="preserve">Работа над проектом. Переход от замысла к реализации проекта. Работа со справочной литературой. </w:t>
      </w:r>
      <w:r w:rsidRPr="00784D57">
        <w:rPr>
          <w:rFonts w:ascii="Times New Roman" w:eastAsia="Calibri" w:hAnsi="Times New Roman" w:cs="Times New Roman"/>
          <w:sz w:val="24"/>
          <w:szCs w:val="24"/>
        </w:rPr>
        <w:t xml:space="preserve">Способы первичной обработки информации. </w:t>
      </w:r>
      <w:r w:rsidRPr="00784D57">
        <w:rPr>
          <w:rFonts w:ascii="Times New Roman" w:hAnsi="Times New Roman" w:cs="Times New Roman"/>
          <w:sz w:val="24"/>
          <w:szCs w:val="24"/>
        </w:rPr>
        <w:t xml:space="preserve">Работа над теоретической частью проекта. </w:t>
      </w:r>
      <w:r w:rsidRPr="00784D57">
        <w:rPr>
          <w:rFonts w:ascii="Times New Roman" w:eastAsia="Calibri" w:hAnsi="Times New Roman" w:cs="Times New Roman"/>
          <w:sz w:val="24"/>
          <w:szCs w:val="24"/>
        </w:rPr>
        <w:t xml:space="preserve">Работа над  практической частью проекта. Проведение научного исследования.   </w:t>
      </w:r>
      <w:r w:rsidRPr="00784D57">
        <w:rPr>
          <w:rFonts w:ascii="Times New Roman" w:hAnsi="Times New Roman" w:cs="Times New Roman"/>
          <w:sz w:val="24"/>
          <w:szCs w:val="24"/>
        </w:rPr>
        <w:t xml:space="preserve">Работа с программой подготовки презентаций </w:t>
      </w:r>
      <w:r w:rsidRPr="00784D57">
        <w:rPr>
          <w:rFonts w:ascii="Times New Roman" w:hAnsi="Times New Roman" w:cs="Times New Roman"/>
          <w:sz w:val="24"/>
          <w:szCs w:val="24"/>
          <w:lang w:val="en-US"/>
        </w:rPr>
        <w:t>Power</w:t>
      </w:r>
      <w:r w:rsidRPr="00784D57">
        <w:rPr>
          <w:rFonts w:ascii="Times New Roman" w:hAnsi="Times New Roman" w:cs="Times New Roman"/>
          <w:sz w:val="24"/>
          <w:szCs w:val="24"/>
        </w:rPr>
        <w:t xml:space="preserve"> </w:t>
      </w:r>
      <w:r w:rsidRPr="00784D57">
        <w:rPr>
          <w:rFonts w:ascii="Times New Roman" w:hAnsi="Times New Roman" w:cs="Times New Roman"/>
          <w:sz w:val="24"/>
          <w:szCs w:val="24"/>
          <w:lang w:val="en-US"/>
        </w:rPr>
        <w:t>Point</w:t>
      </w:r>
      <w:r w:rsidRPr="00784D57">
        <w:rPr>
          <w:rFonts w:ascii="Times New Roman" w:hAnsi="Times New Roman" w:cs="Times New Roman"/>
          <w:sz w:val="24"/>
          <w:szCs w:val="24"/>
        </w:rPr>
        <w:t>. Подготовка компьютерной презентации для защиты проекта</w:t>
      </w:r>
    </w:p>
    <w:p w:rsidR="00570A86" w:rsidRPr="00784D57" w:rsidRDefault="00570A86" w:rsidP="00784D57">
      <w:pPr>
        <w:widowControl w:val="0"/>
        <w:spacing w:after="0" w:line="240" w:lineRule="auto"/>
        <w:ind w:firstLine="709"/>
        <w:rPr>
          <w:rFonts w:ascii="Times New Roman" w:eastAsia="Calibri" w:hAnsi="Times New Roman" w:cs="Times New Roman"/>
          <w:spacing w:val="3"/>
          <w:sz w:val="24"/>
          <w:szCs w:val="24"/>
        </w:rPr>
      </w:pPr>
      <w:r w:rsidRPr="00784D57">
        <w:rPr>
          <w:rFonts w:ascii="Times New Roman" w:hAnsi="Times New Roman" w:cs="Times New Roman"/>
          <w:sz w:val="24"/>
          <w:szCs w:val="24"/>
        </w:rPr>
        <w:t xml:space="preserve">Оформление научно-исследовательской работы. </w:t>
      </w:r>
      <w:r w:rsidRPr="00784D57">
        <w:rPr>
          <w:rFonts w:ascii="Times New Roman" w:hAnsi="Times New Roman" w:cs="Times New Roman"/>
          <w:color w:val="000000"/>
          <w:sz w:val="24"/>
          <w:szCs w:val="24"/>
        </w:rPr>
        <w:t xml:space="preserve">Практическое занятие. Оформление проектной (исследовательской) работы обучающегося. </w:t>
      </w:r>
      <w:r w:rsidRPr="00784D57">
        <w:rPr>
          <w:rFonts w:ascii="Times New Roman" w:eastAsia="Calibri" w:hAnsi="Times New Roman" w:cs="Times New Roman"/>
          <w:spacing w:val="3"/>
          <w:sz w:val="24"/>
          <w:szCs w:val="24"/>
        </w:rPr>
        <w:t xml:space="preserve">Подготовка авторского доклада. </w:t>
      </w:r>
      <w:r w:rsidRPr="00784D57">
        <w:rPr>
          <w:rFonts w:ascii="Times New Roman" w:eastAsia="Calibri" w:hAnsi="Times New Roman" w:cs="Times New Roman"/>
          <w:sz w:val="24"/>
          <w:szCs w:val="24"/>
        </w:rPr>
        <w:t>Презентация научно-исследовательской работы</w:t>
      </w:r>
      <w:r w:rsidRPr="00784D57">
        <w:rPr>
          <w:rFonts w:ascii="Times New Roman" w:eastAsia="Calibri" w:hAnsi="Times New Roman" w:cs="Times New Roman"/>
          <w:b/>
          <w:bCs/>
          <w:color w:val="000000"/>
          <w:sz w:val="24"/>
          <w:szCs w:val="24"/>
        </w:rPr>
        <w:t>.</w:t>
      </w:r>
    </w:p>
    <w:p w:rsidR="00570A86" w:rsidRPr="00784D57" w:rsidRDefault="00570A86" w:rsidP="00FE1008">
      <w:pPr>
        <w:pStyle w:val="afd"/>
        <w:numPr>
          <w:ilvl w:val="0"/>
          <w:numId w:val="94"/>
        </w:numPr>
        <w:ind w:left="0" w:firstLine="709"/>
        <w:contextualSpacing/>
        <w:rPr>
          <w:color w:val="000000"/>
        </w:rPr>
      </w:pPr>
      <w:r w:rsidRPr="00784D57">
        <w:rPr>
          <w:rStyle w:val="132"/>
          <w:rFonts w:eastAsiaTheme="minorHAnsi"/>
          <w:sz w:val="24"/>
          <w:szCs w:val="24"/>
        </w:rPr>
        <w:t>Коммуникативные навыки. (9 ч)</w:t>
      </w:r>
    </w:p>
    <w:p w:rsidR="00570A86" w:rsidRPr="00784D57" w:rsidRDefault="00570A86" w:rsidP="00784D57">
      <w:pPr>
        <w:spacing w:after="0" w:line="240" w:lineRule="auto"/>
        <w:ind w:firstLine="709"/>
        <w:rPr>
          <w:rFonts w:ascii="Times New Roman" w:hAnsi="Times New Roman" w:cs="Times New Roman"/>
          <w:sz w:val="24"/>
          <w:szCs w:val="24"/>
        </w:rPr>
      </w:pPr>
      <w:r w:rsidRPr="00784D57">
        <w:rPr>
          <w:rStyle w:val="71"/>
          <w:rFonts w:ascii="Times New Roman" w:eastAsia="Calibri" w:hAnsi="Times New Roman" w:cs="Times New Roman"/>
          <w:sz w:val="24"/>
          <w:szCs w:val="24"/>
        </w:rPr>
        <w:t>Коммуникативная деятельность. Диалог. Монолог. Стратегии группового взаимодействия. Аргументация. Спор. Дискуссия.</w:t>
      </w:r>
      <w:r w:rsidRPr="00784D57">
        <w:rPr>
          <w:rFonts w:ascii="Times New Roman" w:hAnsi="Times New Roman" w:cs="Times New Roman"/>
          <w:sz w:val="24"/>
          <w:szCs w:val="24"/>
        </w:rPr>
        <w:t xml:space="preserve"> </w:t>
      </w:r>
      <w:r w:rsidRPr="00784D57">
        <w:rPr>
          <w:rStyle w:val="71"/>
          <w:rFonts w:ascii="Times New Roman" w:eastAsia="Calibri" w:hAnsi="Times New Roman" w:cs="Times New Roman"/>
          <w:sz w:val="24"/>
          <w:szCs w:val="24"/>
        </w:rPr>
        <w:t>Дебаты. Публичное выступление: от подготовки до реализации.</w:t>
      </w:r>
      <w:r w:rsidRPr="00784D57">
        <w:rPr>
          <w:rFonts w:ascii="Times New Roman" w:hAnsi="Times New Roman" w:cs="Times New Roman"/>
          <w:b/>
          <w:sz w:val="24"/>
          <w:szCs w:val="24"/>
        </w:rPr>
        <w:t xml:space="preserve"> </w:t>
      </w:r>
      <w:r w:rsidRPr="00784D57">
        <w:rPr>
          <w:rFonts w:ascii="Times New Roman" w:hAnsi="Times New Roman" w:cs="Times New Roman"/>
          <w:sz w:val="24"/>
          <w:szCs w:val="24"/>
        </w:rPr>
        <w:t>Главные предпосылки успеха публичного выступления. Аргументирующая речь. Умение отвечать на незапланированные вопросы.</w:t>
      </w:r>
    </w:p>
    <w:p w:rsidR="00570A86" w:rsidRPr="00784D57" w:rsidRDefault="00570A86" w:rsidP="00FE1008">
      <w:pPr>
        <w:pStyle w:val="afd"/>
        <w:numPr>
          <w:ilvl w:val="0"/>
          <w:numId w:val="94"/>
        </w:numPr>
        <w:ind w:left="0" w:firstLine="709"/>
        <w:contextualSpacing/>
      </w:pPr>
      <w:r w:rsidRPr="00784D57">
        <w:rPr>
          <w:b/>
        </w:rPr>
        <w:t xml:space="preserve">Предварительная защита и экспертная оценка проектных и исследовательских работ. </w:t>
      </w:r>
    </w:p>
    <w:p w:rsidR="00570A86" w:rsidRPr="00784D57" w:rsidRDefault="00570A86" w:rsidP="00784D57">
      <w:pPr>
        <w:spacing w:after="0" w:line="240" w:lineRule="auto"/>
        <w:ind w:firstLine="709"/>
        <w:rPr>
          <w:rFonts w:ascii="Times New Roman" w:hAnsi="Times New Roman" w:cs="Times New Roman"/>
          <w:sz w:val="24"/>
          <w:szCs w:val="24"/>
        </w:rPr>
      </w:pPr>
      <w:r w:rsidRPr="00784D57">
        <w:rPr>
          <w:rFonts w:ascii="Times New Roman" w:hAnsi="Times New Roman" w:cs="Times New Roman"/>
          <w:sz w:val="24"/>
          <w:szCs w:val="24"/>
        </w:rPr>
        <w:t xml:space="preserve">Оформление и предъявление результатов проектной и исследовательской деятельности. </w:t>
      </w:r>
      <w:r w:rsidRPr="00784D57">
        <w:rPr>
          <w:rFonts w:ascii="Times New Roman" w:eastAsia="Calibri" w:hAnsi="Times New Roman" w:cs="Times New Roman"/>
          <w:color w:val="000000"/>
          <w:sz w:val="24"/>
          <w:szCs w:val="24"/>
        </w:rPr>
        <w:t xml:space="preserve">Критерии оценки проектной и исследовательской работы. </w:t>
      </w:r>
      <w:r w:rsidRPr="00784D57">
        <w:rPr>
          <w:rFonts w:ascii="Times New Roman" w:eastAsia="Calibri" w:hAnsi="Times New Roman" w:cs="Times New Roman"/>
          <w:sz w:val="24"/>
          <w:szCs w:val="24"/>
        </w:rPr>
        <w:t xml:space="preserve">Предварительная защита проектов и исследовательских работ. </w:t>
      </w:r>
      <w:r w:rsidRPr="00784D57">
        <w:rPr>
          <w:rFonts w:ascii="Times New Roman" w:hAnsi="Times New Roman" w:cs="Times New Roman"/>
          <w:sz w:val="24"/>
          <w:szCs w:val="24"/>
        </w:rPr>
        <w:t>Оценка проекта сверстников. Корректировка проекта с учетом рекомендаций.</w:t>
      </w:r>
    </w:p>
    <w:p w:rsidR="00570A86" w:rsidRPr="00784D57" w:rsidRDefault="00570A86" w:rsidP="00FE1008">
      <w:pPr>
        <w:pStyle w:val="afd"/>
        <w:numPr>
          <w:ilvl w:val="0"/>
          <w:numId w:val="94"/>
        </w:numPr>
        <w:ind w:left="0" w:firstLine="709"/>
        <w:contextualSpacing/>
        <w:rPr>
          <w:b/>
          <w:i/>
        </w:rPr>
      </w:pPr>
      <w:r w:rsidRPr="00784D57">
        <w:rPr>
          <w:rStyle w:val="132"/>
          <w:rFonts w:eastAsia="Calibri"/>
          <w:sz w:val="24"/>
          <w:szCs w:val="24"/>
        </w:rPr>
        <w:t xml:space="preserve">Защита результатов проектной и исследовательской деятельности. </w:t>
      </w:r>
    </w:p>
    <w:p w:rsidR="00570A86" w:rsidRPr="00784D57" w:rsidRDefault="00570A86" w:rsidP="00784D57">
      <w:pPr>
        <w:spacing w:after="0" w:line="240" w:lineRule="auto"/>
        <w:ind w:firstLine="709"/>
        <w:rPr>
          <w:rFonts w:ascii="Times New Roman" w:hAnsi="Times New Roman" w:cs="Times New Roman"/>
          <w:sz w:val="24"/>
          <w:szCs w:val="24"/>
        </w:rPr>
      </w:pPr>
      <w:r w:rsidRPr="00784D57">
        <w:rPr>
          <w:rStyle w:val="71"/>
          <w:rFonts w:ascii="Times New Roman" w:eastAsia="Calibri" w:hAnsi="Times New Roman" w:cs="Times New Roman"/>
          <w:sz w:val="24"/>
          <w:szCs w:val="24"/>
        </w:rPr>
        <w:t>Представление результатов учебного проекта. Представление результатов учебного исследования.</w:t>
      </w:r>
    </w:p>
    <w:p w:rsidR="00570A86" w:rsidRPr="00784D57" w:rsidRDefault="00570A86" w:rsidP="00784D57">
      <w:pPr>
        <w:spacing w:after="0" w:line="240" w:lineRule="auto"/>
        <w:ind w:firstLine="709"/>
        <w:rPr>
          <w:rFonts w:ascii="Times New Roman" w:hAnsi="Times New Roman" w:cs="Times New Roman"/>
          <w:sz w:val="24"/>
          <w:szCs w:val="24"/>
        </w:rPr>
      </w:pPr>
      <w:r w:rsidRPr="00784D57">
        <w:rPr>
          <w:rFonts w:ascii="Times New Roman" w:hAnsi="Times New Roman" w:cs="Times New Roman"/>
          <w:sz w:val="24"/>
          <w:szCs w:val="24"/>
        </w:rPr>
        <w:t>Презентация и защита индивидуального проекта.</w:t>
      </w:r>
    </w:p>
    <w:p w:rsidR="00570A86" w:rsidRPr="00784D57" w:rsidRDefault="00570A86" w:rsidP="00FE1008">
      <w:pPr>
        <w:pStyle w:val="afd"/>
        <w:numPr>
          <w:ilvl w:val="0"/>
          <w:numId w:val="94"/>
        </w:numPr>
        <w:ind w:left="0" w:firstLine="709"/>
        <w:contextualSpacing/>
      </w:pPr>
      <w:r w:rsidRPr="00784D57">
        <w:rPr>
          <w:b/>
        </w:rPr>
        <w:t xml:space="preserve">Рефлексия  проектной деятельности. </w:t>
      </w:r>
    </w:p>
    <w:p w:rsidR="0026285E" w:rsidRPr="00784D57" w:rsidRDefault="00570A86" w:rsidP="00784D57">
      <w:pPr>
        <w:spacing w:after="0" w:line="240" w:lineRule="auto"/>
        <w:ind w:firstLine="709"/>
        <w:rPr>
          <w:rFonts w:ascii="Times New Roman" w:hAnsi="Times New Roman" w:cs="Times New Roman"/>
          <w:sz w:val="24"/>
          <w:szCs w:val="24"/>
        </w:rPr>
      </w:pPr>
      <w:r w:rsidRPr="00784D57">
        <w:rPr>
          <w:rFonts w:ascii="Times New Roman" w:hAnsi="Times New Roman" w:cs="Times New Roman"/>
          <w:bCs/>
          <w:sz w:val="24"/>
          <w:szCs w:val="24"/>
        </w:rPr>
        <w:t>Рефлексия.</w:t>
      </w:r>
      <w:r w:rsidRPr="00784D57">
        <w:rPr>
          <w:rFonts w:ascii="Times New Roman" w:hAnsi="Times New Roman" w:cs="Times New Roman"/>
          <w:sz w:val="24"/>
          <w:szCs w:val="24"/>
        </w:rPr>
        <w:t xml:space="preserve"> Самоанализ своего проекта.</w:t>
      </w:r>
      <w:bookmarkStart w:id="91" w:name="_Toc435412721"/>
    </w:p>
    <w:p w:rsidR="0026285E" w:rsidRPr="00784D57" w:rsidRDefault="0026285E" w:rsidP="00784D57">
      <w:pPr>
        <w:spacing w:after="0" w:line="240" w:lineRule="auto"/>
        <w:ind w:firstLine="709"/>
        <w:jc w:val="center"/>
        <w:rPr>
          <w:rFonts w:ascii="Times New Roman" w:hAnsi="Times New Roman" w:cs="Times New Roman"/>
          <w:b/>
          <w:sz w:val="24"/>
          <w:szCs w:val="24"/>
        </w:rPr>
      </w:pPr>
      <w:bookmarkStart w:id="92" w:name="_Toc453968196"/>
      <w:r w:rsidRPr="00784D57">
        <w:rPr>
          <w:rFonts w:ascii="Times New Roman" w:hAnsi="Times New Roman" w:cs="Times New Roman"/>
          <w:b/>
          <w:sz w:val="24"/>
          <w:szCs w:val="24"/>
        </w:rPr>
        <w:t>II.3. </w:t>
      </w:r>
      <w:r w:rsidR="00784D57" w:rsidRPr="00784D57">
        <w:rPr>
          <w:rFonts w:ascii="Times New Roman" w:hAnsi="Times New Roman" w:cs="Times New Roman"/>
          <w:b/>
          <w:sz w:val="24"/>
          <w:szCs w:val="24"/>
        </w:rPr>
        <w:t>Рабочая п</w:t>
      </w:r>
      <w:r w:rsidRPr="00784D57">
        <w:rPr>
          <w:rFonts w:ascii="Times New Roman" w:hAnsi="Times New Roman" w:cs="Times New Roman"/>
          <w:b/>
          <w:sz w:val="24"/>
          <w:szCs w:val="24"/>
        </w:rPr>
        <w:t xml:space="preserve">рограмма воспитания </w:t>
      </w:r>
      <w:bookmarkEnd w:id="91"/>
      <w:bookmarkEnd w:id="92"/>
    </w:p>
    <w:p w:rsidR="00784D57" w:rsidRPr="00784D57" w:rsidRDefault="00784D57" w:rsidP="00784D57">
      <w:pPr>
        <w:spacing w:after="0" w:line="240" w:lineRule="auto"/>
        <w:ind w:firstLine="709"/>
        <w:jc w:val="center"/>
        <w:rPr>
          <w:rFonts w:ascii="Times New Roman" w:hAnsi="Times New Roman" w:cs="Times New Roman"/>
          <w:b/>
          <w:i/>
          <w:sz w:val="24"/>
          <w:szCs w:val="24"/>
          <w:u w:val="single"/>
        </w:rPr>
      </w:pPr>
      <w:bookmarkStart w:id="93" w:name="_Toc373682179"/>
      <w:bookmarkStart w:id="94" w:name="_Toc351580897"/>
      <w:bookmarkStart w:id="95" w:name="_Toc351574451"/>
      <w:bookmarkStart w:id="96" w:name="_Toc351476881"/>
      <w:bookmarkStart w:id="97" w:name="_Toc351470075"/>
      <w:bookmarkStart w:id="98" w:name="_Toc351469809"/>
      <w:r w:rsidRPr="00784D57">
        <w:rPr>
          <w:rFonts w:ascii="Times New Roman" w:hAnsi="Times New Roman" w:cs="Times New Roman"/>
          <w:b/>
          <w:i/>
          <w:sz w:val="24"/>
          <w:szCs w:val="24"/>
          <w:u w:val="single"/>
        </w:rPr>
        <w:t xml:space="preserve">2.6. Рабочая программа воспитания </w:t>
      </w:r>
      <w:bookmarkEnd w:id="93"/>
      <w:bookmarkEnd w:id="94"/>
      <w:bookmarkEnd w:id="95"/>
      <w:bookmarkEnd w:id="96"/>
      <w:bookmarkEnd w:id="97"/>
      <w:bookmarkEnd w:id="98"/>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Данная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В центре программы воспитания Муниципального бюджетного общеобразовательного учреждения «</w:t>
      </w:r>
      <w:r w:rsidR="007C5258">
        <w:rPr>
          <w:rFonts w:ascii="Times New Roman" w:eastAsia="Times New Roman" w:hAnsi="Times New Roman" w:cs="Times New Roman"/>
          <w:sz w:val="24"/>
          <w:szCs w:val="24"/>
        </w:rPr>
        <w:t>Атьмин</w:t>
      </w:r>
      <w:r w:rsidRPr="00784D57">
        <w:rPr>
          <w:rFonts w:ascii="Times New Roman" w:eastAsia="Times New Roman" w:hAnsi="Times New Roman" w:cs="Times New Roman"/>
          <w:sz w:val="24"/>
          <w:szCs w:val="24"/>
        </w:rPr>
        <w:t>ская сред</w:t>
      </w:r>
      <w:r w:rsidR="007C5258">
        <w:rPr>
          <w:rFonts w:ascii="Times New Roman" w:eastAsia="Times New Roman" w:hAnsi="Times New Roman" w:cs="Times New Roman"/>
          <w:sz w:val="24"/>
          <w:szCs w:val="24"/>
        </w:rPr>
        <w:t xml:space="preserve">няя общеобразовательная школа </w:t>
      </w:r>
      <w:r w:rsidRPr="00784D57">
        <w:rPr>
          <w:rFonts w:ascii="Times New Roman" w:eastAsia="Times New Roman" w:hAnsi="Times New Roman" w:cs="Times New Roman"/>
          <w:sz w:val="24"/>
          <w:szCs w:val="24"/>
        </w:rPr>
        <w:t xml:space="preserve">»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r w:rsidRPr="00784D57">
        <w:rPr>
          <w:rFonts w:ascii="Times New Roman" w:eastAsia="Times New Roman" w:hAnsi="Times New Roman" w:cs="Times New Roman"/>
          <w:sz w:val="24"/>
          <w:szCs w:val="24"/>
        </w:rPr>
        <w:lastRenderedPageBreak/>
        <w:t>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Данная программа воспитания показывает систему работы с детьми в школе.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sz w:val="24"/>
          <w:szCs w:val="24"/>
        </w:rPr>
        <w:t>1.ОСОБЕННОСТИ ОРГАНИЗУЕМОГО В ШКОЛЕ ВОСПИТАТЕЛЬНОГО ПРОЦЕССА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Процесс воспитания в МБОУ «</w:t>
      </w:r>
      <w:r w:rsidR="007C5258">
        <w:rPr>
          <w:rFonts w:ascii="Times New Roman" w:eastAsia="Times New Roman" w:hAnsi="Times New Roman" w:cs="Times New Roman"/>
          <w:sz w:val="24"/>
          <w:szCs w:val="24"/>
        </w:rPr>
        <w:t xml:space="preserve">Атьминская СОШ </w:t>
      </w:r>
      <w:r w:rsidRPr="00784D57">
        <w:rPr>
          <w:rFonts w:ascii="Times New Roman" w:eastAsia="Times New Roman" w:hAnsi="Times New Roman" w:cs="Times New Roman"/>
          <w:sz w:val="24"/>
          <w:szCs w:val="24"/>
        </w:rPr>
        <w:t>» основывается на следующих принципах взаимодействия педагогов и школьников:</w:t>
      </w:r>
    </w:p>
    <w:p w:rsidR="00784D57" w:rsidRPr="00784D57" w:rsidRDefault="00784D57" w:rsidP="00FE1008">
      <w:pPr>
        <w:numPr>
          <w:ilvl w:val="0"/>
          <w:numId w:val="96"/>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84D57" w:rsidRPr="00784D57" w:rsidRDefault="00784D57" w:rsidP="00FE1008">
      <w:pPr>
        <w:numPr>
          <w:ilvl w:val="0"/>
          <w:numId w:val="96"/>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784D57" w:rsidRPr="00784D57" w:rsidRDefault="00784D57" w:rsidP="00FE1008">
      <w:pPr>
        <w:numPr>
          <w:ilvl w:val="0"/>
          <w:numId w:val="97"/>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реализация процесса воспитания главным образом через создание в школе детско-взрослых общностей, которые бы объединяли детей и педагогов яркими и</w:t>
      </w:r>
    </w:p>
    <w:p w:rsidR="00784D57" w:rsidRPr="00784D57" w:rsidRDefault="00784D57" w:rsidP="00FE1008">
      <w:pPr>
        <w:numPr>
          <w:ilvl w:val="0"/>
          <w:numId w:val="98"/>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содержательными событиями, общими позитивными эмоциями и доверительными отношениями друг к другу;</w:t>
      </w:r>
    </w:p>
    <w:p w:rsidR="00784D57" w:rsidRPr="00784D57" w:rsidRDefault="00784D57" w:rsidP="00FE1008">
      <w:pPr>
        <w:numPr>
          <w:ilvl w:val="0"/>
          <w:numId w:val="99"/>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организация основных совместных дел школьников и педагогов как предмета совместной заботы и взрослых, и детей;</w:t>
      </w:r>
    </w:p>
    <w:p w:rsidR="00784D57" w:rsidRPr="00784D57" w:rsidRDefault="00784D57" w:rsidP="00FE1008">
      <w:pPr>
        <w:numPr>
          <w:ilvl w:val="0"/>
          <w:numId w:val="100"/>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системность, целесообразность и нешаблонность воспитания как условия его эффективности.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i/>
          <w:iCs/>
          <w:sz w:val="24"/>
          <w:szCs w:val="24"/>
        </w:rPr>
        <w:t>Основными традициями воспитания в МБОУ «</w:t>
      </w:r>
      <w:r w:rsidR="007C5258">
        <w:rPr>
          <w:rFonts w:ascii="Times New Roman" w:eastAsia="Times New Roman" w:hAnsi="Times New Roman" w:cs="Times New Roman"/>
          <w:i/>
          <w:iCs/>
          <w:sz w:val="24"/>
          <w:szCs w:val="24"/>
        </w:rPr>
        <w:t xml:space="preserve">Атьминская СОШ </w:t>
      </w:r>
      <w:r w:rsidRPr="00784D57">
        <w:rPr>
          <w:rFonts w:ascii="Times New Roman" w:eastAsia="Times New Roman" w:hAnsi="Times New Roman" w:cs="Times New Roman"/>
          <w:i/>
          <w:iCs/>
          <w:sz w:val="24"/>
          <w:szCs w:val="24"/>
        </w:rPr>
        <w:t>»  являются следующие: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sz w:val="24"/>
          <w:szCs w:val="24"/>
        </w:rPr>
        <w:t>2.ЦЕЛЬ И ЗАДАЧИ ВОСПИТАНИЯ</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lastRenderedPageBreak/>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МБОУ «</w:t>
      </w:r>
      <w:r w:rsidR="007C5258">
        <w:rPr>
          <w:rFonts w:ascii="Times New Roman" w:eastAsia="Times New Roman" w:hAnsi="Times New Roman" w:cs="Times New Roman"/>
          <w:sz w:val="24"/>
          <w:szCs w:val="24"/>
        </w:rPr>
        <w:t xml:space="preserve">Атьминская СОШ </w:t>
      </w:r>
      <w:r w:rsidRPr="00784D57">
        <w:rPr>
          <w:rFonts w:ascii="Times New Roman" w:eastAsia="Times New Roman" w:hAnsi="Times New Roman" w:cs="Times New Roman"/>
          <w:sz w:val="24"/>
          <w:szCs w:val="24"/>
        </w:rPr>
        <w:t>» – личностное развитие школьников, проявляющееся:</w:t>
      </w:r>
    </w:p>
    <w:p w:rsidR="00784D57" w:rsidRPr="00784D57" w:rsidRDefault="00784D57" w:rsidP="00FE1008">
      <w:pPr>
        <w:numPr>
          <w:ilvl w:val="0"/>
          <w:numId w:val="101"/>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784D57" w:rsidRPr="00784D57" w:rsidRDefault="00784D57" w:rsidP="00FE1008">
      <w:pPr>
        <w:numPr>
          <w:ilvl w:val="0"/>
          <w:numId w:val="102"/>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в развитии их позитивных отношений к этим общественным ценностям (то есть в развитии их социально значимых отношений);</w:t>
      </w:r>
    </w:p>
    <w:p w:rsidR="00784D57" w:rsidRPr="00784D57" w:rsidRDefault="00784D57" w:rsidP="00FE1008">
      <w:pPr>
        <w:numPr>
          <w:ilvl w:val="0"/>
          <w:numId w:val="103"/>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xml:space="preserve">    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sz w:val="24"/>
          <w:szCs w:val="24"/>
        </w:rPr>
        <w:t>1</w:t>
      </w:r>
      <w:r w:rsidRPr="00784D57">
        <w:rPr>
          <w:rFonts w:ascii="Times New Roman" w:eastAsia="Times New Roman" w:hAnsi="Times New Roman" w:cs="Times New Roman"/>
          <w:sz w:val="24"/>
          <w:szCs w:val="24"/>
        </w:rPr>
        <w:t>. В воспитании детей </w:t>
      </w:r>
      <w:r w:rsidRPr="00784D57">
        <w:rPr>
          <w:rFonts w:ascii="Times New Roman" w:eastAsia="Times New Roman" w:hAnsi="Times New Roman" w:cs="Times New Roman"/>
          <w:i/>
          <w:iCs/>
          <w:sz w:val="24"/>
          <w:szCs w:val="24"/>
        </w:rPr>
        <w:t>младшего школьного возраста</w:t>
      </w:r>
      <w:r w:rsidRPr="00784D57">
        <w:rPr>
          <w:rFonts w:ascii="Times New Roman" w:eastAsia="Times New Roman" w:hAnsi="Times New Roman" w:cs="Times New Roman"/>
          <w:sz w:val="24"/>
          <w:szCs w:val="24"/>
        </w:rPr>
        <w:t>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дальнейшем, в подростковом и юношеском возрасте.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u w:val="single"/>
          <w:bdr w:val="none" w:sz="0" w:space="0" w:color="auto" w:frame="1"/>
        </w:rPr>
        <w:t>К наиболее важным из них относятся следующие</w:t>
      </w:r>
      <w:r w:rsidRPr="00784D57">
        <w:rPr>
          <w:rFonts w:ascii="Times New Roman" w:eastAsia="Times New Roman" w:hAnsi="Times New Roman" w:cs="Times New Roman"/>
          <w:sz w:val="24"/>
          <w:szCs w:val="24"/>
        </w:rPr>
        <w:t>:</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-быть любящим, послушным и отзывчивым сыном (дочерью), братом (сестрой), внуком (внучкой);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-уважать старших и заботиться о младших членах семьи; выполнять посильную для ребёнка домашнюю работу, помогая старшим;</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-быть трудолюбивым, следуя принципу «делу — время, потехе — час» как учебных занятиях, так и в домашних делах, доводить начатое дело до конца;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-знать и любить свою Родину – свой родной дом, двор, улицу, город, село, свою страну;</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подкармливать птиц в морозные зимы; не засорять бытовым мусором улицы, леса, водоёмы);</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-проявлять миролюбие — не затевать конфликтов и стремиться решать спорные вопросы, не прибегая к силе;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-стремиться узнавать что-то новое, проявлять любознательность, ценить знания;</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-быть вежливым и опрятным, скромным и приветливым;</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-соблюдать правила личной гигиены, режим дня, вести здоровый образ жизни;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-уметь сопереживать, проявлять сострадание к попавшим в беду;</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lastRenderedPageBreak/>
        <w:t>-стремиться устанавливать хорошие отношения с другими людьми;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-уметь прощать обиды, защищать слабых, по мере возможности помогать нуждающимся в этом людям;</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-быть уверенным в себе, открытым и общительным, не стесняться быть в чём-то непохожим на других ребят;</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-уметь ставить перед собой цели и проявлять инициативу, отстаивать своё мнение и действовать самостоятельно, без помощи старших.</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sz w:val="24"/>
          <w:szCs w:val="24"/>
        </w:rPr>
        <w:t>2</w:t>
      </w:r>
      <w:r w:rsidRPr="00784D57">
        <w:rPr>
          <w:rFonts w:ascii="Times New Roman" w:eastAsia="Times New Roman" w:hAnsi="Times New Roman" w:cs="Times New Roman"/>
          <w:sz w:val="24"/>
          <w:szCs w:val="24"/>
        </w:rPr>
        <w:t>. В воспитании детей </w:t>
      </w:r>
      <w:r w:rsidRPr="00784D57">
        <w:rPr>
          <w:rFonts w:ascii="Times New Roman" w:eastAsia="Times New Roman" w:hAnsi="Times New Roman" w:cs="Times New Roman"/>
          <w:i/>
          <w:iCs/>
          <w:sz w:val="24"/>
          <w:szCs w:val="24"/>
        </w:rPr>
        <w:t>подросткового возраста</w:t>
      </w:r>
      <w:r w:rsidRPr="00784D57">
        <w:rPr>
          <w:rFonts w:ascii="Times New Roman" w:eastAsia="Times New Roman" w:hAnsi="Times New Roman" w:cs="Times New Roman"/>
          <w:sz w:val="24"/>
          <w:szCs w:val="24"/>
        </w:rPr>
        <w:t>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к семье как главной опоре в жизни человека и источнику его счастья;</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к природе как источнику жизни на Земле, основе самого ее существования, нуждающейся в защите и постоянном внимании со стороны человека;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к здоровью как залогу долгой и активной жизни человека, его хорошего настроения и оптимистичного взгляда на мир;</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к самим себе как хозяевам своей судьбы, самоопределяющимся и самореализующимся личностям, отвечающим за свое собственное будущее.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xml:space="preserve">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sz w:val="24"/>
          <w:szCs w:val="24"/>
        </w:rPr>
        <w:lastRenderedPageBreak/>
        <w:t>3.</w:t>
      </w:r>
      <w:r w:rsidRPr="00784D57">
        <w:rPr>
          <w:rFonts w:ascii="Times New Roman" w:eastAsia="Times New Roman" w:hAnsi="Times New Roman" w:cs="Times New Roman"/>
          <w:sz w:val="24"/>
          <w:szCs w:val="24"/>
        </w:rPr>
        <w:t>  В воспитании детей </w:t>
      </w:r>
      <w:r w:rsidRPr="00784D57">
        <w:rPr>
          <w:rFonts w:ascii="Times New Roman" w:eastAsia="Times New Roman" w:hAnsi="Times New Roman" w:cs="Times New Roman"/>
          <w:i/>
          <w:iCs/>
          <w:sz w:val="24"/>
          <w:szCs w:val="24"/>
        </w:rPr>
        <w:t>юношеского возраста</w:t>
      </w:r>
      <w:r w:rsidRPr="00784D57">
        <w:rPr>
          <w:rFonts w:ascii="Times New Roman" w:eastAsia="Times New Roman" w:hAnsi="Times New Roman" w:cs="Times New Roman"/>
          <w:sz w:val="24"/>
          <w:szCs w:val="24"/>
        </w:rPr>
        <w:t>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xml:space="preserve">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-опыт дел, направленных на заботу о своей семье, родных и близких;</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трудовой опыт, опыт участия в производственной практике;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опыт природоохранных дел;</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-опыт разрешения возникающих конфликтных ситуаций в школе, дома или на улице;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-опыт самостоятельного приобретения новых знаний, проведения научных исследований, опыт проектной деятельности;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-опыт изучения, защиты и восстановления культурного наследия человечества,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-опыт создания собственных произведений культуры, опыт творческого самовыражения;</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-опыт ведения здорового образа жизни и заботы о здоровье других людей;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-опыт оказания помощи окружающим, заботы о малышах или пожилых людях, волонтерский опыт;</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-опыт самопознания и самоанализа, опыт социально приемлемого самовыражения и самореализации.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w:t>
      </w:r>
      <w:r w:rsidRPr="00784D57">
        <w:rPr>
          <w:rFonts w:ascii="Times New Roman" w:eastAsia="Times New Roman" w:hAnsi="Times New Roman" w:cs="Times New Roman"/>
          <w:sz w:val="24"/>
          <w:szCs w:val="24"/>
          <w:bdr w:val="none" w:sz="0" w:space="0" w:color="auto" w:frame="1"/>
        </w:rPr>
        <w:t>работающим со школьниками конкретной возрастной категории, предстоит уделять первостепенное, но не единственное внимание.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Достижению поставленной цели воспитания школьников будет способствовать решение следующих основных задач:</w:t>
      </w:r>
    </w:p>
    <w:p w:rsidR="00784D57" w:rsidRPr="00784D57" w:rsidRDefault="00784D57" w:rsidP="00FE1008">
      <w:pPr>
        <w:numPr>
          <w:ilvl w:val="0"/>
          <w:numId w:val="104"/>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84D57" w:rsidRPr="00784D57" w:rsidRDefault="00784D57" w:rsidP="00FE1008">
      <w:pPr>
        <w:numPr>
          <w:ilvl w:val="0"/>
          <w:numId w:val="105"/>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784D57" w:rsidRPr="00784D57" w:rsidRDefault="00784D57" w:rsidP="00FE1008">
      <w:pPr>
        <w:numPr>
          <w:ilvl w:val="0"/>
          <w:numId w:val="106"/>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84D57" w:rsidRPr="00784D57" w:rsidRDefault="00784D57" w:rsidP="00FE1008">
      <w:pPr>
        <w:numPr>
          <w:ilvl w:val="0"/>
          <w:numId w:val="107"/>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lastRenderedPageBreak/>
        <w:t>использовать в воспитании детей возможности школьного урока, поддерживать использование на уроках интерактивных форм занятий с учащимися;</w:t>
      </w:r>
    </w:p>
    <w:p w:rsidR="00784D57" w:rsidRPr="00784D57" w:rsidRDefault="00784D57" w:rsidP="00FE1008">
      <w:pPr>
        <w:numPr>
          <w:ilvl w:val="0"/>
          <w:numId w:val="108"/>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инициировать и поддерживать ученическое самоуправление – как на уровне школы, так и на уровне классных сообществ;</w:t>
      </w:r>
    </w:p>
    <w:p w:rsidR="00784D57" w:rsidRPr="00784D57" w:rsidRDefault="00784D57" w:rsidP="00FE1008">
      <w:pPr>
        <w:numPr>
          <w:ilvl w:val="0"/>
          <w:numId w:val="109"/>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поддерживать деятельность функционирующих на базе школы детских общественных объединений и организаций;</w:t>
      </w:r>
    </w:p>
    <w:p w:rsidR="00784D57" w:rsidRPr="00784D57" w:rsidRDefault="00784D57" w:rsidP="00FE1008">
      <w:pPr>
        <w:numPr>
          <w:ilvl w:val="0"/>
          <w:numId w:val="110"/>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организовывать для школьников экскурсии, экспедиции, походы и реализовывать их воспитательный потенциал;</w:t>
      </w:r>
    </w:p>
    <w:p w:rsidR="00784D57" w:rsidRPr="00784D57" w:rsidRDefault="00784D57" w:rsidP="00FE1008">
      <w:pPr>
        <w:numPr>
          <w:ilvl w:val="0"/>
          <w:numId w:val="111"/>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организовывать профориентационную работу со школьниками;</w:t>
      </w:r>
    </w:p>
    <w:p w:rsidR="00784D57" w:rsidRPr="00784D57" w:rsidRDefault="00784D57" w:rsidP="00FE1008">
      <w:pPr>
        <w:numPr>
          <w:ilvl w:val="0"/>
          <w:numId w:val="112"/>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организовать работу школьных медиа, реализовывать их воспитательный потенциал;</w:t>
      </w:r>
    </w:p>
    <w:p w:rsidR="00784D57" w:rsidRPr="00784D57" w:rsidRDefault="00784D57" w:rsidP="00FE1008">
      <w:pPr>
        <w:numPr>
          <w:ilvl w:val="0"/>
          <w:numId w:val="113"/>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развивать предметно-эстетическую среду школы и реализовывать ее воспитательные возможности;</w:t>
      </w:r>
    </w:p>
    <w:p w:rsidR="00784D57" w:rsidRPr="00784D57" w:rsidRDefault="00784D57" w:rsidP="00FE1008">
      <w:pPr>
        <w:numPr>
          <w:ilvl w:val="0"/>
          <w:numId w:val="114"/>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sz w:val="24"/>
          <w:szCs w:val="24"/>
        </w:rPr>
        <w:t>3.ВИДЫ, ФОРМЫ И СОДЕРЖАНИЕ ДЕЯТЕЛЬНОСТИ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i/>
          <w:iCs/>
          <w:sz w:val="24"/>
          <w:szCs w:val="24"/>
        </w:rPr>
        <w:t>3.1. Модуль «Ключевые общешкольные дела»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взрослых,способствуют интенсификации их общения, ставят их в ответственную позицию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Для этого в образовательной организации используются следующие формы работы.</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i/>
          <w:iCs/>
          <w:sz w:val="24"/>
          <w:szCs w:val="24"/>
          <w:u w:val="single"/>
        </w:rPr>
        <w:t xml:space="preserve">На </w:t>
      </w:r>
      <w:r w:rsidR="007C5258">
        <w:rPr>
          <w:rFonts w:ascii="Times New Roman" w:eastAsia="Times New Roman" w:hAnsi="Times New Roman" w:cs="Times New Roman"/>
          <w:i/>
          <w:iCs/>
          <w:sz w:val="24"/>
          <w:szCs w:val="24"/>
          <w:u w:val="single"/>
        </w:rPr>
        <w:t xml:space="preserve"> </w:t>
      </w:r>
      <w:r w:rsidRPr="00784D57">
        <w:rPr>
          <w:rFonts w:ascii="Times New Roman" w:eastAsia="Times New Roman" w:hAnsi="Times New Roman" w:cs="Times New Roman"/>
          <w:i/>
          <w:iCs/>
          <w:sz w:val="24"/>
          <w:szCs w:val="24"/>
          <w:u w:val="single"/>
        </w:rPr>
        <w:t xml:space="preserve">внешкольном </w:t>
      </w:r>
      <w:r w:rsidR="007C5258">
        <w:rPr>
          <w:rFonts w:ascii="Times New Roman" w:eastAsia="Times New Roman" w:hAnsi="Times New Roman" w:cs="Times New Roman"/>
          <w:i/>
          <w:iCs/>
          <w:sz w:val="24"/>
          <w:szCs w:val="24"/>
          <w:u w:val="single"/>
        </w:rPr>
        <w:t xml:space="preserve"> </w:t>
      </w:r>
      <w:r w:rsidRPr="00784D57">
        <w:rPr>
          <w:rFonts w:ascii="Times New Roman" w:eastAsia="Times New Roman" w:hAnsi="Times New Roman" w:cs="Times New Roman"/>
          <w:i/>
          <w:iCs/>
          <w:sz w:val="24"/>
          <w:szCs w:val="24"/>
          <w:u w:val="single"/>
        </w:rPr>
        <w:t>уровне: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-проводимые  для  жителей  микрорайона  и  организуемые  совместно  с</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i/>
          <w:iCs/>
          <w:sz w:val="24"/>
          <w:szCs w:val="24"/>
          <w:u w:val="single"/>
        </w:rPr>
        <w:t>На</w:t>
      </w:r>
      <w:r w:rsidR="007C5258">
        <w:rPr>
          <w:rFonts w:ascii="Times New Roman" w:eastAsia="Times New Roman" w:hAnsi="Times New Roman" w:cs="Times New Roman"/>
          <w:i/>
          <w:iCs/>
          <w:sz w:val="24"/>
          <w:szCs w:val="24"/>
          <w:u w:val="single"/>
        </w:rPr>
        <w:t xml:space="preserve"> </w:t>
      </w:r>
      <w:r w:rsidRPr="00784D57">
        <w:rPr>
          <w:rFonts w:ascii="Times New Roman" w:eastAsia="Times New Roman" w:hAnsi="Times New Roman" w:cs="Times New Roman"/>
          <w:i/>
          <w:iCs/>
          <w:sz w:val="24"/>
          <w:szCs w:val="24"/>
          <w:u w:val="single"/>
        </w:rPr>
        <w:t xml:space="preserve"> школьном</w:t>
      </w:r>
      <w:r w:rsidR="007C5258">
        <w:rPr>
          <w:rFonts w:ascii="Times New Roman" w:eastAsia="Times New Roman" w:hAnsi="Times New Roman" w:cs="Times New Roman"/>
          <w:i/>
          <w:iCs/>
          <w:sz w:val="24"/>
          <w:szCs w:val="24"/>
          <w:u w:val="single"/>
        </w:rPr>
        <w:t xml:space="preserve"> </w:t>
      </w:r>
      <w:r w:rsidRPr="00784D57">
        <w:rPr>
          <w:rFonts w:ascii="Times New Roman" w:eastAsia="Times New Roman" w:hAnsi="Times New Roman" w:cs="Times New Roman"/>
          <w:i/>
          <w:iCs/>
          <w:sz w:val="24"/>
          <w:szCs w:val="24"/>
          <w:u w:val="single"/>
        </w:rPr>
        <w:t xml:space="preserve"> уровне: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lastRenderedPageBreak/>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i/>
          <w:iCs/>
          <w:sz w:val="24"/>
          <w:szCs w:val="24"/>
          <w:u w:val="single"/>
        </w:rPr>
        <w:t>На уровне классов:</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-участие школьных классов в реализации общешкольных ключевых дел;</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i/>
          <w:iCs/>
          <w:sz w:val="24"/>
          <w:szCs w:val="24"/>
          <w:u w:val="single"/>
        </w:rPr>
        <w:t>На индивидуальном уровне</w:t>
      </w:r>
      <w:r w:rsidRPr="00784D57">
        <w:rPr>
          <w:rFonts w:ascii="Times New Roman" w:eastAsia="Times New Roman" w:hAnsi="Times New Roman" w:cs="Times New Roman"/>
          <w:sz w:val="24"/>
          <w:szCs w:val="24"/>
        </w:rPr>
        <w:t>:</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-индивидуальная помощь ребенку (при необходимости) в освоении навыков подготовки, проведения и анализа ключевых дел;</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i/>
          <w:iCs/>
          <w:sz w:val="24"/>
          <w:szCs w:val="24"/>
        </w:rPr>
        <w:t>3.2. Модуль «Классное руководство»</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i/>
          <w:iCs/>
          <w:sz w:val="24"/>
          <w:szCs w:val="24"/>
        </w:rPr>
        <w:t>Работа с классным коллективом:</w:t>
      </w:r>
    </w:p>
    <w:p w:rsidR="00784D57" w:rsidRPr="00784D57" w:rsidRDefault="00784D57" w:rsidP="00FE1008">
      <w:pPr>
        <w:numPr>
          <w:ilvl w:val="0"/>
          <w:numId w:val="115"/>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784D57" w:rsidRPr="00784D57" w:rsidRDefault="00784D57" w:rsidP="00FE1008">
      <w:pPr>
        <w:numPr>
          <w:ilvl w:val="0"/>
          <w:numId w:val="116"/>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w:t>
      </w:r>
    </w:p>
    <w:p w:rsidR="00784D57" w:rsidRPr="00784D57" w:rsidRDefault="00784D57" w:rsidP="00FE1008">
      <w:pPr>
        <w:numPr>
          <w:ilvl w:val="0"/>
          <w:numId w:val="117"/>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784D57" w:rsidRPr="00784D57" w:rsidRDefault="00784D57" w:rsidP="00FE1008">
      <w:pPr>
        <w:numPr>
          <w:ilvl w:val="0"/>
          <w:numId w:val="118"/>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w:t>
      </w:r>
      <w:r w:rsidRPr="00784D57">
        <w:rPr>
          <w:rFonts w:ascii="Times New Roman" w:eastAsia="Times New Roman" w:hAnsi="Times New Roman" w:cs="Times New Roman"/>
          <w:sz w:val="24"/>
          <w:szCs w:val="24"/>
        </w:rPr>
        <w:lastRenderedPageBreak/>
        <w:t>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784D57" w:rsidRPr="00784D57" w:rsidRDefault="00784D57" w:rsidP="00FE1008">
      <w:pPr>
        <w:numPr>
          <w:ilvl w:val="0"/>
          <w:numId w:val="119"/>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784D57" w:rsidRPr="00784D57" w:rsidRDefault="00784D57" w:rsidP="00FE1008">
      <w:pPr>
        <w:numPr>
          <w:ilvl w:val="0"/>
          <w:numId w:val="120"/>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i/>
          <w:iCs/>
          <w:sz w:val="24"/>
          <w:szCs w:val="24"/>
        </w:rPr>
        <w:t>Индивидуальная работа с учащимися:</w:t>
      </w:r>
    </w:p>
    <w:p w:rsidR="00784D57" w:rsidRPr="00784D57" w:rsidRDefault="00784D57" w:rsidP="00FE1008">
      <w:pPr>
        <w:numPr>
          <w:ilvl w:val="0"/>
          <w:numId w:val="121"/>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784D57" w:rsidRPr="00784D57" w:rsidRDefault="00784D57" w:rsidP="00FE1008">
      <w:pPr>
        <w:numPr>
          <w:ilvl w:val="0"/>
          <w:numId w:val="122"/>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784D57" w:rsidRPr="00784D57" w:rsidRDefault="00784D57" w:rsidP="00FE1008">
      <w:pPr>
        <w:numPr>
          <w:ilvl w:val="0"/>
          <w:numId w:val="123"/>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84D57" w:rsidRPr="00784D57" w:rsidRDefault="00784D57" w:rsidP="00FE1008">
      <w:pPr>
        <w:numPr>
          <w:ilvl w:val="0"/>
          <w:numId w:val="124"/>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i/>
          <w:iCs/>
          <w:sz w:val="24"/>
          <w:szCs w:val="24"/>
        </w:rPr>
        <w:t>Работа с учителями, преподающими в классе:</w:t>
      </w:r>
    </w:p>
    <w:p w:rsidR="00784D57" w:rsidRPr="00784D57" w:rsidRDefault="00784D57" w:rsidP="00FE1008">
      <w:pPr>
        <w:numPr>
          <w:ilvl w:val="0"/>
          <w:numId w:val="125"/>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w:t>
      </w:r>
    </w:p>
    <w:p w:rsidR="00784D57" w:rsidRPr="00784D57" w:rsidRDefault="00784D57" w:rsidP="00FE1008">
      <w:pPr>
        <w:numPr>
          <w:ilvl w:val="0"/>
          <w:numId w:val="126"/>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разрешение конфликтов между учителями и учащимися;</w:t>
      </w:r>
    </w:p>
    <w:p w:rsidR="00784D57" w:rsidRPr="00784D57" w:rsidRDefault="00784D57" w:rsidP="00FE1008">
      <w:pPr>
        <w:numPr>
          <w:ilvl w:val="0"/>
          <w:numId w:val="127"/>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784D57" w:rsidRPr="00784D57" w:rsidRDefault="00784D57" w:rsidP="00FE1008">
      <w:pPr>
        <w:numPr>
          <w:ilvl w:val="0"/>
          <w:numId w:val="128"/>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784D57" w:rsidRPr="00784D57" w:rsidRDefault="00784D57" w:rsidP="00FE1008">
      <w:pPr>
        <w:numPr>
          <w:ilvl w:val="0"/>
          <w:numId w:val="129"/>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i/>
          <w:iCs/>
          <w:sz w:val="24"/>
          <w:szCs w:val="24"/>
        </w:rPr>
        <w:t>Работа с родителями учащихся или их законными представителями:</w:t>
      </w:r>
    </w:p>
    <w:p w:rsidR="00784D57" w:rsidRPr="00784D57" w:rsidRDefault="00784D57" w:rsidP="00FE1008">
      <w:pPr>
        <w:numPr>
          <w:ilvl w:val="0"/>
          <w:numId w:val="130"/>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784D57" w:rsidRPr="00784D57" w:rsidRDefault="00784D57" w:rsidP="00FE1008">
      <w:pPr>
        <w:numPr>
          <w:ilvl w:val="0"/>
          <w:numId w:val="131"/>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lastRenderedPageBreak/>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784D57" w:rsidRPr="00784D57" w:rsidRDefault="00784D57" w:rsidP="00FE1008">
      <w:pPr>
        <w:numPr>
          <w:ilvl w:val="0"/>
          <w:numId w:val="132"/>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784D57" w:rsidRPr="00784D57" w:rsidRDefault="00784D57" w:rsidP="00FE1008">
      <w:pPr>
        <w:numPr>
          <w:ilvl w:val="0"/>
          <w:numId w:val="133"/>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784D57" w:rsidRPr="00784D57" w:rsidRDefault="00784D57" w:rsidP="00FE1008">
      <w:pPr>
        <w:numPr>
          <w:ilvl w:val="0"/>
          <w:numId w:val="134"/>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привлечение членов семей школьников к организации и проведению дел класса;</w:t>
      </w:r>
    </w:p>
    <w:p w:rsidR="00784D57" w:rsidRPr="00784D57" w:rsidRDefault="00784D57" w:rsidP="00FE1008">
      <w:pPr>
        <w:numPr>
          <w:ilvl w:val="0"/>
          <w:numId w:val="135"/>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i/>
          <w:iCs/>
          <w:sz w:val="24"/>
          <w:szCs w:val="24"/>
        </w:rPr>
        <w:t>Модуль 3.3. «Курсы внеурочной деятельности» </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Воспитание на занятиях школьных         курсов внеурочной деятельности осуществляется преимущественно через:</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-создание в детских объединениях традиций, задающих их членам определенные социально значимые формы поведения;</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-поощрение педагогами детских инициатив и детского самоуправления.</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i/>
          <w:iCs/>
          <w:sz w:val="24"/>
          <w:szCs w:val="24"/>
          <w:u w:val="single"/>
        </w:rPr>
        <w:t>-Познавательная деятельность</w:t>
      </w:r>
      <w:r w:rsidRPr="00784D57">
        <w:rPr>
          <w:rFonts w:ascii="Times New Roman" w:eastAsia="Times New Roman" w:hAnsi="Times New Roman" w:cs="Times New Roman"/>
          <w:sz w:val="24"/>
          <w:szCs w:val="24"/>
        </w:rPr>
        <w:t>.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i/>
          <w:iCs/>
          <w:sz w:val="24"/>
          <w:szCs w:val="24"/>
          <w:u w:val="single"/>
        </w:rPr>
        <w:t>-Художественное творчество.</w:t>
      </w:r>
      <w:r w:rsidRPr="00784D57">
        <w:rPr>
          <w:rFonts w:ascii="Times New Roman" w:eastAsia="Times New Roman" w:hAnsi="Times New Roman" w:cs="Times New Roman"/>
          <w:sz w:val="24"/>
          <w:szCs w:val="24"/>
        </w:rPr>
        <w:t> 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r w:rsidR="007C5258">
        <w:rPr>
          <w:rFonts w:ascii="Times New Roman" w:eastAsia="Times New Roman" w:hAnsi="Times New Roman" w:cs="Times New Roman"/>
          <w:sz w:val="24"/>
          <w:szCs w:val="24"/>
        </w:rPr>
        <w:t xml:space="preserve"> </w:t>
      </w:r>
      <w:r w:rsidRPr="00784D57">
        <w:rPr>
          <w:rFonts w:ascii="Times New Roman" w:eastAsia="Times New Roman" w:hAnsi="Times New Roman" w:cs="Times New Roman"/>
          <w:sz w:val="24"/>
          <w:szCs w:val="24"/>
        </w:rPr>
        <w:t>Проблемно-ценностное общение.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i/>
          <w:iCs/>
          <w:sz w:val="24"/>
          <w:szCs w:val="24"/>
          <w:u w:val="single"/>
        </w:rPr>
        <w:t>-Туристско-краеведческая деятельность</w:t>
      </w:r>
      <w:r w:rsidRPr="00784D57">
        <w:rPr>
          <w:rFonts w:ascii="Times New Roman" w:eastAsia="Times New Roman" w:hAnsi="Times New Roman" w:cs="Times New Roman"/>
          <w:sz w:val="24"/>
          <w:szCs w:val="24"/>
        </w:rPr>
        <w:t>.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i/>
          <w:iCs/>
          <w:sz w:val="24"/>
          <w:szCs w:val="24"/>
          <w:u w:val="single"/>
        </w:rPr>
        <w:t>-Спортивно-оздоровительная деятельность</w:t>
      </w:r>
      <w:r w:rsidRPr="00784D57">
        <w:rPr>
          <w:rFonts w:ascii="Times New Roman" w:eastAsia="Times New Roman" w:hAnsi="Times New Roman" w:cs="Times New Roman"/>
          <w:sz w:val="24"/>
          <w:szCs w:val="24"/>
        </w:rPr>
        <w:t xml:space="preserve">. Курсы внеурочной деятельности, направленные на физическое развитие школьников, развитие их ценностного отношения к </w:t>
      </w:r>
      <w:r w:rsidRPr="00784D57">
        <w:rPr>
          <w:rFonts w:ascii="Times New Roman" w:eastAsia="Times New Roman" w:hAnsi="Times New Roman" w:cs="Times New Roman"/>
          <w:sz w:val="24"/>
          <w:szCs w:val="24"/>
        </w:rPr>
        <w:lastRenderedPageBreak/>
        <w:t>своему здоровью, побуждение к здоровому образу жизни, воспитание силы воли, ответственности, формирование установок на защиту слабых.</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i/>
          <w:iCs/>
          <w:sz w:val="24"/>
          <w:szCs w:val="24"/>
          <w:u w:val="single"/>
        </w:rPr>
        <w:t>-Трудовая деятельность.</w:t>
      </w:r>
      <w:r w:rsidRPr="00784D57">
        <w:rPr>
          <w:rFonts w:ascii="Times New Roman" w:eastAsia="Times New Roman" w:hAnsi="Times New Roman" w:cs="Times New Roman"/>
          <w:sz w:val="24"/>
          <w:szCs w:val="24"/>
        </w:rPr>
        <w:t>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i/>
          <w:iCs/>
          <w:sz w:val="24"/>
          <w:szCs w:val="24"/>
          <w:u w:val="single"/>
        </w:rPr>
        <w:t>-Игровая деятельность</w:t>
      </w:r>
      <w:r w:rsidRPr="00784D57">
        <w:rPr>
          <w:rFonts w:ascii="Times New Roman" w:eastAsia="Times New Roman" w:hAnsi="Times New Roman" w:cs="Times New Roman"/>
          <w:sz w:val="24"/>
          <w:szCs w:val="24"/>
        </w:rPr>
        <w:t>.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i/>
          <w:iCs/>
          <w:sz w:val="24"/>
          <w:szCs w:val="24"/>
        </w:rPr>
        <w:t>3.4. Модуль «Школьный урок» </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Реализация школьными педагогами воспитательного потенциала урока предполагает следующее:</w:t>
      </w:r>
    </w:p>
    <w:p w:rsidR="00784D57" w:rsidRPr="00784D57" w:rsidRDefault="00784D57" w:rsidP="00FE1008">
      <w:pPr>
        <w:numPr>
          <w:ilvl w:val="0"/>
          <w:numId w:val="136"/>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84D57" w:rsidRPr="00784D57" w:rsidRDefault="00784D57" w:rsidP="00FE1008">
      <w:pPr>
        <w:numPr>
          <w:ilvl w:val="0"/>
          <w:numId w:val="137"/>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784D57" w:rsidRPr="00784D57" w:rsidRDefault="00784D57" w:rsidP="00FE1008">
      <w:pPr>
        <w:numPr>
          <w:ilvl w:val="0"/>
          <w:numId w:val="138"/>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784D57" w:rsidRPr="00784D57" w:rsidRDefault="00784D57" w:rsidP="00FE1008">
      <w:pPr>
        <w:numPr>
          <w:ilvl w:val="0"/>
          <w:numId w:val="139"/>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84D57" w:rsidRPr="00784D57" w:rsidRDefault="00784D57" w:rsidP="00FE1008">
      <w:pPr>
        <w:numPr>
          <w:ilvl w:val="0"/>
          <w:numId w:val="139"/>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применение   на   уроке   интерактивных   форм   работы   учащихся:</w:t>
      </w:r>
    </w:p>
    <w:p w:rsidR="00784D57" w:rsidRPr="00784D57" w:rsidRDefault="00784D57" w:rsidP="00FE1008">
      <w:pPr>
        <w:numPr>
          <w:ilvl w:val="0"/>
          <w:numId w:val="140"/>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w:t>
      </w:r>
      <w:r w:rsidR="007C5258">
        <w:rPr>
          <w:rFonts w:ascii="Times New Roman" w:eastAsia="Times New Roman" w:hAnsi="Times New Roman" w:cs="Times New Roman"/>
          <w:sz w:val="24"/>
          <w:szCs w:val="24"/>
        </w:rPr>
        <w:t xml:space="preserve"> </w:t>
      </w:r>
      <w:r w:rsidRPr="00784D57">
        <w:rPr>
          <w:rFonts w:ascii="Times New Roman" w:eastAsia="Times New Roman" w:hAnsi="Times New Roman" w:cs="Times New Roman"/>
          <w:sz w:val="24"/>
          <w:szCs w:val="24"/>
        </w:rPr>
        <w:t>групповой работы или работы в парах, которые учат школьников командной работе и взаимодействию с другими детьми;</w:t>
      </w:r>
    </w:p>
    <w:p w:rsidR="00784D57" w:rsidRPr="00784D57" w:rsidRDefault="00784D57" w:rsidP="00FE1008">
      <w:pPr>
        <w:numPr>
          <w:ilvl w:val="0"/>
          <w:numId w:val="141"/>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84D57" w:rsidRPr="00784D57" w:rsidRDefault="00784D57" w:rsidP="00FE1008">
      <w:pPr>
        <w:numPr>
          <w:ilvl w:val="0"/>
          <w:numId w:val="142"/>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784D57" w:rsidRPr="00784D57" w:rsidRDefault="00784D57" w:rsidP="00FE1008">
      <w:pPr>
        <w:numPr>
          <w:ilvl w:val="0"/>
          <w:numId w:val="143"/>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b/>
          <w:bCs/>
          <w:i/>
          <w:iCs/>
          <w:sz w:val="24"/>
          <w:szCs w:val="24"/>
        </w:rPr>
      </w:pP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i/>
          <w:iCs/>
          <w:sz w:val="24"/>
          <w:szCs w:val="24"/>
        </w:rPr>
        <w:t>3.5. Модуль «Самоуправление»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xml:space="preserve">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w:t>
      </w:r>
      <w:r w:rsidRPr="00784D57">
        <w:rPr>
          <w:rFonts w:ascii="Times New Roman" w:eastAsia="Times New Roman" w:hAnsi="Times New Roman" w:cs="Times New Roman"/>
          <w:sz w:val="24"/>
          <w:szCs w:val="24"/>
        </w:rPr>
        <w:lastRenderedPageBreak/>
        <w:t>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r w:rsidR="007C5258">
        <w:rPr>
          <w:rFonts w:ascii="Times New Roman" w:eastAsia="Times New Roman" w:hAnsi="Times New Roman" w:cs="Times New Roman"/>
          <w:sz w:val="24"/>
          <w:szCs w:val="24"/>
        </w:rPr>
        <w:t xml:space="preserve"> </w:t>
      </w:r>
      <w:r w:rsidRPr="00784D57">
        <w:rPr>
          <w:rFonts w:ascii="Times New Roman" w:eastAsia="Times New Roman" w:hAnsi="Times New Roman" w:cs="Times New Roman"/>
          <w:sz w:val="24"/>
          <w:szCs w:val="24"/>
        </w:rPr>
        <w:t>Детское самоуправление в школе осуществляется следующим образом.</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i/>
          <w:iCs/>
          <w:sz w:val="24"/>
          <w:szCs w:val="24"/>
          <w:u w:val="single"/>
        </w:rPr>
        <w:t>На уровне школы:</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-через деятельность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w:t>
      </w:r>
      <w:r w:rsidRPr="00784D57">
        <w:rPr>
          <w:rFonts w:ascii="Times New Roman" w:eastAsia="Times New Roman" w:hAnsi="Times New Roman" w:cs="Times New Roman"/>
          <w:sz w:val="24"/>
          <w:szCs w:val="24"/>
          <w:bdr w:val="none" w:sz="0" w:space="0" w:color="auto" w:frame="1"/>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На уровне классов:</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i/>
          <w:iCs/>
          <w:sz w:val="24"/>
          <w:szCs w:val="24"/>
          <w:u w:val="single"/>
        </w:rPr>
        <w:t>На индивидуальном уровне: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-через вовлечение школьников в планирование, организацию, проведение </w:t>
      </w:r>
      <w:r w:rsidRPr="00784D57">
        <w:rPr>
          <w:rFonts w:ascii="Times New Roman" w:eastAsia="Times New Roman" w:hAnsi="Times New Roman" w:cs="Times New Roman"/>
          <w:sz w:val="24"/>
          <w:szCs w:val="24"/>
          <w:bdr w:val="none" w:sz="0" w:space="0" w:color="auto" w:frame="1"/>
        </w:rPr>
        <w:t>анализ общешкольных и внутриклассных дел;</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i/>
          <w:iCs/>
          <w:sz w:val="24"/>
          <w:szCs w:val="24"/>
          <w:u w:val="single"/>
        </w:rPr>
        <w:t>3.6. Модуль «Детские общественные объединения»</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Воспитание в детском общественном объединении осуществляется через:</w:t>
      </w:r>
    </w:p>
    <w:p w:rsidR="00784D57" w:rsidRPr="00784D57" w:rsidRDefault="00784D57" w:rsidP="00FE1008">
      <w:pPr>
        <w:numPr>
          <w:ilvl w:val="0"/>
          <w:numId w:val="144"/>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саду, уход(работа в школьном за деревьями и кустарниками, благоустройство клумб) и другие;</w:t>
      </w:r>
    </w:p>
    <w:p w:rsidR="00784D57" w:rsidRPr="00784D57" w:rsidRDefault="00784D57" w:rsidP="00FE1008">
      <w:pPr>
        <w:numPr>
          <w:ilvl w:val="0"/>
          <w:numId w:val="145"/>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784D57" w:rsidRPr="00784D57" w:rsidRDefault="00784D57" w:rsidP="00FE1008">
      <w:pPr>
        <w:numPr>
          <w:ilvl w:val="0"/>
          <w:numId w:val="146"/>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lastRenderedPageBreak/>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784D57" w:rsidRPr="00784D57" w:rsidRDefault="00784D57" w:rsidP="00FE1008">
      <w:pPr>
        <w:numPr>
          <w:ilvl w:val="0"/>
          <w:numId w:val="147"/>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784D57" w:rsidRPr="00784D57" w:rsidRDefault="00784D57" w:rsidP="00FE1008">
      <w:pPr>
        <w:numPr>
          <w:ilvl w:val="0"/>
          <w:numId w:val="148"/>
        </w:numPr>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i/>
          <w:iCs/>
          <w:sz w:val="24"/>
          <w:szCs w:val="24"/>
          <w:u w:val="single"/>
        </w:rPr>
        <w:t>Модуль 3.7. «Экскурсии, экспедиции, походы»</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Эти воспитательные возможности реализуются в рамках следующих видов и форм деятельности:</w:t>
      </w:r>
    </w:p>
    <w:p w:rsidR="00784D57" w:rsidRPr="00784D57" w:rsidRDefault="00784D57" w:rsidP="00FE1008">
      <w:pPr>
        <w:numPr>
          <w:ilvl w:val="0"/>
          <w:numId w:val="149"/>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784D57" w:rsidRPr="00784D57" w:rsidRDefault="00784D57" w:rsidP="00FE1008">
      <w:pPr>
        <w:numPr>
          <w:ilvl w:val="0"/>
          <w:numId w:val="149"/>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784D57" w:rsidRPr="00784D57" w:rsidRDefault="00784D57" w:rsidP="00FE1008">
      <w:pPr>
        <w:numPr>
          <w:ilvl w:val="0"/>
          <w:numId w:val="150"/>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i/>
          <w:iCs/>
          <w:sz w:val="24"/>
          <w:szCs w:val="24"/>
          <w:u w:val="single"/>
        </w:rPr>
        <w:t>3.8. Модуль «Профориентация»</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w:t>
      </w:r>
      <w:r w:rsidRPr="00784D57">
        <w:rPr>
          <w:rFonts w:ascii="Times New Roman" w:eastAsia="Times New Roman" w:hAnsi="Times New Roman" w:cs="Times New Roman"/>
          <w:sz w:val="24"/>
          <w:szCs w:val="24"/>
        </w:rPr>
        <w:lastRenderedPageBreak/>
        <w:t>мире, охватывающий не только профессиональную, но и внепрофессиональную составляющие такой деятельности.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Эта работа осуществляется через:</w:t>
      </w:r>
    </w:p>
    <w:p w:rsidR="00784D57" w:rsidRPr="00784D57" w:rsidRDefault="00784D57" w:rsidP="00FE1008">
      <w:pPr>
        <w:numPr>
          <w:ilvl w:val="0"/>
          <w:numId w:val="151"/>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784D57" w:rsidRPr="00784D57" w:rsidRDefault="00784D57" w:rsidP="00FE1008">
      <w:pPr>
        <w:numPr>
          <w:ilvl w:val="0"/>
          <w:numId w:val="152"/>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784D57" w:rsidRPr="00784D57" w:rsidRDefault="00784D57" w:rsidP="00FE1008">
      <w:pPr>
        <w:numPr>
          <w:ilvl w:val="0"/>
          <w:numId w:val="152"/>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784D57" w:rsidRPr="00784D57" w:rsidRDefault="00784D57" w:rsidP="00FE1008">
      <w:pPr>
        <w:numPr>
          <w:ilvl w:val="0"/>
          <w:numId w:val="152"/>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784D57" w:rsidRPr="00784D57" w:rsidRDefault="00784D57" w:rsidP="00FE1008">
      <w:pPr>
        <w:numPr>
          <w:ilvl w:val="0"/>
          <w:numId w:val="152"/>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784D57" w:rsidRPr="00784D57" w:rsidRDefault="00784D57" w:rsidP="00FE1008">
      <w:pPr>
        <w:numPr>
          <w:ilvl w:val="0"/>
          <w:numId w:val="152"/>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784D57" w:rsidRPr="00784D57" w:rsidRDefault="00784D57" w:rsidP="00FE1008">
      <w:pPr>
        <w:numPr>
          <w:ilvl w:val="0"/>
          <w:numId w:val="152"/>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i/>
          <w:iCs/>
          <w:sz w:val="24"/>
          <w:szCs w:val="24"/>
          <w:u w:val="single"/>
        </w:rPr>
        <w:t>3.9. Модуль «Школьные медиа»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xml:space="preserve">   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Воспитательный потенциал школьных медиа реализуется в рамках следующих видов и форм деятельности:</w:t>
      </w:r>
    </w:p>
    <w:p w:rsidR="00784D57" w:rsidRPr="00784D57" w:rsidRDefault="00784D57" w:rsidP="00FE1008">
      <w:pPr>
        <w:numPr>
          <w:ilvl w:val="0"/>
          <w:numId w:val="153"/>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784D57" w:rsidRPr="00784D57" w:rsidRDefault="00784D57" w:rsidP="00FE1008">
      <w:pPr>
        <w:numPr>
          <w:ilvl w:val="0"/>
          <w:numId w:val="154"/>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школьная газета «Школьная парта»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784D57" w:rsidRPr="00784D57" w:rsidRDefault="00784D57" w:rsidP="00FE1008">
      <w:pPr>
        <w:numPr>
          <w:ilvl w:val="0"/>
          <w:numId w:val="154"/>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участие школьников в конкурсах школьных медиа.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i/>
          <w:iCs/>
          <w:sz w:val="24"/>
          <w:szCs w:val="24"/>
          <w:u w:val="single"/>
        </w:rPr>
        <w:t>3.10. Модуль «Организация предметно-эстетической среды»</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предметно-эстетической средой школы как:</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lastRenderedPageBreak/>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клумб);</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i/>
          <w:iCs/>
          <w:sz w:val="24"/>
          <w:szCs w:val="24"/>
          <w:u w:val="single"/>
        </w:rPr>
        <w:t>3.11. Модуль «Работа с родителями»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i/>
          <w:iCs/>
          <w:sz w:val="24"/>
          <w:szCs w:val="24"/>
          <w:u w:val="single"/>
        </w:rPr>
        <w:t>На групповом уровне: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i/>
          <w:iCs/>
          <w:sz w:val="24"/>
          <w:szCs w:val="24"/>
          <w:u w:val="single"/>
        </w:rPr>
        <w:t>На индивидуальном уровне: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-работа специалистов по запросу родителей для решения острых конфликтных ситуаций;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-помощь   со   стороны   родителей   в   подготовке   и   проведении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-общешкольных и внутриклассных мероприятий воспитательной направленности;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i/>
          <w:iCs/>
          <w:sz w:val="24"/>
          <w:szCs w:val="24"/>
          <w:u w:val="single"/>
        </w:rPr>
        <w:lastRenderedPageBreak/>
        <w:t>ОСНОВНЫЕ НАПРАВЛЕНИЯ САМОАНАЛИЗА</w:t>
      </w:r>
      <w:r w:rsidRPr="00784D57">
        <w:rPr>
          <w:rFonts w:ascii="Times New Roman" w:eastAsia="Times New Roman" w:hAnsi="Times New Roman" w:cs="Times New Roman"/>
          <w:sz w:val="24"/>
          <w:szCs w:val="24"/>
        </w:rPr>
        <w:t xml:space="preserve">   </w:t>
      </w:r>
      <w:r w:rsidRPr="00784D57">
        <w:rPr>
          <w:rFonts w:ascii="Times New Roman" w:eastAsia="Times New Roman" w:hAnsi="Times New Roman" w:cs="Times New Roman"/>
          <w:b/>
          <w:bCs/>
          <w:i/>
          <w:iCs/>
          <w:sz w:val="24"/>
          <w:szCs w:val="24"/>
          <w:u w:val="single"/>
        </w:rPr>
        <w:t>ВОСПИТАТЕЛЬНОЙ РАБОТЫ</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b/>
          <w:bCs/>
          <w:sz w:val="24"/>
          <w:szCs w:val="24"/>
        </w:rPr>
        <w:t>Основные  направления анализа организуемого в школе воспитательного процесса: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i/>
          <w:iCs/>
          <w:sz w:val="24"/>
          <w:szCs w:val="24"/>
        </w:rPr>
        <w:t>-Результаты воспитания, социализации и саморазвития школьников.</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Критерием, на основе  которого осуществляется  данный анализ, является динамика личностного развития школьников каждого класса.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xml:space="preserve">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xml:space="preserve">   Способом получения информации о результатах воспитания, социализации и саморазвития школьников является педагогическое наблюдение.</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Внимание педагогов сосредотачивается на следующих вопросах:</w:t>
      </w:r>
    </w:p>
    <w:p w:rsidR="00784D57" w:rsidRPr="00784D57" w:rsidRDefault="00784D57" w:rsidP="00FE1008">
      <w:pPr>
        <w:numPr>
          <w:ilvl w:val="0"/>
          <w:numId w:val="155"/>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какие прежде существовавшие проблемы личностного развития школьников удалось решить за минувший учебный год;</w:t>
      </w:r>
    </w:p>
    <w:p w:rsidR="00784D57" w:rsidRPr="00784D57" w:rsidRDefault="00784D57" w:rsidP="00FE1008">
      <w:pPr>
        <w:numPr>
          <w:ilvl w:val="0"/>
          <w:numId w:val="155"/>
        </w:numPr>
        <w:shd w:val="clear" w:color="auto" w:fill="FFFFFF"/>
        <w:spacing w:after="0" w:line="240" w:lineRule="auto"/>
        <w:ind w:left="0" w:firstLine="709"/>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какие проблемы решить не удалось и почему; какие новые проблемы появились, над чем далее предстоит работать педагогическому коллективу.</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i/>
          <w:iCs/>
          <w:sz w:val="24"/>
          <w:szCs w:val="24"/>
        </w:rPr>
        <w:t>-Состояние организуемой в школе совместной деятельности детей и взрослых.</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xml:space="preserve">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xml:space="preserve"> 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lastRenderedPageBreak/>
        <w:t>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Внимание при этом сосредотачивается на вопросах, связанных с:</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качеством проводимых общешкольных ключевых дел;</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качеством совместной деятельности классных руководителей и их классов;</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качеством организуемой в школе внеурочной деятельности; - качеством реализации личностно развивающего потенциала школьных </w:t>
      </w:r>
      <w:r w:rsidRPr="00784D57">
        <w:rPr>
          <w:rFonts w:ascii="Times New Roman" w:eastAsia="Times New Roman" w:hAnsi="Times New Roman" w:cs="Times New Roman"/>
          <w:sz w:val="24"/>
          <w:szCs w:val="24"/>
          <w:bdr w:val="none" w:sz="0" w:space="0" w:color="auto" w:frame="1"/>
        </w:rPr>
        <w:t>уроков;</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качеством существующего в школе ученического самоуправления;</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качеством функционирующих на базе школы детских общественных объединений;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качеством проводимых в школе экскурсий, экспедиций, походов; - качеством профориентационной работы школы; - качеством работы школьных медиа;</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rPr>
        <w:t>- качеством организации предметно-эстетической среды школы; - качеством взаимодействия школы и семей школьников.</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784D57">
        <w:rPr>
          <w:rFonts w:ascii="Times New Roman" w:eastAsia="Times New Roman" w:hAnsi="Times New Roman" w:cs="Times New Roman"/>
          <w:sz w:val="24"/>
          <w:szCs w:val="24"/>
        </w:rPr>
        <w:t>Итогом самоанализа организуемой в школе воспитательной работы является </w:t>
      </w:r>
      <w:r w:rsidRPr="00784D57">
        <w:rPr>
          <w:rFonts w:ascii="Times New Roman" w:eastAsia="Times New Roman" w:hAnsi="Times New Roman" w:cs="Times New Roman"/>
          <w:sz w:val="24"/>
          <w:szCs w:val="24"/>
          <w:bdr w:val="none" w:sz="0" w:space="0" w:color="auto" w:frame="1"/>
        </w:rPr>
        <w:t>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784D57" w:rsidRPr="00784D57" w:rsidRDefault="00784D57" w:rsidP="00784D5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784D57">
        <w:rPr>
          <w:rFonts w:ascii="Times New Roman" w:eastAsia="Times New Roman" w:hAnsi="Times New Roman" w:cs="Times New Roman"/>
          <w:sz w:val="24"/>
          <w:szCs w:val="24"/>
          <w:bdr w:val="none" w:sz="0" w:space="0" w:color="auto" w:frame="1"/>
        </w:rPr>
        <w:t>Рабочая программа воспитания утверждается отдельным приложением и размещается на официальном сайте образовательной организации.</w:t>
      </w:r>
    </w:p>
    <w:p w:rsidR="0026285E" w:rsidRPr="005A743E" w:rsidRDefault="005B2B2E" w:rsidP="00EE07D9">
      <w:pPr>
        <w:spacing w:after="0" w:line="240" w:lineRule="auto"/>
        <w:ind w:left="360"/>
        <w:jc w:val="center"/>
        <w:rPr>
          <w:rFonts w:ascii="Times New Roman" w:hAnsi="Times New Roman" w:cs="Times New Roman"/>
          <w:b/>
          <w:color w:val="000000" w:themeColor="text1"/>
          <w:sz w:val="24"/>
          <w:szCs w:val="24"/>
        </w:rPr>
      </w:pPr>
      <w:bookmarkStart w:id="99" w:name="_Toc453968214"/>
      <w:r w:rsidRPr="005A743E">
        <w:rPr>
          <w:rFonts w:ascii="Times New Roman" w:hAnsi="Times New Roman" w:cs="Times New Roman"/>
          <w:b/>
          <w:sz w:val="24"/>
          <w:szCs w:val="24"/>
          <w:lang w:val="en-US"/>
        </w:rPr>
        <w:t>III</w:t>
      </w:r>
      <w:r w:rsidRPr="005A743E">
        <w:rPr>
          <w:rFonts w:ascii="Times New Roman" w:hAnsi="Times New Roman" w:cs="Times New Roman"/>
          <w:b/>
          <w:sz w:val="24"/>
          <w:szCs w:val="24"/>
        </w:rPr>
        <w:t xml:space="preserve">. </w:t>
      </w:r>
      <w:r w:rsidR="0026285E" w:rsidRPr="005A743E">
        <w:rPr>
          <w:rFonts w:ascii="Times New Roman" w:hAnsi="Times New Roman" w:cs="Times New Roman"/>
          <w:b/>
          <w:color w:val="000000" w:themeColor="text1"/>
          <w:sz w:val="24"/>
          <w:szCs w:val="24"/>
        </w:rPr>
        <w:t>Организационный раздел</w:t>
      </w:r>
      <w:r w:rsidR="00EE3ED1" w:rsidRPr="005A743E">
        <w:rPr>
          <w:rFonts w:ascii="Times New Roman" w:hAnsi="Times New Roman" w:cs="Times New Roman"/>
          <w:b/>
          <w:color w:val="000000" w:themeColor="text1"/>
          <w:sz w:val="24"/>
          <w:szCs w:val="24"/>
        </w:rPr>
        <w:t xml:space="preserve"> </w:t>
      </w:r>
      <w:r w:rsidR="0026285E" w:rsidRPr="005A743E">
        <w:rPr>
          <w:rFonts w:ascii="Times New Roman" w:hAnsi="Times New Roman" w:cs="Times New Roman"/>
          <w:b/>
          <w:color w:val="000000" w:themeColor="text1"/>
          <w:sz w:val="24"/>
          <w:szCs w:val="24"/>
        </w:rPr>
        <w:t>основной образовательной программы среднего общего образования</w:t>
      </w:r>
      <w:bookmarkEnd w:id="99"/>
    </w:p>
    <w:p w:rsidR="0026285E" w:rsidRPr="005A743E" w:rsidRDefault="0026285E" w:rsidP="005B2B2E">
      <w:pPr>
        <w:spacing w:after="0" w:line="240" w:lineRule="auto"/>
        <w:rPr>
          <w:rFonts w:ascii="Times New Roman" w:hAnsi="Times New Roman" w:cs="Times New Roman"/>
          <w:sz w:val="24"/>
          <w:szCs w:val="24"/>
        </w:rPr>
      </w:pPr>
      <w:bookmarkStart w:id="100" w:name="_Toc453968215"/>
      <w:r w:rsidRPr="005A743E">
        <w:rPr>
          <w:rFonts w:ascii="Times New Roman" w:hAnsi="Times New Roman" w:cs="Times New Roman"/>
          <w:sz w:val="24"/>
          <w:szCs w:val="24"/>
        </w:rPr>
        <w:t>III.1. </w:t>
      </w:r>
      <w:r w:rsidRPr="005A743E">
        <w:rPr>
          <w:rFonts w:ascii="Times New Roman" w:hAnsi="Times New Roman" w:cs="Times New Roman"/>
          <w:b/>
          <w:sz w:val="24"/>
          <w:szCs w:val="24"/>
        </w:rPr>
        <w:t>Учебный план</w:t>
      </w:r>
      <w:bookmarkEnd w:id="100"/>
    </w:p>
    <w:p w:rsidR="0026285E" w:rsidRPr="005A743E" w:rsidRDefault="0026285E" w:rsidP="003C38B5">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Учебный план МБОУ </w:t>
      </w:r>
      <w:r w:rsidR="006E70FE" w:rsidRPr="005A743E">
        <w:rPr>
          <w:rFonts w:ascii="Times New Roman" w:hAnsi="Times New Roman" w:cs="Times New Roman"/>
          <w:sz w:val="24"/>
          <w:szCs w:val="24"/>
        </w:rPr>
        <w:t>«</w:t>
      </w:r>
      <w:r w:rsidR="007C5258">
        <w:rPr>
          <w:rFonts w:ascii="Times New Roman" w:hAnsi="Times New Roman" w:cs="Times New Roman"/>
          <w:sz w:val="24"/>
          <w:szCs w:val="24"/>
        </w:rPr>
        <w:t>Атьмин</w:t>
      </w:r>
      <w:r w:rsidR="00EE07D9">
        <w:rPr>
          <w:rFonts w:ascii="Times New Roman" w:hAnsi="Times New Roman" w:cs="Times New Roman"/>
          <w:sz w:val="24"/>
          <w:szCs w:val="24"/>
        </w:rPr>
        <w:t>ская</w:t>
      </w:r>
      <w:r w:rsidR="00EE07D9" w:rsidRPr="005A743E">
        <w:rPr>
          <w:rFonts w:ascii="Times New Roman" w:hAnsi="Times New Roman" w:cs="Times New Roman"/>
          <w:sz w:val="24"/>
          <w:szCs w:val="24"/>
        </w:rPr>
        <w:t xml:space="preserve"> </w:t>
      </w:r>
      <w:r w:rsidR="006E70FE" w:rsidRPr="005A743E">
        <w:rPr>
          <w:rFonts w:ascii="Times New Roman" w:hAnsi="Times New Roman" w:cs="Times New Roman"/>
          <w:sz w:val="24"/>
          <w:szCs w:val="24"/>
        </w:rPr>
        <w:t>средняя общеобразовательная школа</w:t>
      </w:r>
      <w:r w:rsidR="007C5258">
        <w:rPr>
          <w:rFonts w:ascii="Times New Roman" w:hAnsi="Times New Roman" w:cs="Times New Roman"/>
          <w:sz w:val="24"/>
          <w:szCs w:val="24"/>
        </w:rPr>
        <w:t xml:space="preserve"> </w:t>
      </w:r>
      <w:r w:rsidR="006E70FE" w:rsidRPr="005A743E">
        <w:rPr>
          <w:rFonts w:ascii="Times New Roman" w:hAnsi="Times New Roman" w:cs="Times New Roman"/>
          <w:sz w:val="24"/>
          <w:szCs w:val="24"/>
        </w:rPr>
        <w:t xml:space="preserve">», </w:t>
      </w:r>
      <w:r w:rsidRPr="005A743E">
        <w:rPr>
          <w:rFonts w:ascii="Times New Roman" w:hAnsi="Times New Roman" w:cs="Times New Roman"/>
          <w:sz w:val="24"/>
          <w:szCs w:val="24"/>
        </w:rPr>
        <w:t xml:space="preserve">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МБОУ </w:t>
      </w:r>
      <w:r w:rsidR="006E70FE" w:rsidRPr="005A743E">
        <w:rPr>
          <w:rFonts w:ascii="Times New Roman" w:hAnsi="Times New Roman" w:cs="Times New Roman"/>
          <w:sz w:val="24"/>
          <w:szCs w:val="24"/>
        </w:rPr>
        <w:t>«</w:t>
      </w:r>
      <w:r w:rsidR="007C5258">
        <w:rPr>
          <w:rFonts w:ascii="Times New Roman" w:hAnsi="Times New Roman" w:cs="Times New Roman"/>
          <w:sz w:val="24"/>
          <w:szCs w:val="24"/>
        </w:rPr>
        <w:t>Атьмин</w:t>
      </w:r>
      <w:r w:rsidR="00EE07D9">
        <w:rPr>
          <w:rFonts w:ascii="Times New Roman" w:hAnsi="Times New Roman" w:cs="Times New Roman"/>
          <w:sz w:val="24"/>
          <w:szCs w:val="24"/>
        </w:rPr>
        <w:t>ская</w:t>
      </w:r>
      <w:r w:rsidR="00EE07D9" w:rsidRPr="005A743E">
        <w:rPr>
          <w:rFonts w:ascii="Times New Roman" w:hAnsi="Times New Roman" w:cs="Times New Roman"/>
          <w:sz w:val="24"/>
          <w:szCs w:val="24"/>
        </w:rPr>
        <w:t xml:space="preserve"> </w:t>
      </w:r>
      <w:r w:rsidR="006E70FE" w:rsidRPr="005A743E">
        <w:rPr>
          <w:rFonts w:ascii="Times New Roman" w:hAnsi="Times New Roman" w:cs="Times New Roman"/>
          <w:sz w:val="24"/>
          <w:szCs w:val="24"/>
        </w:rPr>
        <w:t>средняя общеобразовательная школа»</w:t>
      </w:r>
      <w:r w:rsidRPr="005A743E">
        <w:rPr>
          <w:rFonts w:ascii="Times New Roman" w:hAnsi="Times New Roman" w:cs="Times New Roman"/>
          <w:sz w:val="24"/>
          <w:szCs w:val="24"/>
        </w:rPr>
        <w:t xml:space="preserve"> ,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26285E" w:rsidRPr="005A743E" w:rsidRDefault="0026285E" w:rsidP="003C38B5">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26285E" w:rsidRPr="005A743E" w:rsidRDefault="0026285E" w:rsidP="00EE07D9">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Проектирование учебного плана 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w:t>
      </w:r>
    </w:p>
    <w:p w:rsidR="00D5636E" w:rsidRPr="005A743E" w:rsidRDefault="0026285E" w:rsidP="00EE07D9">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Образовательная организация определяет режим работы в соответствии с Санитарно-эпидемиологическими требованиями к условиям и организации обучения в общеобразовательных организациях </w:t>
      </w:r>
    </w:p>
    <w:p w:rsidR="0026285E" w:rsidRPr="005A743E" w:rsidRDefault="0026285E" w:rsidP="00EE07D9">
      <w:pPr>
        <w:spacing w:after="0" w:line="240" w:lineRule="auto"/>
        <w:ind w:firstLine="709"/>
        <w:jc w:val="both"/>
        <w:rPr>
          <w:rFonts w:ascii="Times New Roman" w:hAnsi="Times New Roman" w:cs="Times New Roman"/>
          <w:sz w:val="24"/>
          <w:szCs w:val="24"/>
          <w:u w:val="single"/>
        </w:rPr>
      </w:pPr>
      <w:r w:rsidRPr="005A743E">
        <w:rPr>
          <w:rFonts w:ascii="Times New Roman" w:hAnsi="Times New Roman" w:cs="Times New Roman"/>
          <w:sz w:val="24"/>
          <w:szCs w:val="24"/>
          <w:u w:val="single"/>
        </w:rPr>
        <w:t>Целевая направленность учебного плана:</w:t>
      </w:r>
    </w:p>
    <w:p w:rsidR="0026285E" w:rsidRPr="005A743E" w:rsidRDefault="0026285E" w:rsidP="00EE07D9">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обеспечивает усвоение обучающимися обязательного минимума содержания основного общего образования;</w:t>
      </w:r>
    </w:p>
    <w:p w:rsidR="0026285E" w:rsidRPr="005A743E" w:rsidRDefault="0026285E" w:rsidP="00EE07D9">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 создает основу для адаптации обучающихся к жизни в обществе, для осознанного выбора и последующего освоения профессиональных образовательных программ; </w:t>
      </w:r>
    </w:p>
    <w:p w:rsidR="0026285E" w:rsidRPr="005A743E" w:rsidRDefault="0026285E" w:rsidP="00EE07D9">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 xml:space="preserve">обеспечивает образовательные потребности и интересы разных категорий обучающихся, с различным уровнем реальных учебных возможностей; </w:t>
      </w:r>
    </w:p>
    <w:p w:rsidR="0026285E" w:rsidRPr="005A743E" w:rsidRDefault="0026285E" w:rsidP="00EE07D9">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обеспечивает социально-педагогические отношения, сохраняющие физическое, психическое и социальное здоровье обучающихся.</w:t>
      </w:r>
    </w:p>
    <w:p w:rsidR="00B179EE" w:rsidRPr="005A743E" w:rsidRDefault="00B179EE" w:rsidP="00EE07D9">
      <w:pPr>
        <w:spacing w:after="0" w:line="240" w:lineRule="auto"/>
        <w:ind w:firstLine="709"/>
        <w:jc w:val="both"/>
        <w:rPr>
          <w:rFonts w:ascii="Times New Roman" w:hAnsi="Times New Roman" w:cs="Times New Roman"/>
          <w:sz w:val="24"/>
          <w:szCs w:val="24"/>
        </w:rPr>
      </w:pPr>
    </w:p>
    <w:p w:rsidR="0026285E" w:rsidRPr="005A743E" w:rsidRDefault="0026285E" w:rsidP="00EE07D9">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Учебный план среднего общего образования состоит из 2-х частей:</w:t>
      </w:r>
    </w:p>
    <w:p w:rsidR="0026285E" w:rsidRPr="005A743E" w:rsidRDefault="0026285E" w:rsidP="00EE07D9">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инвариантной части, представленной федеральным компонентом;</w:t>
      </w:r>
    </w:p>
    <w:p w:rsidR="0026285E" w:rsidRPr="005A743E" w:rsidRDefault="0026285E" w:rsidP="00EE07D9">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вариативной части, представленной компонентом образовательной организации и региональным компонентом.</w:t>
      </w:r>
    </w:p>
    <w:p w:rsidR="0026285E" w:rsidRPr="005A743E" w:rsidRDefault="0026285E" w:rsidP="00EE07D9">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Федеральный и региональный компоненты призваны обеспечить достижения государственного образовательного стандарта среднего общего образования.</w:t>
      </w:r>
    </w:p>
    <w:p w:rsidR="0026285E" w:rsidRPr="005A743E" w:rsidRDefault="0026285E" w:rsidP="00EE07D9">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            В учебном плане сохраняется в необходимом объёме содержание, являющееся обязательным на данной ступени обучения; учебный план соответствует основным целям образовательного учреждения, структура и содержание плана ориентированы на развитие целостного мировоззрения и подготовку обучающихся к восприятию и освоению современных реалий жизни (наличие курсов технической, естественнонаучной, исследовательской направленности). Учебный план имеет необходимое кадровое и учебно-методическое обеспечение.</w:t>
      </w:r>
    </w:p>
    <w:p w:rsidR="00B179EE" w:rsidRPr="005A743E" w:rsidRDefault="0026285E" w:rsidP="004D13C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 в том числе с учетом реальных потребностей рынка труда, отработки гибкой системы профилей и кооперации старшей ступени школы с учреждениями среднего и высшего профессионального образования».</w:t>
      </w:r>
    </w:p>
    <w:p w:rsidR="0026285E" w:rsidRPr="007C5258" w:rsidRDefault="0026285E" w:rsidP="00EE07D9">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Обязательным элементом является выполнение обучающимися </w:t>
      </w:r>
      <w:r w:rsidRPr="007C5258">
        <w:rPr>
          <w:rFonts w:ascii="Times New Roman" w:hAnsi="Times New Roman" w:cs="Times New Roman"/>
          <w:sz w:val="24"/>
          <w:szCs w:val="24"/>
        </w:rPr>
        <w:t>индивидуального (ых) проекта (ов).</w:t>
      </w:r>
    </w:p>
    <w:p w:rsidR="0026285E" w:rsidRPr="005A743E" w:rsidRDefault="0026285E" w:rsidP="00EE07D9">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Индивидуальный проект представляет собой учебный проект или учебное исследование,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иной).</w:t>
      </w:r>
    </w:p>
    <w:p w:rsidR="0026285E" w:rsidRPr="005A743E" w:rsidRDefault="0026285E" w:rsidP="00EE07D9">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   Часть учебного плана, формируемая участниками образовательных отношений, включает предметы и курсы по выбору и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обеспечивает реализацию социального образовательного заказа и индивидуальное  развитие обучающихся, в том числе на основе интеграции с внеурочной деятельностью. </w:t>
      </w:r>
    </w:p>
    <w:p w:rsidR="00EE07D9" w:rsidRDefault="00EE07D9" w:rsidP="003C38B5">
      <w:pPr>
        <w:pStyle w:val="Default"/>
        <w:jc w:val="center"/>
        <w:rPr>
          <w:rFonts w:ascii="Times New Roman" w:hAnsi="Times New Roman" w:cs="Times New Roman"/>
          <w:b/>
        </w:rPr>
      </w:pPr>
    </w:p>
    <w:p w:rsidR="00253567" w:rsidRDefault="00253567" w:rsidP="003C38B5">
      <w:pPr>
        <w:pStyle w:val="Default"/>
        <w:jc w:val="center"/>
        <w:rPr>
          <w:rFonts w:ascii="Times New Roman" w:hAnsi="Times New Roman" w:cs="Times New Roman"/>
          <w:b/>
        </w:rPr>
      </w:pPr>
    </w:p>
    <w:p w:rsidR="00253567" w:rsidRDefault="00253567" w:rsidP="003C38B5">
      <w:pPr>
        <w:pStyle w:val="Default"/>
        <w:jc w:val="center"/>
        <w:rPr>
          <w:rFonts w:ascii="Times New Roman" w:hAnsi="Times New Roman" w:cs="Times New Roman"/>
          <w:b/>
        </w:rPr>
      </w:pPr>
    </w:p>
    <w:p w:rsidR="00253567" w:rsidRDefault="00253567" w:rsidP="003C38B5">
      <w:pPr>
        <w:pStyle w:val="Default"/>
        <w:jc w:val="center"/>
        <w:rPr>
          <w:rFonts w:ascii="Times New Roman" w:hAnsi="Times New Roman" w:cs="Times New Roman"/>
          <w:b/>
        </w:rPr>
      </w:pPr>
    </w:p>
    <w:p w:rsidR="00253567" w:rsidRDefault="00253567" w:rsidP="003C38B5">
      <w:pPr>
        <w:pStyle w:val="Default"/>
        <w:jc w:val="center"/>
        <w:rPr>
          <w:rFonts w:ascii="Times New Roman" w:hAnsi="Times New Roman" w:cs="Times New Roman"/>
          <w:b/>
        </w:rPr>
      </w:pPr>
      <w:r>
        <w:rPr>
          <w:rFonts w:ascii="Times New Roman" w:hAnsi="Times New Roman" w:cs="Times New Roman"/>
          <w:b/>
        </w:rPr>
        <w:t>+</w:t>
      </w:r>
    </w:p>
    <w:p w:rsidR="00E5161B" w:rsidRPr="005A743E" w:rsidRDefault="00E5161B" w:rsidP="003C38B5">
      <w:pPr>
        <w:pStyle w:val="Default"/>
        <w:jc w:val="center"/>
        <w:rPr>
          <w:rFonts w:ascii="Times New Roman" w:hAnsi="Times New Roman" w:cs="Times New Roman"/>
        </w:rPr>
      </w:pPr>
      <w:r w:rsidRPr="005A743E">
        <w:rPr>
          <w:rFonts w:ascii="Times New Roman" w:hAnsi="Times New Roman" w:cs="Times New Roman"/>
          <w:b/>
        </w:rPr>
        <w:lastRenderedPageBreak/>
        <w:t>Учебный план среднего общего образования</w:t>
      </w:r>
    </w:p>
    <w:p w:rsidR="00E5161B" w:rsidRPr="005A743E" w:rsidRDefault="00E5161B" w:rsidP="00EE07D9">
      <w:pPr>
        <w:pStyle w:val="Default"/>
        <w:ind w:firstLine="709"/>
        <w:jc w:val="both"/>
        <w:rPr>
          <w:rFonts w:ascii="Times New Roman" w:hAnsi="Times New Roman" w:cs="Times New Roman"/>
        </w:rPr>
      </w:pPr>
      <w:r w:rsidRPr="005A743E">
        <w:rPr>
          <w:rFonts w:ascii="Times New Roman" w:hAnsi="Times New Roman" w:cs="Times New Roman"/>
        </w:rPr>
        <w:t xml:space="preserve">Нормативным основанием формирования учебного плана среднего общего образования (далее − учебный план) для 10 − 11-х классов, реализующих ФГОС </w:t>
      </w:r>
      <w:r w:rsidR="00EE07D9">
        <w:rPr>
          <w:rFonts w:ascii="Times New Roman" w:hAnsi="Times New Roman" w:cs="Times New Roman"/>
        </w:rPr>
        <w:t>СОО в Республике Мордовия в 2021 − 2022</w:t>
      </w:r>
      <w:r w:rsidRPr="005A743E">
        <w:rPr>
          <w:rFonts w:ascii="Times New Roman" w:hAnsi="Times New Roman" w:cs="Times New Roman"/>
        </w:rPr>
        <w:t xml:space="preserve"> учебном году, являются следующие документы: </w:t>
      </w:r>
    </w:p>
    <w:p w:rsidR="00E5161B" w:rsidRPr="005A743E" w:rsidRDefault="00E5161B" w:rsidP="00EE07D9">
      <w:pPr>
        <w:pStyle w:val="Default"/>
        <w:ind w:firstLine="709"/>
        <w:jc w:val="both"/>
        <w:rPr>
          <w:rFonts w:ascii="Times New Roman" w:eastAsiaTheme="minorHAnsi" w:hAnsi="Times New Roman" w:cs="Times New Roman"/>
        </w:rPr>
      </w:pPr>
      <w:r w:rsidRPr="005A743E">
        <w:rPr>
          <w:rFonts w:ascii="Times New Roman" w:hAnsi="Times New Roman" w:cs="Times New Roman"/>
        </w:rPr>
        <w:t>-</w:t>
      </w:r>
      <w:r w:rsidRPr="005A743E">
        <w:rPr>
          <w:rFonts w:ascii="Times New Roman" w:eastAsiaTheme="minorHAnsi" w:hAnsi="Times New Roman" w:cs="Times New Roman"/>
        </w:rPr>
        <w:t xml:space="preserve">Федеральный закон от 3.08.2018 № 317-ФЗ «О внесении изменений в статьи 11 и 14 Федерального закона «Об образовании в Российской Федерации»; </w:t>
      </w:r>
    </w:p>
    <w:p w:rsidR="00E5161B" w:rsidRPr="005A743E" w:rsidRDefault="00E5161B" w:rsidP="00EE07D9">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rPr>
      </w:pPr>
      <w:r w:rsidRPr="005A743E">
        <w:rPr>
          <w:rFonts w:ascii="Times New Roman" w:eastAsiaTheme="minorHAnsi" w:hAnsi="Times New Roman" w:cs="Times New Roman"/>
          <w:color w:val="000000"/>
          <w:sz w:val="24"/>
          <w:szCs w:val="24"/>
        </w:rPr>
        <w:t xml:space="preserve">-Федеральный государственный образовательный стандарт среднего общего образования (Приказ Министерства образования и науки Российской Федерации от 17.05.2012 № 413(с последующими изменениями); </w:t>
      </w:r>
    </w:p>
    <w:p w:rsidR="00E5161B" w:rsidRPr="005A743E" w:rsidRDefault="00E5161B" w:rsidP="00EE07D9">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rPr>
      </w:pPr>
      <w:r w:rsidRPr="005A743E">
        <w:rPr>
          <w:rFonts w:ascii="Times New Roman" w:eastAsiaTheme="minorHAnsi" w:hAnsi="Times New Roman" w:cs="Times New Roman"/>
          <w:color w:val="000000"/>
          <w:sz w:val="24"/>
          <w:szCs w:val="24"/>
        </w:rPr>
        <w:t xml:space="preserve">-приказ Министерства образования и науки Российской Федерации от 29.06.2017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p>
    <w:p w:rsidR="00E5161B" w:rsidRPr="005A743E" w:rsidRDefault="00E5161B" w:rsidP="00EE07D9">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rPr>
      </w:pPr>
      <w:r w:rsidRPr="005A743E">
        <w:rPr>
          <w:rFonts w:ascii="Times New Roman" w:eastAsiaTheme="minorHAnsi" w:hAnsi="Times New Roman" w:cs="Times New Roman"/>
          <w:color w:val="000000"/>
          <w:sz w:val="24"/>
          <w:szCs w:val="24"/>
        </w:rPr>
        <w:t xml:space="preserve">-санитарно-эпидемиологические правила и нормативы СанПиН 2.4.2.2821-10 (постановление Главного государственного санитарного врача РФ от 29.12.2010 № 189 (ред. от 24.11.2015), зарегистрировано в Минюсте России 03.03.2011 г., регистрационный номер 19993); </w:t>
      </w:r>
    </w:p>
    <w:p w:rsidR="00E5161B" w:rsidRPr="005A743E" w:rsidRDefault="00E5161B" w:rsidP="00EE07D9">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rPr>
      </w:pPr>
      <w:r w:rsidRPr="005A743E">
        <w:rPr>
          <w:rFonts w:ascii="Times New Roman" w:eastAsiaTheme="minorHAnsi" w:hAnsi="Times New Roman" w:cs="Times New Roman"/>
          <w:color w:val="000000"/>
          <w:sz w:val="24"/>
          <w:szCs w:val="24"/>
        </w:rPr>
        <w:t xml:space="preserve">-письмо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 </w:t>
      </w:r>
    </w:p>
    <w:p w:rsidR="00E5161B" w:rsidRPr="005A743E" w:rsidRDefault="00E5161B" w:rsidP="00EE07D9">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rPr>
      </w:pPr>
      <w:r w:rsidRPr="005A743E">
        <w:rPr>
          <w:rFonts w:ascii="Times New Roman" w:eastAsiaTheme="minorHAnsi" w:hAnsi="Times New Roman" w:cs="Times New Roman"/>
          <w:color w:val="000000"/>
          <w:sz w:val="24"/>
          <w:szCs w:val="24"/>
        </w:rPr>
        <w:t xml:space="preserve">-письмо Департамента государственной политики в сфере воспитания детей и молодежи Минобрнауки России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E5161B" w:rsidRPr="005A743E" w:rsidRDefault="00E5161B" w:rsidP="00EE07D9">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rPr>
      </w:pPr>
      <w:r w:rsidRPr="005A743E">
        <w:rPr>
          <w:rFonts w:ascii="Times New Roman" w:eastAsiaTheme="minorHAnsi" w:hAnsi="Times New Roman" w:cs="Times New Roman"/>
          <w:color w:val="000000"/>
          <w:sz w:val="24"/>
          <w:szCs w:val="24"/>
        </w:rPr>
        <w:t xml:space="preserve">-письмо Минобрнауки России от 20.06.2017 № ТС 194/08 «Об организации изучения учебного предмета «Астрономия»; </w:t>
      </w:r>
    </w:p>
    <w:p w:rsidR="00E5161B" w:rsidRPr="005A743E" w:rsidRDefault="00E5161B" w:rsidP="00EE07D9">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rPr>
      </w:pPr>
      <w:r w:rsidRPr="005A743E">
        <w:rPr>
          <w:rFonts w:ascii="Times New Roman" w:eastAsiaTheme="minorHAnsi" w:hAnsi="Times New Roman" w:cs="Times New Roman"/>
          <w:color w:val="000000"/>
          <w:sz w:val="24"/>
          <w:szCs w:val="24"/>
        </w:rPr>
        <w:t xml:space="preserve">-письмо Минобрнауки России от 09.10.2017 № ТС-945/08 «О реализации прав граждан на получение образования на родном языке»; </w:t>
      </w:r>
    </w:p>
    <w:p w:rsidR="00E5161B" w:rsidRPr="005A743E" w:rsidRDefault="00E5161B" w:rsidP="00EE07D9">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rPr>
      </w:pPr>
      <w:r w:rsidRPr="005A743E">
        <w:rPr>
          <w:rFonts w:ascii="Times New Roman" w:eastAsiaTheme="minorHAnsi" w:hAnsi="Times New Roman" w:cs="Times New Roman"/>
          <w:color w:val="000000"/>
          <w:sz w:val="24"/>
          <w:szCs w:val="24"/>
        </w:rPr>
        <w:t xml:space="preserve">-письмо Федеральной службы по надзору в сфере образования и науки от 20.06.2018 № 05-192 «О вопросах изучения родных языков из числа языков народов РФ»; </w:t>
      </w:r>
    </w:p>
    <w:p w:rsidR="00E5161B" w:rsidRPr="005A743E" w:rsidRDefault="00E5161B" w:rsidP="00EE07D9">
      <w:pPr>
        <w:pStyle w:val="Default"/>
        <w:ind w:firstLine="709"/>
        <w:jc w:val="both"/>
        <w:rPr>
          <w:rFonts w:ascii="Times New Roman" w:eastAsiaTheme="minorHAnsi" w:hAnsi="Times New Roman" w:cs="Times New Roman"/>
        </w:rPr>
      </w:pPr>
      <w:r w:rsidRPr="005A743E">
        <w:rPr>
          <w:rFonts w:ascii="Times New Roman" w:eastAsiaTheme="minorHAnsi" w:hAnsi="Times New Roman" w:cs="Times New Roman"/>
        </w:rPr>
        <w:t>распоряжение Министерства просвещения Российской Федерации от 17 декабря 2019. № Р-133 «Об утверждении методических рекомендаций по созданию (обновлению) материально-технической базы общеобразовательных организаций, расположенных в сельской местности и малых городах,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 и признании утратившим силу распоряжения Минпросвещения России от 1 марта 2019 №Р-23 «Об утверждении методических рекомендаций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и дистанционных</w:t>
      </w:r>
      <w:r w:rsidRPr="005A743E">
        <w:rPr>
          <w:rFonts w:ascii="Times New Roman" w:hAnsi="Times New Roman" w:cs="Times New Roman"/>
        </w:rPr>
        <w:t xml:space="preserve"> </w:t>
      </w:r>
      <w:r w:rsidRPr="005A743E">
        <w:rPr>
          <w:rFonts w:ascii="Times New Roman" w:eastAsiaTheme="minorHAnsi" w:hAnsi="Times New Roman" w:cs="Times New Roman"/>
        </w:rPr>
        <w:t xml:space="preserve">программ обучения определенных категорий обучающихся, в том числе на базе сетевого взаимодействия»; </w:t>
      </w:r>
    </w:p>
    <w:p w:rsidR="00E5161B" w:rsidRPr="005A743E" w:rsidRDefault="00E5161B" w:rsidP="00EE07D9">
      <w:pPr>
        <w:pStyle w:val="a3"/>
        <w:ind w:firstLine="709"/>
        <w:jc w:val="both"/>
        <w:rPr>
          <w:rFonts w:ascii="Times New Roman" w:hAnsi="Times New Roman"/>
          <w:b/>
          <w:sz w:val="24"/>
          <w:szCs w:val="24"/>
        </w:rPr>
      </w:pPr>
      <w:r w:rsidRPr="005A743E">
        <w:rPr>
          <w:rFonts w:ascii="Times New Roman" w:eastAsiaTheme="minorHAnsi" w:hAnsi="Times New Roman"/>
          <w:color w:val="000000"/>
          <w:sz w:val="24"/>
          <w:szCs w:val="24"/>
        </w:rPr>
        <w:t xml:space="preserve">-письмо Минпросвещения России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w:t>
      </w:r>
      <w:r w:rsidRPr="005A743E">
        <w:rPr>
          <w:rFonts w:ascii="Times New Roman" w:eastAsiaTheme="minorHAnsi" w:hAnsi="Times New Roman"/>
          <w:color w:val="000000"/>
          <w:sz w:val="24"/>
          <w:szCs w:val="24"/>
        </w:rPr>
        <w:lastRenderedPageBreak/>
        <w:t>Федерации, родных языков из числа языков народов Российской Федерации, в том числе русского как родного»).</w:t>
      </w:r>
    </w:p>
    <w:p w:rsidR="00E5161B" w:rsidRPr="005A743E" w:rsidRDefault="00E5161B" w:rsidP="003C38B5">
      <w:pPr>
        <w:pStyle w:val="a3"/>
        <w:rPr>
          <w:rFonts w:ascii="Times New Roman" w:hAnsi="Times New Roman"/>
          <w:b/>
          <w:sz w:val="24"/>
          <w:szCs w:val="24"/>
        </w:rPr>
      </w:pPr>
    </w:p>
    <w:p w:rsidR="00E5161B" w:rsidRPr="005A743E" w:rsidRDefault="00E5161B" w:rsidP="003C38B5">
      <w:pPr>
        <w:pStyle w:val="a3"/>
        <w:jc w:val="center"/>
        <w:rPr>
          <w:rFonts w:ascii="Times New Roman" w:hAnsi="Times New Roman"/>
          <w:b/>
          <w:sz w:val="24"/>
          <w:szCs w:val="24"/>
        </w:rPr>
      </w:pPr>
      <w:r w:rsidRPr="005A743E">
        <w:rPr>
          <w:rFonts w:ascii="Times New Roman" w:hAnsi="Times New Roman"/>
          <w:b/>
          <w:sz w:val="24"/>
          <w:szCs w:val="24"/>
        </w:rPr>
        <w:t>Среднее общее образование</w:t>
      </w:r>
    </w:p>
    <w:p w:rsidR="00E5161B" w:rsidRPr="005A743E" w:rsidRDefault="00E5161B" w:rsidP="00EE07D9">
      <w:pPr>
        <w:spacing w:after="0" w:line="240" w:lineRule="auto"/>
        <w:ind w:firstLine="709"/>
        <w:jc w:val="both"/>
        <w:rPr>
          <w:rFonts w:ascii="Times New Roman" w:eastAsia="Times New Roman" w:hAnsi="Times New Roman" w:cs="Times New Roman"/>
          <w:sz w:val="24"/>
          <w:szCs w:val="24"/>
        </w:rPr>
      </w:pPr>
      <w:r w:rsidRPr="005A743E">
        <w:rPr>
          <w:rFonts w:ascii="Times New Roman" w:hAnsi="Times New Roman" w:cs="Times New Roman"/>
          <w:sz w:val="24"/>
          <w:szCs w:val="24"/>
        </w:rPr>
        <w:tab/>
      </w:r>
      <w:r w:rsidRPr="005A743E">
        <w:rPr>
          <w:rFonts w:ascii="Times New Roman" w:eastAsia="Times New Roman" w:hAnsi="Times New Roman" w:cs="Times New Roman"/>
          <w:sz w:val="24"/>
          <w:szCs w:val="24"/>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формирования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w:t>
      </w:r>
    </w:p>
    <w:p w:rsidR="00E5161B" w:rsidRPr="005A743E" w:rsidRDefault="00E5161B" w:rsidP="00EE07D9">
      <w:pPr>
        <w:spacing w:after="0" w:line="240" w:lineRule="auto"/>
        <w:ind w:firstLine="709"/>
        <w:jc w:val="both"/>
        <w:rPr>
          <w:rFonts w:ascii="Times New Roman" w:eastAsia="Times New Roman" w:hAnsi="Times New Roman" w:cs="Times New Roman"/>
          <w:sz w:val="24"/>
          <w:szCs w:val="24"/>
        </w:rPr>
      </w:pPr>
      <w:r w:rsidRPr="005A743E">
        <w:rPr>
          <w:rFonts w:ascii="Times New Roman" w:eastAsia="Times New Roman" w:hAnsi="Times New Roman" w:cs="Times New Roman"/>
          <w:sz w:val="24"/>
          <w:szCs w:val="24"/>
        </w:rPr>
        <w:t xml:space="preserve">         Задачи на третьей ступени образования - обеспечение освоения программ среднего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и индивидуализации обучения. </w:t>
      </w:r>
    </w:p>
    <w:p w:rsidR="00E5161B" w:rsidRPr="005A743E" w:rsidRDefault="00E5161B" w:rsidP="00EE07D9">
      <w:pPr>
        <w:suppressAutoHyphens/>
        <w:spacing w:after="0" w:line="240" w:lineRule="auto"/>
        <w:ind w:firstLine="709"/>
        <w:jc w:val="both"/>
        <w:rPr>
          <w:rFonts w:ascii="Times New Roman" w:hAnsi="Times New Roman" w:cs="Times New Roman"/>
          <w:sz w:val="24"/>
          <w:szCs w:val="24"/>
        </w:rPr>
      </w:pPr>
      <w:r w:rsidRPr="005A743E">
        <w:rPr>
          <w:rFonts w:ascii="Times New Roman" w:eastAsia="Times New Roman" w:hAnsi="Times New Roman" w:cs="Times New Roman"/>
          <w:sz w:val="24"/>
          <w:szCs w:val="24"/>
        </w:rPr>
        <w:t xml:space="preserve">     Учебный план для X </w:t>
      </w:r>
      <w:r w:rsidR="00EE07D9">
        <w:rPr>
          <w:rFonts w:ascii="Times New Roman" w:eastAsia="Times New Roman" w:hAnsi="Times New Roman" w:cs="Times New Roman"/>
          <w:sz w:val="24"/>
          <w:szCs w:val="24"/>
        </w:rPr>
        <w:t xml:space="preserve">- </w:t>
      </w:r>
      <w:r w:rsidR="00EE07D9" w:rsidRPr="005A743E">
        <w:rPr>
          <w:rFonts w:ascii="Times New Roman" w:eastAsia="Times New Roman" w:hAnsi="Times New Roman" w:cs="Times New Roman"/>
          <w:sz w:val="24"/>
          <w:szCs w:val="24"/>
        </w:rPr>
        <w:t xml:space="preserve">XI </w:t>
      </w:r>
      <w:r w:rsidRPr="005A743E">
        <w:rPr>
          <w:rFonts w:ascii="Times New Roman" w:eastAsia="Times New Roman" w:hAnsi="Times New Roman" w:cs="Times New Roman"/>
          <w:sz w:val="24"/>
          <w:szCs w:val="24"/>
        </w:rPr>
        <w:t>класса разработан в соответствии с ФГОС СОО. Учебный план определяет максимальный объём учебной нагрузки обучающихся, состав учебных предметов, распределяет учебное время, отводимое на освоение содержания образования по классам, учебным предметам, определяет формы промежуточной аттестации.</w:t>
      </w:r>
      <w:r w:rsidRPr="005A743E">
        <w:rPr>
          <w:rFonts w:ascii="Times New Roman" w:eastAsia="Times New Roman" w:hAnsi="Times New Roman" w:cs="Times New Roman"/>
          <w:sz w:val="24"/>
          <w:szCs w:val="24"/>
        </w:rPr>
        <w:br/>
      </w:r>
      <w:r w:rsidRPr="005A743E">
        <w:rPr>
          <w:rFonts w:ascii="Times New Roman" w:hAnsi="Times New Roman" w:cs="Times New Roman"/>
          <w:sz w:val="24"/>
          <w:szCs w:val="24"/>
        </w:rPr>
        <w:t xml:space="preserve">   Учебный план среднего общего образования (для 10-11 классов) предусматривает продолжительность учебного года 34 учебные недели (без учета периода государственной итоговой аттестации выпускников образовательных учреждений). Учебный план расс</w:t>
      </w:r>
      <w:r w:rsidR="00253567">
        <w:rPr>
          <w:rFonts w:ascii="Times New Roman" w:hAnsi="Times New Roman" w:cs="Times New Roman"/>
          <w:sz w:val="24"/>
          <w:szCs w:val="24"/>
        </w:rPr>
        <w:t>читан на работу школы в режиме 6</w:t>
      </w:r>
      <w:r w:rsidRPr="005A743E">
        <w:rPr>
          <w:rFonts w:ascii="Times New Roman" w:hAnsi="Times New Roman" w:cs="Times New Roman"/>
          <w:sz w:val="24"/>
          <w:szCs w:val="24"/>
        </w:rPr>
        <w:t>-дневной учебной недели. Продолжительность урока - 45 минут. Предельно допустимая учебна</w:t>
      </w:r>
      <w:r w:rsidR="00253567">
        <w:rPr>
          <w:rFonts w:ascii="Times New Roman" w:hAnsi="Times New Roman" w:cs="Times New Roman"/>
          <w:sz w:val="24"/>
          <w:szCs w:val="24"/>
        </w:rPr>
        <w:t>я нагрузка: 10 - 11 классов - 3</w:t>
      </w:r>
      <w:r w:rsidR="00171743">
        <w:rPr>
          <w:rFonts w:ascii="Times New Roman" w:hAnsi="Times New Roman" w:cs="Times New Roman"/>
          <w:sz w:val="24"/>
          <w:szCs w:val="24"/>
        </w:rPr>
        <w:t>7</w:t>
      </w:r>
      <w:r w:rsidRPr="005A743E">
        <w:rPr>
          <w:rFonts w:ascii="Times New Roman" w:hAnsi="Times New Roman" w:cs="Times New Roman"/>
          <w:sz w:val="24"/>
          <w:szCs w:val="24"/>
        </w:rPr>
        <w:t xml:space="preserve"> часа в неделю.  </w:t>
      </w:r>
    </w:p>
    <w:p w:rsidR="00EE07D9" w:rsidRPr="005A743E" w:rsidRDefault="00E5161B" w:rsidP="00EE07D9">
      <w:pPr>
        <w:suppressAutoHyphens/>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   Структура учебного плана   содержит 2 части: </w:t>
      </w:r>
      <w:r w:rsidRPr="005A743E">
        <w:rPr>
          <w:rFonts w:ascii="Times New Roman" w:hAnsi="Times New Roman" w:cs="Times New Roman"/>
          <w:i/>
          <w:sz w:val="24"/>
          <w:szCs w:val="24"/>
        </w:rPr>
        <w:t>инвариантную часть</w:t>
      </w:r>
      <w:r w:rsidRPr="005A743E">
        <w:rPr>
          <w:rFonts w:ascii="Times New Roman" w:hAnsi="Times New Roman" w:cs="Times New Roman"/>
          <w:sz w:val="24"/>
          <w:szCs w:val="24"/>
        </w:rPr>
        <w:t xml:space="preserve">– предметы федерального компонента; </w:t>
      </w:r>
      <w:r w:rsidRPr="005A743E">
        <w:rPr>
          <w:rFonts w:ascii="Times New Roman" w:hAnsi="Times New Roman" w:cs="Times New Roman"/>
          <w:i/>
          <w:sz w:val="24"/>
          <w:szCs w:val="24"/>
        </w:rPr>
        <w:t xml:space="preserve">вариативную часть </w:t>
      </w:r>
      <w:r w:rsidRPr="005A743E">
        <w:rPr>
          <w:rFonts w:ascii="Times New Roman" w:hAnsi="Times New Roman" w:cs="Times New Roman"/>
          <w:sz w:val="24"/>
          <w:szCs w:val="24"/>
        </w:rPr>
        <w:t>– компонент, находящийся в ведении образовательного учреждения.</w:t>
      </w:r>
    </w:p>
    <w:p w:rsidR="00E5161B" w:rsidRPr="005A743E" w:rsidRDefault="00E5161B" w:rsidP="00EE07D9">
      <w:pPr>
        <w:shd w:val="clear" w:color="auto" w:fill="FFFFFF"/>
        <w:spacing w:after="0" w:line="240" w:lineRule="auto"/>
        <w:ind w:firstLine="709"/>
        <w:jc w:val="both"/>
        <w:textAlignment w:val="baseline"/>
        <w:outlineLvl w:val="4"/>
        <w:rPr>
          <w:rFonts w:ascii="Times New Roman" w:hAnsi="Times New Roman" w:cs="Times New Roman"/>
          <w:b/>
          <w:sz w:val="24"/>
          <w:szCs w:val="24"/>
          <w:shd w:val="clear" w:color="auto" w:fill="FFFFFF"/>
        </w:rPr>
      </w:pPr>
      <w:r w:rsidRPr="005A743E">
        <w:rPr>
          <w:rFonts w:ascii="Times New Roman" w:hAnsi="Times New Roman" w:cs="Times New Roman"/>
          <w:sz w:val="24"/>
          <w:szCs w:val="24"/>
        </w:rPr>
        <w:t>Промежуточная аттестация обучающихся проводится в соответствии с Федеральным законом РФ от 29.12.2012 года № 273-ФЗ «Об образовании в Российской Федерации»,</w:t>
      </w:r>
      <w:r w:rsidRPr="005A743E">
        <w:rPr>
          <w:rFonts w:ascii="Times New Roman" w:hAnsi="Times New Roman" w:cs="Times New Roman"/>
          <w:color w:val="000000"/>
          <w:sz w:val="24"/>
          <w:szCs w:val="24"/>
        </w:rPr>
        <w:t xml:space="preserve">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5A743E">
        <w:rPr>
          <w:rFonts w:ascii="Times New Roman" w:hAnsi="Times New Roman" w:cs="Times New Roman"/>
          <w:sz w:val="24"/>
          <w:szCs w:val="24"/>
        </w:rPr>
        <w:t xml:space="preserve"> Федеральным государственным образовательным стандартом, Уставом школы, Положением о проведении  </w:t>
      </w:r>
      <w:r w:rsidRPr="005A743E">
        <w:rPr>
          <w:rFonts w:ascii="Times New Roman" w:hAnsi="Times New Roman" w:cs="Times New Roman"/>
          <w:sz w:val="24"/>
          <w:szCs w:val="24"/>
          <w:shd w:val="clear" w:color="auto" w:fill="FFFFFF"/>
        </w:rPr>
        <w:t>промежуточной аттестации обучающихся и осуществлении текущего контроля их успеваемости.</w:t>
      </w:r>
    </w:p>
    <w:p w:rsidR="00E5161B" w:rsidRPr="005A743E" w:rsidRDefault="00E5161B" w:rsidP="00EE07D9">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 Промежуточная аттестация обучающихся проводится с целью получения объективной оценки усвоения обучающимися образовательных программ каждого года обучения.   </w:t>
      </w:r>
    </w:p>
    <w:p w:rsidR="00E5161B" w:rsidRPr="005A743E" w:rsidRDefault="00E5161B" w:rsidP="00EE07D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A743E">
        <w:rPr>
          <w:rFonts w:ascii="Times New Roman" w:eastAsia="Times New Roman" w:hAnsi="Times New Roman" w:cs="Times New Roman"/>
          <w:color w:val="000000"/>
          <w:sz w:val="24"/>
          <w:szCs w:val="24"/>
        </w:rPr>
        <w:t xml:space="preserve"> Полугодовая промежуточная аттестация обучающихся 10-11 классов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(полугодие). Отметка обучающегося за полугодие выставляется на основе результатов текущего контроля успеваемости, с учетом результатов письменных контрольных работ.</w:t>
      </w:r>
    </w:p>
    <w:p w:rsidR="00E5161B" w:rsidRPr="005A743E" w:rsidRDefault="00E5161B" w:rsidP="00EE07D9">
      <w:pPr>
        <w:pStyle w:val="affb"/>
        <w:spacing w:before="0" w:beforeAutospacing="0" w:after="0" w:afterAutospacing="0"/>
        <w:ind w:firstLine="709"/>
        <w:jc w:val="both"/>
        <w:rPr>
          <w:rFonts w:eastAsia="DejaVu Sans"/>
          <w:kern w:val="2"/>
          <w:lang w:eastAsia="hi-IN" w:bidi="hi-IN"/>
        </w:rPr>
      </w:pPr>
      <w:r w:rsidRPr="005A743E">
        <w:rPr>
          <w:snapToGrid w:val="0"/>
        </w:rPr>
        <w:t xml:space="preserve"> Годовая промежуточная  аттестация в  10 классах  проводится по  всем  предметам Федерального компонента   учебного плана   в конце учебного года. Годовая промежуточная  аттестация  в 11 классе проводится в форме ГИА по математике и  русскому языку (обязательные предметы) и   предметам по выбору обучающихся.</w:t>
      </w:r>
    </w:p>
    <w:p w:rsidR="005B2B2E" w:rsidRPr="005A743E" w:rsidRDefault="005B2B2E" w:rsidP="00E5161B">
      <w:pPr>
        <w:spacing w:after="0" w:line="240" w:lineRule="auto"/>
        <w:jc w:val="center"/>
        <w:rPr>
          <w:rFonts w:ascii="Times New Roman" w:hAnsi="Times New Roman" w:cs="Times New Roman"/>
          <w:b/>
          <w:sz w:val="24"/>
          <w:szCs w:val="24"/>
        </w:rPr>
      </w:pPr>
    </w:p>
    <w:p w:rsidR="00E5161B" w:rsidRPr="005A743E" w:rsidRDefault="00E5161B" w:rsidP="00E5161B">
      <w:pPr>
        <w:spacing w:after="0" w:line="240" w:lineRule="auto"/>
        <w:jc w:val="center"/>
        <w:rPr>
          <w:rFonts w:ascii="Times New Roman" w:hAnsi="Times New Roman" w:cs="Times New Roman"/>
          <w:b/>
          <w:sz w:val="24"/>
          <w:szCs w:val="24"/>
        </w:rPr>
      </w:pPr>
      <w:r w:rsidRPr="005A743E">
        <w:rPr>
          <w:rFonts w:ascii="Times New Roman" w:hAnsi="Times New Roman" w:cs="Times New Roman"/>
          <w:b/>
          <w:sz w:val="24"/>
          <w:szCs w:val="24"/>
        </w:rPr>
        <w:t>Таблица – сетка часов учебного плана</w:t>
      </w:r>
    </w:p>
    <w:p w:rsidR="00E5161B" w:rsidRPr="005A743E" w:rsidRDefault="00E5161B" w:rsidP="00E5161B">
      <w:pPr>
        <w:spacing w:after="0" w:line="240" w:lineRule="auto"/>
        <w:jc w:val="center"/>
        <w:rPr>
          <w:rFonts w:ascii="Times New Roman" w:hAnsi="Times New Roman" w:cs="Times New Roman"/>
          <w:b/>
          <w:sz w:val="24"/>
          <w:szCs w:val="24"/>
        </w:rPr>
      </w:pPr>
      <w:r w:rsidRPr="005A743E">
        <w:rPr>
          <w:rFonts w:ascii="Times New Roman" w:hAnsi="Times New Roman" w:cs="Times New Roman"/>
          <w:b/>
          <w:sz w:val="24"/>
          <w:szCs w:val="24"/>
        </w:rPr>
        <w:t xml:space="preserve"> среднего общего образования для универсального    обучения </w:t>
      </w:r>
    </w:p>
    <w:p w:rsidR="00E5161B" w:rsidRPr="005A743E" w:rsidRDefault="00E5161B" w:rsidP="00253567">
      <w:pPr>
        <w:spacing w:after="0" w:line="240" w:lineRule="auto"/>
        <w:jc w:val="center"/>
        <w:rPr>
          <w:rFonts w:ascii="Times New Roman" w:hAnsi="Times New Roman" w:cs="Times New Roman"/>
          <w:b/>
          <w:sz w:val="24"/>
          <w:szCs w:val="24"/>
        </w:rPr>
      </w:pPr>
      <w:r w:rsidRPr="005A743E">
        <w:rPr>
          <w:rFonts w:ascii="Times New Roman" w:hAnsi="Times New Roman" w:cs="Times New Roman"/>
          <w:b/>
          <w:sz w:val="24"/>
          <w:szCs w:val="24"/>
        </w:rPr>
        <w:t xml:space="preserve">в соответствии с ФГОС СОО </w:t>
      </w:r>
    </w:p>
    <w:p w:rsidR="00E5161B" w:rsidRDefault="00253567" w:rsidP="002535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2021/2022</w:t>
      </w:r>
      <w:r w:rsidR="00E5161B" w:rsidRPr="005A743E">
        <w:rPr>
          <w:rFonts w:ascii="Times New Roman" w:hAnsi="Times New Roman" w:cs="Times New Roman"/>
          <w:b/>
          <w:sz w:val="24"/>
          <w:szCs w:val="24"/>
        </w:rPr>
        <w:t xml:space="preserve"> учебный год</w:t>
      </w:r>
    </w:p>
    <w:p w:rsidR="00253567" w:rsidRDefault="00253567" w:rsidP="00253567">
      <w:pPr>
        <w:spacing w:after="0" w:line="240" w:lineRule="auto"/>
        <w:jc w:val="center"/>
        <w:rPr>
          <w:rFonts w:ascii="Times New Roman" w:hAnsi="Times New Roman" w:cs="Times New Roman"/>
          <w:b/>
          <w:sz w:val="24"/>
          <w:szCs w:val="24"/>
        </w:rPr>
      </w:pPr>
    </w:p>
    <w:p w:rsidR="00253567" w:rsidRPr="005A743E" w:rsidRDefault="00253567" w:rsidP="00253567">
      <w:pPr>
        <w:spacing w:after="0" w:line="240" w:lineRule="auto"/>
        <w:jc w:val="center"/>
        <w:rPr>
          <w:rFonts w:ascii="Times New Roman" w:hAnsi="Times New Roman" w:cs="Times New Roman"/>
          <w:b/>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7"/>
        <w:gridCol w:w="1897"/>
        <w:gridCol w:w="1200"/>
        <w:gridCol w:w="1173"/>
        <w:gridCol w:w="61"/>
        <w:gridCol w:w="1083"/>
        <w:gridCol w:w="17"/>
        <w:gridCol w:w="1993"/>
        <w:gridCol w:w="10"/>
      </w:tblGrid>
      <w:tr w:rsidR="00EE07D9" w:rsidRPr="00EE07D9" w:rsidTr="00171743">
        <w:trPr>
          <w:trHeight w:val="578"/>
        </w:trPr>
        <w:tc>
          <w:tcPr>
            <w:tcW w:w="1116" w:type="pct"/>
            <w:vMerge w:val="restar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jc w:val="center"/>
              <w:rPr>
                <w:rFonts w:ascii="Times New Roman" w:hAnsi="Times New Roman" w:cs="Times New Roman"/>
                <w:b/>
                <w:szCs w:val="24"/>
              </w:rPr>
            </w:pPr>
            <w:r w:rsidRPr="00EE07D9">
              <w:rPr>
                <w:rFonts w:ascii="Times New Roman" w:hAnsi="Times New Roman" w:cs="Times New Roman"/>
                <w:b/>
                <w:szCs w:val="24"/>
              </w:rPr>
              <w:t>Образовательные области</w:t>
            </w:r>
          </w:p>
        </w:tc>
        <w:tc>
          <w:tcPr>
            <w:tcW w:w="991" w:type="pct"/>
            <w:vMerge w:val="restart"/>
            <w:tcBorders>
              <w:top w:val="single" w:sz="4" w:space="0" w:color="auto"/>
              <w:left w:val="single" w:sz="4" w:space="0" w:color="auto"/>
              <w:bottom w:val="single" w:sz="4" w:space="0" w:color="auto"/>
              <w:right w:val="single" w:sz="4" w:space="0" w:color="auto"/>
            </w:tcBorders>
          </w:tcPr>
          <w:p w:rsidR="00EE07D9" w:rsidRPr="00EE07D9" w:rsidRDefault="00EE07D9" w:rsidP="00EE07D9">
            <w:pPr>
              <w:jc w:val="center"/>
              <w:rPr>
                <w:rFonts w:ascii="Times New Roman" w:hAnsi="Times New Roman" w:cs="Times New Roman"/>
                <w:b/>
                <w:szCs w:val="24"/>
              </w:rPr>
            </w:pPr>
            <w:r w:rsidRPr="00EE07D9">
              <w:rPr>
                <w:rFonts w:ascii="Times New Roman" w:hAnsi="Times New Roman" w:cs="Times New Roman"/>
                <w:b/>
                <w:szCs w:val="24"/>
              </w:rPr>
              <w:t>Учебные предметы</w:t>
            </w:r>
          </w:p>
          <w:p w:rsidR="00EE07D9" w:rsidRPr="00EE07D9" w:rsidRDefault="00EE07D9" w:rsidP="00EE07D9">
            <w:pPr>
              <w:jc w:val="center"/>
              <w:rPr>
                <w:rFonts w:ascii="Times New Roman" w:hAnsi="Times New Roman" w:cs="Times New Roman"/>
                <w:b/>
                <w:szCs w:val="24"/>
              </w:rPr>
            </w:pPr>
          </w:p>
        </w:tc>
        <w:tc>
          <w:tcPr>
            <w:tcW w:w="627" w:type="pct"/>
            <w:vMerge w:val="restar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jc w:val="center"/>
              <w:rPr>
                <w:rFonts w:ascii="Times New Roman" w:hAnsi="Times New Roman" w:cs="Times New Roman"/>
                <w:b/>
                <w:szCs w:val="24"/>
              </w:rPr>
            </w:pPr>
            <w:r w:rsidRPr="00EE07D9">
              <w:rPr>
                <w:rFonts w:ascii="Times New Roman" w:hAnsi="Times New Roman" w:cs="Times New Roman"/>
                <w:b/>
                <w:szCs w:val="24"/>
              </w:rPr>
              <w:t>Уровень изучения</w:t>
            </w:r>
          </w:p>
        </w:tc>
        <w:tc>
          <w:tcPr>
            <w:tcW w:w="1219" w:type="pct"/>
            <w:gridSpan w:val="4"/>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jc w:val="center"/>
              <w:rPr>
                <w:rFonts w:ascii="Times New Roman" w:hAnsi="Times New Roman" w:cs="Times New Roman"/>
                <w:b/>
                <w:szCs w:val="24"/>
              </w:rPr>
            </w:pPr>
            <w:r w:rsidRPr="00EE07D9">
              <w:rPr>
                <w:rFonts w:ascii="Times New Roman" w:hAnsi="Times New Roman" w:cs="Times New Roman"/>
                <w:b/>
                <w:szCs w:val="24"/>
              </w:rPr>
              <w:t>Классы/Количество часов в неделю/год</w:t>
            </w:r>
          </w:p>
        </w:tc>
        <w:tc>
          <w:tcPr>
            <w:tcW w:w="1046" w:type="pct"/>
            <w:gridSpan w:val="2"/>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jc w:val="center"/>
              <w:rPr>
                <w:rFonts w:ascii="Times New Roman" w:hAnsi="Times New Roman" w:cs="Times New Roman"/>
                <w:b/>
                <w:szCs w:val="24"/>
              </w:rPr>
            </w:pPr>
            <w:r w:rsidRPr="00EE07D9">
              <w:rPr>
                <w:rFonts w:ascii="Times New Roman" w:hAnsi="Times New Roman" w:cs="Times New Roman"/>
                <w:b/>
                <w:szCs w:val="24"/>
              </w:rPr>
              <w:t>Промежуточная аттестация</w:t>
            </w:r>
          </w:p>
        </w:tc>
      </w:tr>
      <w:tr w:rsidR="00EE07D9" w:rsidRPr="00EE07D9" w:rsidTr="00171743">
        <w:trPr>
          <w:trHeight w:val="306"/>
        </w:trPr>
        <w:tc>
          <w:tcPr>
            <w:tcW w:w="1116" w:type="pct"/>
            <w:vMerge/>
            <w:tcBorders>
              <w:top w:val="single" w:sz="4" w:space="0" w:color="auto"/>
              <w:left w:val="single" w:sz="4" w:space="0" w:color="auto"/>
              <w:bottom w:val="single" w:sz="4" w:space="0" w:color="auto"/>
              <w:right w:val="single" w:sz="4" w:space="0" w:color="auto"/>
            </w:tcBorders>
            <w:vAlign w:val="center"/>
            <w:hideMark/>
          </w:tcPr>
          <w:p w:rsidR="00EE07D9" w:rsidRPr="00EE07D9" w:rsidRDefault="00EE07D9" w:rsidP="00EE07D9">
            <w:pPr>
              <w:jc w:val="center"/>
              <w:rPr>
                <w:rFonts w:ascii="Times New Roman" w:hAnsi="Times New Roman" w:cs="Times New Roman"/>
                <w:b/>
                <w:szCs w:val="24"/>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rsidR="00EE07D9" w:rsidRPr="00EE07D9" w:rsidRDefault="00EE07D9" w:rsidP="00EE07D9">
            <w:pPr>
              <w:jc w:val="center"/>
              <w:rPr>
                <w:rFonts w:ascii="Times New Roman" w:hAnsi="Times New Roman" w:cs="Times New Roman"/>
                <w:b/>
                <w:szCs w:val="24"/>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EE07D9" w:rsidRPr="00EE07D9" w:rsidRDefault="00EE07D9" w:rsidP="00EE07D9">
            <w:pPr>
              <w:jc w:val="center"/>
              <w:rPr>
                <w:rFonts w:ascii="Times New Roman" w:hAnsi="Times New Roman" w:cs="Times New Roman"/>
                <w:b/>
                <w:szCs w:val="24"/>
              </w:rPr>
            </w:pPr>
          </w:p>
        </w:tc>
        <w:tc>
          <w:tcPr>
            <w:tcW w:w="613" w:type="pct"/>
            <w:tcBorders>
              <w:top w:val="single" w:sz="4" w:space="0" w:color="auto"/>
              <w:left w:val="single" w:sz="4" w:space="0" w:color="auto"/>
              <w:right w:val="single" w:sz="4" w:space="0" w:color="auto"/>
            </w:tcBorders>
            <w:hideMark/>
          </w:tcPr>
          <w:p w:rsidR="00EE07D9" w:rsidRPr="00EE07D9" w:rsidRDefault="00EE07D9" w:rsidP="00EE07D9">
            <w:pPr>
              <w:jc w:val="center"/>
              <w:rPr>
                <w:rFonts w:ascii="Times New Roman" w:hAnsi="Times New Roman" w:cs="Times New Roman"/>
                <w:b/>
                <w:szCs w:val="24"/>
                <w:lang w:val="en-US"/>
              </w:rPr>
            </w:pPr>
            <w:r w:rsidRPr="00EE07D9">
              <w:rPr>
                <w:rFonts w:ascii="Times New Roman" w:hAnsi="Times New Roman" w:cs="Times New Roman"/>
                <w:b/>
                <w:szCs w:val="24"/>
                <w:lang w:val="en-US"/>
              </w:rPr>
              <w:t>X</w:t>
            </w:r>
          </w:p>
        </w:tc>
        <w:tc>
          <w:tcPr>
            <w:tcW w:w="607" w:type="pct"/>
            <w:gridSpan w:val="3"/>
            <w:tcBorders>
              <w:top w:val="single" w:sz="4" w:space="0" w:color="auto"/>
              <w:left w:val="single" w:sz="4" w:space="0" w:color="auto"/>
              <w:right w:val="single" w:sz="4" w:space="0" w:color="auto"/>
            </w:tcBorders>
          </w:tcPr>
          <w:p w:rsidR="00EE07D9" w:rsidRPr="00EE07D9" w:rsidRDefault="00EE07D9" w:rsidP="00EE07D9">
            <w:pPr>
              <w:jc w:val="center"/>
              <w:rPr>
                <w:rFonts w:ascii="Times New Roman" w:hAnsi="Times New Roman" w:cs="Times New Roman"/>
                <w:b/>
                <w:szCs w:val="24"/>
                <w:lang w:val="en-US"/>
              </w:rPr>
            </w:pPr>
            <w:r w:rsidRPr="00EE07D9">
              <w:rPr>
                <w:rFonts w:ascii="Times New Roman" w:hAnsi="Times New Roman" w:cs="Times New Roman"/>
                <w:b/>
                <w:szCs w:val="24"/>
                <w:lang w:val="en-US"/>
              </w:rPr>
              <w:t>XI</w:t>
            </w:r>
          </w:p>
        </w:tc>
        <w:tc>
          <w:tcPr>
            <w:tcW w:w="1046" w:type="pct"/>
            <w:gridSpan w:val="2"/>
            <w:tcBorders>
              <w:top w:val="single" w:sz="4" w:space="0" w:color="auto"/>
              <w:left w:val="single" w:sz="4" w:space="0" w:color="auto"/>
              <w:bottom w:val="single" w:sz="4" w:space="0" w:color="auto"/>
              <w:right w:val="single" w:sz="4" w:space="0" w:color="auto"/>
            </w:tcBorders>
          </w:tcPr>
          <w:p w:rsidR="00EE07D9" w:rsidRPr="00EE07D9" w:rsidRDefault="00EE07D9" w:rsidP="00EE07D9">
            <w:pPr>
              <w:jc w:val="center"/>
              <w:rPr>
                <w:rFonts w:ascii="Times New Roman" w:hAnsi="Times New Roman" w:cs="Times New Roman"/>
                <w:b/>
                <w:szCs w:val="24"/>
              </w:rPr>
            </w:pPr>
          </w:p>
        </w:tc>
      </w:tr>
      <w:tr w:rsidR="00EE07D9" w:rsidRPr="00EE07D9" w:rsidTr="00171743">
        <w:trPr>
          <w:trHeight w:val="281"/>
        </w:trPr>
        <w:tc>
          <w:tcPr>
            <w:tcW w:w="1116" w:type="pct"/>
            <w:vMerge w:val="restart"/>
            <w:tcBorders>
              <w:top w:val="single" w:sz="4" w:space="0" w:color="auto"/>
              <w:left w:val="single" w:sz="4" w:space="0" w:color="auto"/>
              <w:right w:val="single" w:sz="4" w:space="0" w:color="auto"/>
            </w:tcBorders>
            <w:hideMark/>
          </w:tcPr>
          <w:p w:rsidR="00EE07D9" w:rsidRPr="00EE07D9" w:rsidRDefault="00EE07D9" w:rsidP="00EE07D9">
            <w:pPr>
              <w:rPr>
                <w:rFonts w:ascii="Times New Roman" w:hAnsi="Times New Roman" w:cs="Times New Roman"/>
                <w:b/>
                <w:szCs w:val="24"/>
              </w:rPr>
            </w:pPr>
            <w:r w:rsidRPr="00EE07D9">
              <w:rPr>
                <w:rFonts w:ascii="Times New Roman" w:hAnsi="Times New Roman" w:cs="Times New Roman"/>
                <w:b/>
                <w:bCs/>
                <w:szCs w:val="24"/>
              </w:rPr>
              <w:t>Русский язык и литература</w:t>
            </w:r>
          </w:p>
        </w:tc>
        <w:tc>
          <w:tcPr>
            <w:tcW w:w="991"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Русский язык</w:t>
            </w:r>
          </w:p>
        </w:tc>
        <w:tc>
          <w:tcPr>
            <w:tcW w:w="627"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 xml:space="preserve">Базовый </w:t>
            </w:r>
          </w:p>
        </w:tc>
        <w:tc>
          <w:tcPr>
            <w:tcW w:w="613" w:type="pct"/>
            <w:tcBorders>
              <w:left w:val="single" w:sz="4" w:space="0" w:color="auto"/>
              <w:right w:val="single" w:sz="4" w:space="0" w:color="auto"/>
            </w:tcBorders>
            <w:hideMark/>
          </w:tcPr>
          <w:p w:rsidR="00EE07D9" w:rsidRPr="00EE07D9" w:rsidRDefault="00171743" w:rsidP="00EE07D9">
            <w:pPr>
              <w:rPr>
                <w:rFonts w:ascii="Times New Roman" w:hAnsi="Times New Roman" w:cs="Times New Roman"/>
                <w:szCs w:val="24"/>
              </w:rPr>
            </w:pPr>
            <w:r>
              <w:rPr>
                <w:rFonts w:ascii="Times New Roman" w:hAnsi="Times New Roman" w:cs="Times New Roman"/>
                <w:szCs w:val="24"/>
              </w:rPr>
              <w:t>2</w:t>
            </w:r>
            <w:r w:rsidR="00EE07D9" w:rsidRPr="00EE07D9">
              <w:rPr>
                <w:rFonts w:ascii="Times New Roman" w:hAnsi="Times New Roman" w:cs="Times New Roman"/>
                <w:szCs w:val="24"/>
              </w:rPr>
              <w:t>/34</w:t>
            </w:r>
          </w:p>
        </w:tc>
        <w:tc>
          <w:tcPr>
            <w:tcW w:w="607" w:type="pct"/>
            <w:gridSpan w:val="3"/>
            <w:tcBorders>
              <w:left w:val="single" w:sz="4" w:space="0" w:color="auto"/>
              <w:right w:val="single" w:sz="4" w:space="0" w:color="auto"/>
            </w:tcBorders>
          </w:tcPr>
          <w:p w:rsidR="00EE07D9" w:rsidRPr="00EE07D9" w:rsidRDefault="00171743" w:rsidP="00EE07D9">
            <w:pPr>
              <w:rPr>
                <w:rFonts w:ascii="Times New Roman" w:hAnsi="Times New Roman" w:cs="Times New Roman"/>
                <w:szCs w:val="24"/>
              </w:rPr>
            </w:pPr>
            <w:r>
              <w:rPr>
                <w:rFonts w:ascii="Times New Roman" w:hAnsi="Times New Roman" w:cs="Times New Roman"/>
                <w:szCs w:val="24"/>
              </w:rPr>
              <w:t>2</w:t>
            </w:r>
            <w:r w:rsidR="00EE07D9" w:rsidRPr="00EE07D9">
              <w:rPr>
                <w:rFonts w:ascii="Times New Roman" w:hAnsi="Times New Roman" w:cs="Times New Roman"/>
                <w:szCs w:val="24"/>
              </w:rPr>
              <w:t>/34</w:t>
            </w:r>
          </w:p>
        </w:tc>
        <w:tc>
          <w:tcPr>
            <w:tcW w:w="1046" w:type="pct"/>
            <w:gridSpan w:val="2"/>
            <w:tcBorders>
              <w:top w:val="single" w:sz="4" w:space="0" w:color="auto"/>
              <w:left w:val="single" w:sz="4" w:space="0" w:color="auto"/>
              <w:bottom w:val="single" w:sz="4" w:space="0" w:color="auto"/>
              <w:right w:val="single" w:sz="4" w:space="0" w:color="auto"/>
            </w:tcBorders>
            <w:hideMark/>
          </w:tcPr>
          <w:p w:rsidR="00EE07D9" w:rsidRPr="00EE07D9" w:rsidRDefault="00171743" w:rsidP="00EE07D9">
            <w:pPr>
              <w:rPr>
                <w:rFonts w:ascii="Times New Roman" w:hAnsi="Times New Roman" w:cs="Times New Roman"/>
                <w:b/>
                <w:szCs w:val="24"/>
              </w:rPr>
            </w:pPr>
            <w:r>
              <w:rPr>
                <w:rFonts w:ascii="Times New Roman" w:hAnsi="Times New Roman" w:cs="Times New Roman"/>
                <w:b/>
                <w:szCs w:val="24"/>
              </w:rPr>
              <w:t>Тестирование</w:t>
            </w:r>
          </w:p>
        </w:tc>
      </w:tr>
      <w:tr w:rsidR="00EE07D9" w:rsidRPr="00EE07D9" w:rsidTr="00171743">
        <w:trPr>
          <w:trHeight w:val="150"/>
        </w:trPr>
        <w:tc>
          <w:tcPr>
            <w:tcW w:w="1116" w:type="pct"/>
            <w:vMerge/>
            <w:tcBorders>
              <w:left w:val="single" w:sz="4" w:space="0" w:color="auto"/>
              <w:right w:val="single" w:sz="4" w:space="0" w:color="auto"/>
            </w:tcBorders>
            <w:vAlign w:val="center"/>
            <w:hideMark/>
          </w:tcPr>
          <w:p w:rsidR="00EE07D9" w:rsidRPr="00EE07D9" w:rsidRDefault="00EE07D9" w:rsidP="00EE07D9">
            <w:pPr>
              <w:rPr>
                <w:rFonts w:ascii="Times New Roman" w:hAnsi="Times New Roman" w:cs="Times New Roman"/>
                <w:b/>
                <w:szCs w:val="24"/>
              </w:rPr>
            </w:pPr>
          </w:p>
        </w:tc>
        <w:tc>
          <w:tcPr>
            <w:tcW w:w="991"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Литература</w:t>
            </w:r>
          </w:p>
        </w:tc>
        <w:tc>
          <w:tcPr>
            <w:tcW w:w="627"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Базовый</w:t>
            </w:r>
          </w:p>
        </w:tc>
        <w:tc>
          <w:tcPr>
            <w:tcW w:w="613" w:type="pct"/>
            <w:tcBorders>
              <w:left w:val="single" w:sz="4" w:space="0" w:color="auto"/>
              <w:right w:val="single" w:sz="4" w:space="0" w:color="auto"/>
            </w:tcBorders>
            <w:hideMark/>
          </w:tcPr>
          <w:p w:rsidR="00EE07D9" w:rsidRPr="00EE07D9" w:rsidRDefault="00171743" w:rsidP="00EE07D9">
            <w:pPr>
              <w:rPr>
                <w:rFonts w:ascii="Times New Roman" w:hAnsi="Times New Roman" w:cs="Times New Roman"/>
                <w:szCs w:val="24"/>
              </w:rPr>
            </w:pPr>
            <w:r>
              <w:rPr>
                <w:rFonts w:ascii="Times New Roman" w:hAnsi="Times New Roman" w:cs="Times New Roman"/>
                <w:szCs w:val="24"/>
              </w:rPr>
              <w:t>4</w:t>
            </w:r>
            <w:r w:rsidR="00EE07D9" w:rsidRPr="00EE07D9">
              <w:rPr>
                <w:rFonts w:ascii="Times New Roman" w:hAnsi="Times New Roman" w:cs="Times New Roman"/>
                <w:szCs w:val="24"/>
              </w:rPr>
              <w:t>/102</w:t>
            </w:r>
          </w:p>
        </w:tc>
        <w:tc>
          <w:tcPr>
            <w:tcW w:w="607" w:type="pct"/>
            <w:gridSpan w:val="3"/>
            <w:tcBorders>
              <w:left w:val="single" w:sz="4" w:space="0" w:color="auto"/>
              <w:right w:val="single" w:sz="4" w:space="0" w:color="auto"/>
            </w:tcBorders>
          </w:tcPr>
          <w:p w:rsidR="00EE07D9" w:rsidRPr="00EE07D9" w:rsidRDefault="00171743" w:rsidP="00EE07D9">
            <w:pPr>
              <w:rPr>
                <w:rFonts w:ascii="Times New Roman" w:hAnsi="Times New Roman" w:cs="Times New Roman"/>
                <w:szCs w:val="24"/>
              </w:rPr>
            </w:pPr>
            <w:r>
              <w:rPr>
                <w:rFonts w:ascii="Times New Roman" w:hAnsi="Times New Roman" w:cs="Times New Roman"/>
                <w:szCs w:val="24"/>
              </w:rPr>
              <w:t>4</w:t>
            </w:r>
            <w:r w:rsidR="00EE07D9" w:rsidRPr="00EE07D9">
              <w:rPr>
                <w:rFonts w:ascii="Times New Roman" w:hAnsi="Times New Roman" w:cs="Times New Roman"/>
                <w:szCs w:val="24"/>
              </w:rPr>
              <w:t>/102</w:t>
            </w:r>
          </w:p>
        </w:tc>
        <w:tc>
          <w:tcPr>
            <w:tcW w:w="1046" w:type="pct"/>
            <w:gridSpan w:val="2"/>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b/>
                <w:szCs w:val="24"/>
              </w:rPr>
            </w:pPr>
            <w:r w:rsidRPr="00EE07D9">
              <w:rPr>
                <w:rFonts w:ascii="Times New Roman" w:hAnsi="Times New Roman" w:cs="Times New Roman"/>
                <w:b/>
                <w:szCs w:val="24"/>
              </w:rPr>
              <w:t xml:space="preserve">Тестирование </w:t>
            </w:r>
          </w:p>
        </w:tc>
      </w:tr>
      <w:tr w:rsidR="00EE07D9" w:rsidRPr="00EE07D9" w:rsidTr="00171743">
        <w:trPr>
          <w:trHeight w:val="150"/>
        </w:trPr>
        <w:tc>
          <w:tcPr>
            <w:tcW w:w="1116" w:type="pct"/>
            <w:vMerge w:val="restart"/>
            <w:tcBorders>
              <w:left w:val="single" w:sz="4" w:space="0" w:color="auto"/>
              <w:right w:val="single" w:sz="4" w:space="0" w:color="auto"/>
            </w:tcBorders>
            <w:vAlign w:val="center"/>
            <w:hideMark/>
          </w:tcPr>
          <w:p w:rsidR="00EE07D9" w:rsidRPr="00EE07D9" w:rsidRDefault="00EE07D9" w:rsidP="00EE07D9">
            <w:pPr>
              <w:rPr>
                <w:rFonts w:ascii="Times New Roman" w:hAnsi="Times New Roman" w:cs="Times New Roman"/>
                <w:b/>
                <w:szCs w:val="24"/>
              </w:rPr>
            </w:pPr>
            <w:r w:rsidRPr="00EE07D9">
              <w:rPr>
                <w:rFonts w:ascii="Times New Roman" w:hAnsi="Times New Roman" w:cs="Times New Roman"/>
                <w:b/>
                <w:szCs w:val="24"/>
              </w:rPr>
              <w:t>Родной язык и родная литература</w:t>
            </w:r>
          </w:p>
        </w:tc>
        <w:tc>
          <w:tcPr>
            <w:tcW w:w="991"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 xml:space="preserve">Родной язык </w:t>
            </w:r>
          </w:p>
        </w:tc>
        <w:tc>
          <w:tcPr>
            <w:tcW w:w="627"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Базовый</w:t>
            </w:r>
          </w:p>
        </w:tc>
        <w:tc>
          <w:tcPr>
            <w:tcW w:w="613" w:type="pct"/>
            <w:tcBorders>
              <w:left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w:t>
            </w:r>
          </w:p>
        </w:tc>
        <w:tc>
          <w:tcPr>
            <w:tcW w:w="607" w:type="pct"/>
            <w:gridSpan w:val="3"/>
            <w:tcBorders>
              <w:left w:val="single" w:sz="4" w:space="0" w:color="auto"/>
              <w:right w:val="single" w:sz="4" w:space="0" w:color="auto"/>
            </w:tcBorders>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w:t>
            </w:r>
          </w:p>
        </w:tc>
        <w:tc>
          <w:tcPr>
            <w:tcW w:w="1046" w:type="pct"/>
            <w:gridSpan w:val="2"/>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b/>
                <w:szCs w:val="24"/>
              </w:rPr>
            </w:pPr>
          </w:p>
        </w:tc>
      </w:tr>
      <w:tr w:rsidR="00EE07D9" w:rsidRPr="00EE07D9" w:rsidTr="00171743">
        <w:trPr>
          <w:trHeight w:val="584"/>
        </w:trPr>
        <w:tc>
          <w:tcPr>
            <w:tcW w:w="1116" w:type="pct"/>
            <w:vMerge/>
            <w:tcBorders>
              <w:left w:val="single" w:sz="4" w:space="0" w:color="auto"/>
              <w:right w:val="single" w:sz="4" w:space="0" w:color="auto"/>
            </w:tcBorders>
            <w:vAlign w:val="center"/>
            <w:hideMark/>
          </w:tcPr>
          <w:p w:rsidR="00EE07D9" w:rsidRPr="00EE07D9" w:rsidRDefault="00EE07D9" w:rsidP="00EE07D9">
            <w:pPr>
              <w:rPr>
                <w:rFonts w:ascii="Times New Roman" w:hAnsi="Times New Roman" w:cs="Times New Roman"/>
                <w:b/>
                <w:szCs w:val="24"/>
              </w:rPr>
            </w:pPr>
          </w:p>
        </w:tc>
        <w:tc>
          <w:tcPr>
            <w:tcW w:w="991"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Родная литература</w:t>
            </w:r>
          </w:p>
        </w:tc>
        <w:tc>
          <w:tcPr>
            <w:tcW w:w="627"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p>
        </w:tc>
        <w:tc>
          <w:tcPr>
            <w:tcW w:w="613" w:type="pct"/>
            <w:tcBorders>
              <w:left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w:t>
            </w:r>
          </w:p>
        </w:tc>
        <w:tc>
          <w:tcPr>
            <w:tcW w:w="607" w:type="pct"/>
            <w:gridSpan w:val="3"/>
            <w:tcBorders>
              <w:left w:val="single" w:sz="4" w:space="0" w:color="auto"/>
              <w:right w:val="single" w:sz="4" w:space="0" w:color="auto"/>
            </w:tcBorders>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w:t>
            </w:r>
          </w:p>
        </w:tc>
        <w:tc>
          <w:tcPr>
            <w:tcW w:w="1046" w:type="pct"/>
            <w:gridSpan w:val="2"/>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b/>
                <w:szCs w:val="24"/>
              </w:rPr>
            </w:pPr>
          </w:p>
        </w:tc>
      </w:tr>
      <w:tr w:rsidR="00EE07D9" w:rsidRPr="00EE07D9" w:rsidTr="00171743">
        <w:trPr>
          <w:trHeight w:val="150"/>
        </w:trPr>
        <w:tc>
          <w:tcPr>
            <w:tcW w:w="1116" w:type="pct"/>
            <w:tcBorders>
              <w:left w:val="single" w:sz="4" w:space="0" w:color="auto"/>
              <w:right w:val="single" w:sz="4" w:space="0" w:color="auto"/>
            </w:tcBorders>
            <w:hideMark/>
          </w:tcPr>
          <w:p w:rsidR="00EE07D9" w:rsidRPr="00EE07D9" w:rsidRDefault="00EE07D9" w:rsidP="00EE07D9">
            <w:pPr>
              <w:rPr>
                <w:rFonts w:ascii="Times New Roman" w:hAnsi="Times New Roman" w:cs="Times New Roman"/>
                <w:b/>
                <w:szCs w:val="24"/>
              </w:rPr>
            </w:pPr>
            <w:r w:rsidRPr="00EE07D9">
              <w:rPr>
                <w:rFonts w:ascii="Times New Roman" w:hAnsi="Times New Roman" w:cs="Times New Roman"/>
                <w:b/>
                <w:szCs w:val="24"/>
              </w:rPr>
              <w:t>Математика и информатика</w:t>
            </w:r>
          </w:p>
        </w:tc>
        <w:tc>
          <w:tcPr>
            <w:tcW w:w="991"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 xml:space="preserve">Математика </w:t>
            </w:r>
          </w:p>
        </w:tc>
        <w:tc>
          <w:tcPr>
            <w:tcW w:w="627"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Базовый</w:t>
            </w:r>
          </w:p>
        </w:tc>
        <w:tc>
          <w:tcPr>
            <w:tcW w:w="613" w:type="pct"/>
            <w:tcBorders>
              <w:left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4/136</w:t>
            </w:r>
          </w:p>
        </w:tc>
        <w:tc>
          <w:tcPr>
            <w:tcW w:w="607" w:type="pct"/>
            <w:gridSpan w:val="3"/>
            <w:tcBorders>
              <w:left w:val="single" w:sz="4" w:space="0" w:color="auto"/>
              <w:right w:val="single" w:sz="4" w:space="0" w:color="auto"/>
            </w:tcBorders>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4/136</w:t>
            </w:r>
          </w:p>
        </w:tc>
        <w:tc>
          <w:tcPr>
            <w:tcW w:w="1046" w:type="pct"/>
            <w:gridSpan w:val="2"/>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b/>
                <w:szCs w:val="24"/>
              </w:rPr>
            </w:pPr>
            <w:r w:rsidRPr="00EE07D9">
              <w:rPr>
                <w:rFonts w:ascii="Times New Roman" w:hAnsi="Times New Roman" w:cs="Times New Roman"/>
                <w:b/>
                <w:szCs w:val="24"/>
              </w:rPr>
              <w:t>Контрольная работа</w:t>
            </w:r>
          </w:p>
        </w:tc>
      </w:tr>
      <w:tr w:rsidR="00EE07D9" w:rsidRPr="00EE07D9" w:rsidTr="00171743">
        <w:trPr>
          <w:trHeight w:val="150"/>
        </w:trPr>
        <w:tc>
          <w:tcPr>
            <w:tcW w:w="1116" w:type="pct"/>
            <w:tcBorders>
              <w:left w:val="single" w:sz="4" w:space="0" w:color="auto"/>
              <w:bottom w:val="single" w:sz="4" w:space="0" w:color="auto"/>
              <w:right w:val="single" w:sz="4" w:space="0" w:color="auto"/>
            </w:tcBorders>
            <w:vAlign w:val="center"/>
            <w:hideMark/>
          </w:tcPr>
          <w:p w:rsidR="00EE07D9" w:rsidRPr="00EE07D9" w:rsidRDefault="00EE07D9" w:rsidP="00EE07D9">
            <w:pPr>
              <w:rPr>
                <w:rFonts w:ascii="Times New Roman" w:hAnsi="Times New Roman" w:cs="Times New Roman"/>
                <w:b/>
                <w:szCs w:val="24"/>
              </w:rPr>
            </w:pPr>
            <w:r w:rsidRPr="00EE07D9">
              <w:rPr>
                <w:rFonts w:ascii="Times New Roman" w:hAnsi="Times New Roman" w:cs="Times New Roman"/>
                <w:b/>
                <w:szCs w:val="24"/>
              </w:rPr>
              <w:t>Иностранные языки</w:t>
            </w:r>
          </w:p>
        </w:tc>
        <w:tc>
          <w:tcPr>
            <w:tcW w:w="991"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 xml:space="preserve">Иностранный язык  </w:t>
            </w:r>
          </w:p>
        </w:tc>
        <w:tc>
          <w:tcPr>
            <w:tcW w:w="627"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Базовый</w:t>
            </w:r>
          </w:p>
        </w:tc>
        <w:tc>
          <w:tcPr>
            <w:tcW w:w="613" w:type="pct"/>
            <w:tcBorders>
              <w:left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3/102</w:t>
            </w:r>
          </w:p>
        </w:tc>
        <w:tc>
          <w:tcPr>
            <w:tcW w:w="607" w:type="pct"/>
            <w:gridSpan w:val="3"/>
            <w:tcBorders>
              <w:left w:val="single" w:sz="4" w:space="0" w:color="auto"/>
              <w:right w:val="single" w:sz="4" w:space="0" w:color="auto"/>
            </w:tcBorders>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3/102</w:t>
            </w:r>
          </w:p>
        </w:tc>
        <w:tc>
          <w:tcPr>
            <w:tcW w:w="1046" w:type="pct"/>
            <w:gridSpan w:val="2"/>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b/>
                <w:szCs w:val="24"/>
              </w:rPr>
            </w:pPr>
            <w:r w:rsidRPr="00EE07D9">
              <w:rPr>
                <w:rFonts w:ascii="Times New Roman" w:hAnsi="Times New Roman" w:cs="Times New Roman"/>
                <w:b/>
                <w:szCs w:val="24"/>
              </w:rPr>
              <w:t>Контрольная работа</w:t>
            </w:r>
          </w:p>
        </w:tc>
      </w:tr>
      <w:tr w:rsidR="00EE07D9" w:rsidRPr="00EE07D9" w:rsidTr="00171743">
        <w:trPr>
          <w:trHeight w:val="150"/>
        </w:trPr>
        <w:tc>
          <w:tcPr>
            <w:tcW w:w="1116" w:type="pct"/>
            <w:vMerge w:val="restart"/>
            <w:tcBorders>
              <w:left w:val="single" w:sz="4" w:space="0" w:color="auto"/>
              <w:right w:val="single" w:sz="4" w:space="0" w:color="auto"/>
            </w:tcBorders>
            <w:vAlign w:val="center"/>
            <w:hideMark/>
          </w:tcPr>
          <w:p w:rsidR="00EE07D9" w:rsidRPr="00EE07D9" w:rsidRDefault="00EE07D9" w:rsidP="00EE07D9">
            <w:pPr>
              <w:rPr>
                <w:rFonts w:ascii="Times New Roman" w:hAnsi="Times New Roman" w:cs="Times New Roman"/>
                <w:b/>
                <w:szCs w:val="24"/>
              </w:rPr>
            </w:pPr>
            <w:r w:rsidRPr="00EE07D9">
              <w:rPr>
                <w:rFonts w:ascii="Times New Roman" w:hAnsi="Times New Roman" w:cs="Times New Roman"/>
                <w:b/>
                <w:szCs w:val="24"/>
              </w:rPr>
              <w:t xml:space="preserve">Естественные науки </w:t>
            </w:r>
          </w:p>
        </w:tc>
        <w:tc>
          <w:tcPr>
            <w:tcW w:w="991"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 xml:space="preserve">Физика </w:t>
            </w:r>
          </w:p>
        </w:tc>
        <w:tc>
          <w:tcPr>
            <w:tcW w:w="627"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Базовый</w:t>
            </w:r>
          </w:p>
        </w:tc>
        <w:tc>
          <w:tcPr>
            <w:tcW w:w="613" w:type="pct"/>
            <w:tcBorders>
              <w:left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2/68</w:t>
            </w:r>
          </w:p>
        </w:tc>
        <w:tc>
          <w:tcPr>
            <w:tcW w:w="607" w:type="pct"/>
            <w:gridSpan w:val="3"/>
            <w:tcBorders>
              <w:left w:val="single" w:sz="4" w:space="0" w:color="auto"/>
              <w:right w:val="single" w:sz="4" w:space="0" w:color="auto"/>
            </w:tcBorders>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2/68</w:t>
            </w:r>
          </w:p>
        </w:tc>
        <w:tc>
          <w:tcPr>
            <w:tcW w:w="1046" w:type="pct"/>
            <w:gridSpan w:val="2"/>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b/>
                <w:szCs w:val="24"/>
              </w:rPr>
              <w:t>Контрольная работа</w:t>
            </w:r>
          </w:p>
        </w:tc>
      </w:tr>
      <w:tr w:rsidR="00EE07D9" w:rsidRPr="00EE07D9" w:rsidTr="00171743">
        <w:trPr>
          <w:trHeight w:val="150"/>
        </w:trPr>
        <w:tc>
          <w:tcPr>
            <w:tcW w:w="1116" w:type="pct"/>
            <w:vMerge/>
            <w:tcBorders>
              <w:left w:val="single" w:sz="4" w:space="0" w:color="auto"/>
              <w:right w:val="single" w:sz="4" w:space="0" w:color="auto"/>
            </w:tcBorders>
            <w:vAlign w:val="center"/>
            <w:hideMark/>
          </w:tcPr>
          <w:p w:rsidR="00EE07D9" w:rsidRPr="00EE07D9" w:rsidRDefault="00EE07D9" w:rsidP="00EE07D9">
            <w:pPr>
              <w:rPr>
                <w:rFonts w:ascii="Times New Roman" w:hAnsi="Times New Roman" w:cs="Times New Roman"/>
                <w:b/>
                <w:szCs w:val="24"/>
              </w:rPr>
            </w:pPr>
          </w:p>
        </w:tc>
        <w:tc>
          <w:tcPr>
            <w:tcW w:w="991"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Химия</w:t>
            </w:r>
          </w:p>
        </w:tc>
        <w:tc>
          <w:tcPr>
            <w:tcW w:w="627"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Базовый</w:t>
            </w:r>
          </w:p>
        </w:tc>
        <w:tc>
          <w:tcPr>
            <w:tcW w:w="613" w:type="pct"/>
            <w:tcBorders>
              <w:left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1/34</w:t>
            </w:r>
          </w:p>
        </w:tc>
        <w:tc>
          <w:tcPr>
            <w:tcW w:w="607" w:type="pct"/>
            <w:gridSpan w:val="3"/>
            <w:tcBorders>
              <w:left w:val="single" w:sz="4" w:space="0" w:color="auto"/>
              <w:right w:val="single" w:sz="4" w:space="0" w:color="auto"/>
            </w:tcBorders>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1/34</w:t>
            </w:r>
          </w:p>
        </w:tc>
        <w:tc>
          <w:tcPr>
            <w:tcW w:w="1046" w:type="pct"/>
            <w:gridSpan w:val="2"/>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b/>
                <w:szCs w:val="24"/>
              </w:rPr>
              <w:t>Контрольная работа</w:t>
            </w:r>
          </w:p>
        </w:tc>
      </w:tr>
      <w:tr w:rsidR="00EE07D9" w:rsidRPr="00EE07D9" w:rsidTr="00171743">
        <w:trPr>
          <w:trHeight w:val="150"/>
        </w:trPr>
        <w:tc>
          <w:tcPr>
            <w:tcW w:w="1116" w:type="pct"/>
            <w:vMerge/>
            <w:tcBorders>
              <w:left w:val="single" w:sz="4" w:space="0" w:color="auto"/>
              <w:right w:val="single" w:sz="4" w:space="0" w:color="auto"/>
            </w:tcBorders>
            <w:vAlign w:val="center"/>
            <w:hideMark/>
          </w:tcPr>
          <w:p w:rsidR="00EE07D9" w:rsidRPr="00EE07D9" w:rsidRDefault="00EE07D9" w:rsidP="00EE07D9">
            <w:pPr>
              <w:rPr>
                <w:rFonts w:ascii="Times New Roman" w:hAnsi="Times New Roman" w:cs="Times New Roman"/>
                <w:b/>
                <w:szCs w:val="24"/>
              </w:rPr>
            </w:pPr>
          </w:p>
        </w:tc>
        <w:tc>
          <w:tcPr>
            <w:tcW w:w="991"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 xml:space="preserve">Биология </w:t>
            </w:r>
          </w:p>
        </w:tc>
        <w:tc>
          <w:tcPr>
            <w:tcW w:w="627"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Базовый</w:t>
            </w:r>
          </w:p>
        </w:tc>
        <w:tc>
          <w:tcPr>
            <w:tcW w:w="613" w:type="pct"/>
            <w:tcBorders>
              <w:left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1/34</w:t>
            </w:r>
          </w:p>
        </w:tc>
        <w:tc>
          <w:tcPr>
            <w:tcW w:w="607" w:type="pct"/>
            <w:gridSpan w:val="3"/>
            <w:tcBorders>
              <w:left w:val="single" w:sz="4" w:space="0" w:color="auto"/>
              <w:right w:val="single" w:sz="4" w:space="0" w:color="auto"/>
            </w:tcBorders>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1/34</w:t>
            </w:r>
          </w:p>
        </w:tc>
        <w:tc>
          <w:tcPr>
            <w:tcW w:w="1046" w:type="pct"/>
            <w:gridSpan w:val="2"/>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b/>
                <w:szCs w:val="24"/>
              </w:rPr>
              <w:t>Контрольная работа</w:t>
            </w:r>
          </w:p>
        </w:tc>
      </w:tr>
      <w:tr w:rsidR="00EE07D9" w:rsidRPr="00EE07D9" w:rsidTr="00171743">
        <w:trPr>
          <w:trHeight w:val="150"/>
        </w:trPr>
        <w:tc>
          <w:tcPr>
            <w:tcW w:w="1116" w:type="pct"/>
            <w:vMerge/>
            <w:tcBorders>
              <w:left w:val="single" w:sz="4" w:space="0" w:color="auto"/>
              <w:right w:val="single" w:sz="4" w:space="0" w:color="auto"/>
            </w:tcBorders>
            <w:vAlign w:val="center"/>
            <w:hideMark/>
          </w:tcPr>
          <w:p w:rsidR="00EE07D9" w:rsidRPr="00EE07D9" w:rsidRDefault="00EE07D9" w:rsidP="00EE07D9">
            <w:pPr>
              <w:rPr>
                <w:rFonts w:ascii="Times New Roman" w:hAnsi="Times New Roman" w:cs="Times New Roman"/>
                <w:b/>
                <w:szCs w:val="24"/>
              </w:rPr>
            </w:pPr>
          </w:p>
        </w:tc>
        <w:tc>
          <w:tcPr>
            <w:tcW w:w="991"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 xml:space="preserve">Астрономия </w:t>
            </w:r>
          </w:p>
        </w:tc>
        <w:tc>
          <w:tcPr>
            <w:tcW w:w="627"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базовый</w:t>
            </w:r>
          </w:p>
        </w:tc>
        <w:tc>
          <w:tcPr>
            <w:tcW w:w="613" w:type="pct"/>
            <w:tcBorders>
              <w:left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p>
        </w:tc>
        <w:tc>
          <w:tcPr>
            <w:tcW w:w="607" w:type="pct"/>
            <w:gridSpan w:val="3"/>
            <w:tcBorders>
              <w:left w:val="single" w:sz="4" w:space="0" w:color="auto"/>
              <w:right w:val="single" w:sz="4" w:space="0" w:color="auto"/>
            </w:tcBorders>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1/34</w:t>
            </w:r>
          </w:p>
        </w:tc>
        <w:tc>
          <w:tcPr>
            <w:tcW w:w="1046" w:type="pct"/>
            <w:gridSpan w:val="2"/>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b/>
                <w:szCs w:val="24"/>
              </w:rPr>
            </w:pPr>
            <w:r w:rsidRPr="00EE07D9">
              <w:rPr>
                <w:rFonts w:ascii="Times New Roman" w:hAnsi="Times New Roman" w:cs="Times New Roman"/>
                <w:b/>
                <w:szCs w:val="24"/>
              </w:rPr>
              <w:t>Контрольная работа</w:t>
            </w:r>
          </w:p>
        </w:tc>
      </w:tr>
      <w:tr w:rsidR="00EE07D9" w:rsidRPr="00EE07D9" w:rsidTr="00171743">
        <w:trPr>
          <w:trHeight w:val="281"/>
        </w:trPr>
        <w:tc>
          <w:tcPr>
            <w:tcW w:w="1116" w:type="pct"/>
            <w:vMerge w:val="restart"/>
            <w:tcBorders>
              <w:top w:val="single" w:sz="4" w:space="0" w:color="auto"/>
              <w:left w:val="single" w:sz="4" w:space="0" w:color="auto"/>
              <w:right w:val="single" w:sz="4" w:space="0" w:color="auto"/>
            </w:tcBorders>
            <w:hideMark/>
          </w:tcPr>
          <w:p w:rsidR="00EE07D9" w:rsidRPr="00EE07D9" w:rsidRDefault="00EE07D9" w:rsidP="00EE07D9">
            <w:pPr>
              <w:rPr>
                <w:rFonts w:ascii="Times New Roman" w:hAnsi="Times New Roman" w:cs="Times New Roman"/>
                <w:b/>
                <w:szCs w:val="24"/>
              </w:rPr>
            </w:pPr>
            <w:r w:rsidRPr="00EE07D9">
              <w:rPr>
                <w:rFonts w:ascii="Times New Roman" w:hAnsi="Times New Roman" w:cs="Times New Roman"/>
                <w:b/>
                <w:szCs w:val="24"/>
              </w:rPr>
              <w:t>Общественные науки</w:t>
            </w:r>
          </w:p>
        </w:tc>
        <w:tc>
          <w:tcPr>
            <w:tcW w:w="991"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История</w:t>
            </w:r>
          </w:p>
        </w:tc>
        <w:tc>
          <w:tcPr>
            <w:tcW w:w="627"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Базовый</w:t>
            </w:r>
          </w:p>
        </w:tc>
        <w:tc>
          <w:tcPr>
            <w:tcW w:w="613" w:type="pct"/>
            <w:tcBorders>
              <w:left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3/102</w:t>
            </w:r>
          </w:p>
        </w:tc>
        <w:tc>
          <w:tcPr>
            <w:tcW w:w="607" w:type="pct"/>
            <w:gridSpan w:val="3"/>
            <w:tcBorders>
              <w:left w:val="single" w:sz="4" w:space="0" w:color="auto"/>
              <w:right w:val="single" w:sz="4" w:space="0" w:color="auto"/>
            </w:tcBorders>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3/102</w:t>
            </w:r>
          </w:p>
        </w:tc>
        <w:tc>
          <w:tcPr>
            <w:tcW w:w="1046" w:type="pct"/>
            <w:gridSpan w:val="2"/>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b/>
                <w:szCs w:val="24"/>
              </w:rPr>
              <w:t xml:space="preserve">Тестирование </w:t>
            </w:r>
          </w:p>
        </w:tc>
      </w:tr>
      <w:tr w:rsidR="00EE07D9" w:rsidRPr="00EE07D9" w:rsidTr="00171743">
        <w:trPr>
          <w:trHeight w:val="150"/>
        </w:trPr>
        <w:tc>
          <w:tcPr>
            <w:tcW w:w="1116" w:type="pct"/>
            <w:vMerge/>
            <w:tcBorders>
              <w:left w:val="single" w:sz="4" w:space="0" w:color="auto"/>
              <w:right w:val="single" w:sz="4" w:space="0" w:color="auto"/>
            </w:tcBorders>
            <w:vAlign w:val="center"/>
            <w:hideMark/>
          </w:tcPr>
          <w:p w:rsidR="00EE07D9" w:rsidRPr="00EE07D9" w:rsidRDefault="00EE07D9" w:rsidP="00EE07D9">
            <w:pPr>
              <w:rPr>
                <w:rFonts w:ascii="Times New Roman" w:hAnsi="Times New Roman" w:cs="Times New Roman"/>
                <w:b/>
                <w:szCs w:val="24"/>
              </w:rPr>
            </w:pPr>
          </w:p>
        </w:tc>
        <w:tc>
          <w:tcPr>
            <w:tcW w:w="991"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Обществознание (включая экономику и право)</w:t>
            </w:r>
          </w:p>
        </w:tc>
        <w:tc>
          <w:tcPr>
            <w:tcW w:w="627"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Базовый</w:t>
            </w:r>
          </w:p>
        </w:tc>
        <w:tc>
          <w:tcPr>
            <w:tcW w:w="613" w:type="pct"/>
            <w:tcBorders>
              <w:left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2/68</w:t>
            </w:r>
          </w:p>
        </w:tc>
        <w:tc>
          <w:tcPr>
            <w:tcW w:w="607" w:type="pct"/>
            <w:gridSpan w:val="3"/>
            <w:tcBorders>
              <w:left w:val="single" w:sz="4" w:space="0" w:color="auto"/>
              <w:right w:val="single" w:sz="4" w:space="0" w:color="auto"/>
            </w:tcBorders>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2/68</w:t>
            </w:r>
          </w:p>
        </w:tc>
        <w:tc>
          <w:tcPr>
            <w:tcW w:w="1046" w:type="pct"/>
            <w:gridSpan w:val="2"/>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b/>
                <w:szCs w:val="24"/>
              </w:rPr>
              <w:t xml:space="preserve">Тестирование </w:t>
            </w:r>
          </w:p>
        </w:tc>
      </w:tr>
      <w:tr w:rsidR="00EE07D9" w:rsidRPr="00EE07D9" w:rsidTr="00171743">
        <w:trPr>
          <w:trHeight w:val="297"/>
        </w:trPr>
        <w:tc>
          <w:tcPr>
            <w:tcW w:w="1116" w:type="pct"/>
            <w:vMerge w:val="restar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b/>
                <w:szCs w:val="24"/>
              </w:rPr>
            </w:pPr>
            <w:r w:rsidRPr="00EE07D9">
              <w:rPr>
                <w:rFonts w:ascii="Times New Roman" w:hAnsi="Times New Roman" w:cs="Times New Roman"/>
                <w:b/>
                <w:szCs w:val="24"/>
              </w:rPr>
              <w:t xml:space="preserve">Физическая культура, экология и ОБЖ </w:t>
            </w:r>
          </w:p>
        </w:tc>
        <w:tc>
          <w:tcPr>
            <w:tcW w:w="991"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ОБЖ</w:t>
            </w:r>
          </w:p>
        </w:tc>
        <w:tc>
          <w:tcPr>
            <w:tcW w:w="627"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Базовый</w:t>
            </w:r>
          </w:p>
        </w:tc>
        <w:tc>
          <w:tcPr>
            <w:tcW w:w="613" w:type="pct"/>
            <w:tcBorders>
              <w:left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1/34</w:t>
            </w:r>
          </w:p>
        </w:tc>
        <w:tc>
          <w:tcPr>
            <w:tcW w:w="607" w:type="pct"/>
            <w:gridSpan w:val="3"/>
            <w:tcBorders>
              <w:left w:val="single" w:sz="4" w:space="0" w:color="auto"/>
              <w:right w:val="single" w:sz="4" w:space="0" w:color="auto"/>
            </w:tcBorders>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1/34</w:t>
            </w:r>
          </w:p>
        </w:tc>
        <w:tc>
          <w:tcPr>
            <w:tcW w:w="1046" w:type="pct"/>
            <w:gridSpan w:val="2"/>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b/>
                <w:szCs w:val="24"/>
              </w:rPr>
            </w:pPr>
            <w:r w:rsidRPr="00EE07D9">
              <w:rPr>
                <w:rFonts w:ascii="Times New Roman" w:hAnsi="Times New Roman" w:cs="Times New Roman"/>
                <w:b/>
                <w:szCs w:val="24"/>
              </w:rPr>
              <w:t>Тестирование</w:t>
            </w:r>
          </w:p>
        </w:tc>
      </w:tr>
      <w:tr w:rsidR="00EE07D9" w:rsidRPr="00EE07D9" w:rsidTr="00171743">
        <w:trPr>
          <w:trHeight w:val="150"/>
        </w:trPr>
        <w:tc>
          <w:tcPr>
            <w:tcW w:w="1116" w:type="pct"/>
            <w:vMerge/>
            <w:tcBorders>
              <w:top w:val="single" w:sz="4" w:space="0" w:color="auto"/>
              <w:left w:val="single" w:sz="4" w:space="0" w:color="auto"/>
              <w:bottom w:val="single" w:sz="4" w:space="0" w:color="auto"/>
              <w:right w:val="single" w:sz="4" w:space="0" w:color="auto"/>
            </w:tcBorders>
            <w:vAlign w:val="center"/>
            <w:hideMark/>
          </w:tcPr>
          <w:p w:rsidR="00EE07D9" w:rsidRPr="00EE07D9" w:rsidRDefault="00EE07D9" w:rsidP="00EE07D9">
            <w:pPr>
              <w:rPr>
                <w:rFonts w:ascii="Times New Roman" w:hAnsi="Times New Roman" w:cs="Times New Roman"/>
                <w:b/>
                <w:szCs w:val="24"/>
              </w:rPr>
            </w:pPr>
          </w:p>
        </w:tc>
        <w:tc>
          <w:tcPr>
            <w:tcW w:w="991"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Физическая культура</w:t>
            </w:r>
          </w:p>
        </w:tc>
        <w:tc>
          <w:tcPr>
            <w:tcW w:w="627"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Базовый</w:t>
            </w:r>
          </w:p>
        </w:tc>
        <w:tc>
          <w:tcPr>
            <w:tcW w:w="613" w:type="pct"/>
            <w:tcBorders>
              <w:left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3/102</w:t>
            </w:r>
          </w:p>
        </w:tc>
        <w:tc>
          <w:tcPr>
            <w:tcW w:w="607" w:type="pct"/>
            <w:gridSpan w:val="3"/>
            <w:tcBorders>
              <w:left w:val="single" w:sz="4" w:space="0" w:color="auto"/>
              <w:right w:val="single" w:sz="4" w:space="0" w:color="auto"/>
            </w:tcBorders>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3/102</w:t>
            </w:r>
          </w:p>
        </w:tc>
        <w:tc>
          <w:tcPr>
            <w:tcW w:w="1046" w:type="pct"/>
            <w:gridSpan w:val="2"/>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b/>
                <w:szCs w:val="24"/>
              </w:rPr>
            </w:pPr>
            <w:r w:rsidRPr="00EE07D9">
              <w:rPr>
                <w:rFonts w:ascii="Times New Roman" w:hAnsi="Times New Roman" w:cs="Times New Roman"/>
                <w:b/>
                <w:szCs w:val="24"/>
              </w:rPr>
              <w:t>Сдача нормативов</w:t>
            </w:r>
          </w:p>
        </w:tc>
      </w:tr>
      <w:tr w:rsidR="00EE07D9" w:rsidRPr="00EE07D9" w:rsidTr="00171743">
        <w:trPr>
          <w:trHeight w:val="369"/>
        </w:trPr>
        <w:tc>
          <w:tcPr>
            <w:tcW w:w="2107" w:type="pct"/>
            <w:gridSpan w:val="2"/>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jc w:val="center"/>
              <w:rPr>
                <w:rFonts w:ascii="Times New Roman" w:hAnsi="Times New Roman" w:cs="Times New Roman"/>
                <w:b/>
                <w:szCs w:val="24"/>
              </w:rPr>
            </w:pPr>
            <w:r w:rsidRPr="00EE07D9">
              <w:rPr>
                <w:rFonts w:ascii="Times New Roman" w:hAnsi="Times New Roman" w:cs="Times New Roman"/>
                <w:b/>
                <w:szCs w:val="24"/>
              </w:rPr>
              <w:t>Итого</w:t>
            </w:r>
          </w:p>
        </w:tc>
        <w:tc>
          <w:tcPr>
            <w:tcW w:w="627" w:type="pct"/>
            <w:tcBorders>
              <w:top w:val="single" w:sz="4" w:space="0" w:color="auto"/>
              <w:left w:val="single" w:sz="4" w:space="0" w:color="auto"/>
              <w:bottom w:val="single" w:sz="4" w:space="0" w:color="auto"/>
              <w:right w:val="single" w:sz="4" w:space="0" w:color="auto"/>
            </w:tcBorders>
          </w:tcPr>
          <w:p w:rsidR="00EE07D9" w:rsidRPr="00EE07D9" w:rsidRDefault="00EE07D9" w:rsidP="00EE07D9">
            <w:pPr>
              <w:rPr>
                <w:rFonts w:ascii="Times New Roman" w:hAnsi="Times New Roman" w:cs="Times New Roman"/>
                <w:b/>
                <w:szCs w:val="24"/>
              </w:rPr>
            </w:pPr>
          </w:p>
        </w:tc>
        <w:tc>
          <w:tcPr>
            <w:tcW w:w="613" w:type="pct"/>
            <w:tcBorders>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b/>
                <w:szCs w:val="24"/>
              </w:rPr>
            </w:pPr>
            <w:r w:rsidRPr="00EE07D9">
              <w:rPr>
                <w:rFonts w:ascii="Times New Roman" w:hAnsi="Times New Roman" w:cs="Times New Roman"/>
                <w:b/>
                <w:szCs w:val="24"/>
                <w:lang w:val="en-US"/>
              </w:rPr>
              <w:t>2</w:t>
            </w:r>
            <w:r w:rsidR="00171743">
              <w:rPr>
                <w:rFonts w:ascii="Times New Roman" w:hAnsi="Times New Roman" w:cs="Times New Roman"/>
                <w:b/>
                <w:szCs w:val="24"/>
              </w:rPr>
              <w:t>7</w:t>
            </w:r>
            <w:r w:rsidRPr="00EE07D9">
              <w:rPr>
                <w:rFonts w:ascii="Times New Roman" w:hAnsi="Times New Roman" w:cs="Times New Roman"/>
                <w:b/>
                <w:szCs w:val="24"/>
              </w:rPr>
              <w:t>/850</w:t>
            </w:r>
          </w:p>
        </w:tc>
        <w:tc>
          <w:tcPr>
            <w:tcW w:w="607" w:type="pct"/>
            <w:gridSpan w:val="3"/>
            <w:tcBorders>
              <w:left w:val="single" w:sz="4" w:space="0" w:color="auto"/>
              <w:bottom w:val="single" w:sz="4" w:space="0" w:color="auto"/>
              <w:right w:val="single" w:sz="4" w:space="0" w:color="auto"/>
            </w:tcBorders>
          </w:tcPr>
          <w:p w:rsidR="00EE07D9" w:rsidRPr="00EE07D9" w:rsidRDefault="00EE07D9" w:rsidP="00EE07D9">
            <w:pPr>
              <w:rPr>
                <w:rFonts w:ascii="Times New Roman" w:hAnsi="Times New Roman" w:cs="Times New Roman"/>
                <w:b/>
                <w:szCs w:val="24"/>
              </w:rPr>
            </w:pPr>
            <w:r w:rsidRPr="00EE07D9">
              <w:rPr>
                <w:rFonts w:ascii="Times New Roman" w:hAnsi="Times New Roman" w:cs="Times New Roman"/>
                <w:b/>
                <w:szCs w:val="24"/>
                <w:lang w:val="en-US"/>
              </w:rPr>
              <w:t>2</w:t>
            </w:r>
            <w:r w:rsidR="00171743">
              <w:rPr>
                <w:rFonts w:ascii="Times New Roman" w:hAnsi="Times New Roman" w:cs="Times New Roman"/>
                <w:b/>
                <w:szCs w:val="24"/>
              </w:rPr>
              <w:t>8</w:t>
            </w:r>
            <w:r w:rsidRPr="00EE07D9">
              <w:rPr>
                <w:rFonts w:ascii="Times New Roman" w:hAnsi="Times New Roman" w:cs="Times New Roman"/>
                <w:b/>
                <w:szCs w:val="24"/>
              </w:rPr>
              <w:t>/884</w:t>
            </w:r>
          </w:p>
        </w:tc>
        <w:tc>
          <w:tcPr>
            <w:tcW w:w="1046" w:type="pct"/>
            <w:gridSpan w:val="2"/>
            <w:tcBorders>
              <w:top w:val="single" w:sz="4" w:space="0" w:color="auto"/>
              <w:left w:val="single" w:sz="4" w:space="0" w:color="auto"/>
              <w:bottom w:val="single" w:sz="4" w:space="0" w:color="auto"/>
              <w:right w:val="single" w:sz="4" w:space="0" w:color="auto"/>
            </w:tcBorders>
          </w:tcPr>
          <w:p w:rsidR="00EE07D9" w:rsidRPr="00EE07D9" w:rsidRDefault="00EE07D9" w:rsidP="00EE07D9">
            <w:pPr>
              <w:rPr>
                <w:rFonts w:ascii="Times New Roman" w:hAnsi="Times New Roman" w:cs="Times New Roman"/>
                <w:b/>
                <w:szCs w:val="24"/>
              </w:rPr>
            </w:pPr>
          </w:p>
        </w:tc>
      </w:tr>
      <w:tr w:rsidR="00EE07D9" w:rsidRPr="00EE07D9" w:rsidTr="00EE07D9">
        <w:trPr>
          <w:trHeight w:val="359"/>
        </w:trPr>
        <w:tc>
          <w:tcPr>
            <w:tcW w:w="5000" w:type="pct"/>
            <w:gridSpan w:val="9"/>
            <w:tcBorders>
              <w:top w:val="single" w:sz="4" w:space="0" w:color="auto"/>
              <w:left w:val="single" w:sz="4" w:space="0" w:color="auto"/>
              <w:bottom w:val="single" w:sz="4" w:space="0" w:color="auto"/>
            </w:tcBorders>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b/>
                <w:bCs/>
                <w:szCs w:val="24"/>
              </w:rPr>
              <w:lastRenderedPageBreak/>
              <w:t>Часть, формируемая участниками образовательных отношений</w:t>
            </w:r>
          </w:p>
        </w:tc>
      </w:tr>
      <w:tr w:rsidR="00EE07D9" w:rsidRPr="00EE07D9" w:rsidTr="00171743">
        <w:trPr>
          <w:trHeight w:val="150"/>
        </w:trPr>
        <w:tc>
          <w:tcPr>
            <w:tcW w:w="2107" w:type="pct"/>
            <w:gridSpan w:val="2"/>
            <w:tcBorders>
              <w:left w:val="single" w:sz="4" w:space="0" w:color="auto"/>
              <w:right w:val="single" w:sz="4" w:space="0" w:color="auto"/>
            </w:tcBorders>
            <w:vAlign w:val="center"/>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Математика</w:t>
            </w:r>
          </w:p>
        </w:tc>
        <w:tc>
          <w:tcPr>
            <w:tcW w:w="627" w:type="pct"/>
            <w:tcBorders>
              <w:top w:val="single" w:sz="4" w:space="0" w:color="auto"/>
              <w:left w:val="single" w:sz="4" w:space="0" w:color="auto"/>
              <w:bottom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b/>
                <w:szCs w:val="24"/>
              </w:rPr>
              <w:t>УК</w:t>
            </w:r>
          </w:p>
        </w:tc>
        <w:tc>
          <w:tcPr>
            <w:tcW w:w="645" w:type="pct"/>
            <w:gridSpan w:val="2"/>
            <w:tcBorders>
              <w:left w:val="single" w:sz="4" w:space="0" w:color="auto"/>
              <w:right w:val="single" w:sz="4" w:space="0" w:color="auto"/>
            </w:tcBorders>
            <w:hideMark/>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1/34</w:t>
            </w:r>
          </w:p>
        </w:tc>
        <w:tc>
          <w:tcPr>
            <w:tcW w:w="575" w:type="pct"/>
            <w:gridSpan w:val="2"/>
            <w:tcBorders>
              <w:left w:val="single" w:sz="4" w:space="0" w:color="auto"/>
              <w:right w:val="single" w:sz="4" w:space="0" w:color="auto"/>
            </w:tcBorders>
          </w:tcPr>
          <w:p w:rsidR="00EE07D9" w:rsidRPr="00EE07D9" w:rsidRDefault="00EE07D9" w:rsidP="00EE07D9">
            <w:pPr>
              <w:rPr>
                <w:rFonts w:ascii="Times New Roman" w:hAnsi="Times New Roman" w:cs="Times New Roman"/>
                <w:szCs w:val="24"/>
              </w:rPr>
            </w:pPr>
            <w:r w:rsidRPr="00EE07D9">
              <w:rPr>
                <w:rFonts w:ascii="Times New Roman" w:hAnsi="Times New Roman" w:cs="Times New Roman"/>
                <w:szCs w:val="24"/>
              </w:rPr>
              <w:t>1/34</w:t>
            </w:r>
          </w:p>
        </w:tc>
        <w:tc>
          <w:tcPr>
            <w:tcW w:w="1046" w:type="pct"/>
            <w:gridSpan w:val="2"/>
            <w:tcBorders>
              <w:top w:val="single" w:sz="4" w:space="0" w:color="auto"/>
              <w:left w:val="single" w:sz="4" w:space="0" w:color="auto"/>
              <w:bottom w:val="single" w:sz="4" w:space="0" w:color="auto"/>
              <w:right w:val="single" w:sz="4" w:space="0" w:color="auto"/>
            </w:tcBorders>
          </w:tcPr>
          <w:p w:rsidR="00EE07D9" w:rsidRPr="00EE07D9" w:rsidRDefault="00EE07D9" w:rsidP="00EE07D9">
            <w:pPr>
              <w:rPr>
                <w:rFonts w:ascii="Times New Roman" w:hAnsi="Times New Roman" w:cs="Times New Roman"/>
                <w:b/>
                <w:szCs w:val="24"/>
              </w:rPr>
            </w:pPr>
          </w:p>
        </w:tc>
      </w:tr>
      <w:tr w:rsidR="00171743" w:rsidRPr="00EE07D9" w:rsidTr="00171743">
        <w:trPr>
          <w:trHeight w:val="150"/>
        </w:trPr>
        <w:tc>
          <w:tcPr>
            <w:tcW w:w="2107" w:type="pct"/>
            <w:gridSpan w:val="2"/>
            <w:tcBorders>
              <w:left w:val="single" w:sz="4" w:space="0" w:color="auto"/>
              <w:right w:val="single" w:sz="4" w:space="0" w:color="auto"/>
            </w:tcBorders>
            <w:vAlign w:val="center"/>
            <w:hideMark/>
          </w:tcPr>
          <w:p w:rsidR="00171743" w:rsidRPr="00EE07D9" w:rsidRDefault="00171743" w:rsidP="00171743">
            <w:pPr>
              <w:rPr>
                <w:rFonts w:ascii="Times New Roman" w:hAnsi="Times New Roman" w:cs="Times New Roman"/>
                <w:szCs w:val="24"/>
              </w:rPr>
            </w:pPr>
            <w:r>
              <w:rPr>
                <w:rFonts w:ascii="Times New Roman" w:hAnsi="Times New Roman" w:cs="Times New Roman"/>
                <w:szCs w:val="24"/>
              </w:rPr>
              <w:t>Информатика</w:t>
            </w:r>
          </w:p>
        </w:tc>
        <w:tc>
          <w:tcPr>
            <w:tcW w:w="627" w:type="pct"/>
            <w:tcBorders>
              <w:top w:val="single" w:sz="4" w:space="0" w:color="auto"/>
              <w:left w:val="single" w:sz="4" w:space="0" w:color="auto"/>
              <w:bottom w:val="single" w:sz="4" w:space="0" w:color="auto"/>
              <w:right w:val="single" w:sz="4" w:space="0" w:color="auto"/>
            </w:tcBorders>
            <w:hideMark/>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b/>
                <w:szCs w:val="24"/>
              </w:rPr>
              <w:t>УК</w:t>
            </w:r>
          </w:p>
        </w:tc>
        <w:tc>
          <w:tcPr>
            <w:tcW w:w="645" w:type="pct"/>
            <w:gridSpan w:val="2"/>
            <w:tcBorders>
              <w:left w:val="single" w:sz="4" w:space="0" w:color="auto"/>
              <w:right w:val="single" w:sz="4" w:space="0" w:color="auto"/>
            </w:tcBorders>
            <w:hideMark/>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szCs w:val="24"/>
              </w:rPr>
              <w:t>1/34</w:t>
            </w:r>
          </w:p>
        </w:tc>
        <w:tc>
          <w:tcPr>
            <w:tcW w:w="575" w:type="pct"/>
            <w:gridSpan w:val="2"/>
            <w:tcBorders>
              <w:left w:val="single" w:sz="4" w:space="0" w:color="auto"/>
              <w:right w:val="single" w:sz="4" w:space="0" w:color="auto"/>
            </w:tcBorders>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szCs w:val="24"/>
              </w:rPr>
              <w:t>1/34</w:t>
            </w:r>
          </w:p>
        </w:tc>
        <w:tc>
          <w:tcPr>
            <w:tcW w:w="1046" w:type="pct"/>
            <w:gridSpan w:val="2"/>
            <w:tcBorders>
              <w:top w:val="single" w:sz="4" w:space="0" w:color="auto"/>
              <w:left w:val="single" w:sz="4" w:space="0" w:color="auto"/>
              <w:bottom w:val="single" w:sz="4" w:space="0" w:color="auto"/>
              <w:right w:val="single" w:sz="4" w:space="0" w:color="auto"/>
            </w:tcBorders>
          </w:tcPr>
          <w:p w:rsidR="00171743" w:rsidRPr="00EE07D9" w:rsidRDefault="00171743" w:rsidP="00171743">
            <w:pPr>
              <w:rPr>
                <w:rFonts w:ascii="Times New Roman" w:hAnsi="Times New Roman" w:cs="Times New Roman"/>
                <w:b/>
                <w:szCs w:val="24"/>
              </w:rPr>
            </w:pPr>
          </w:p>
        </w:tc>
      </w:tr>
      <w:tr w:rsidR="00171743" w:rsidRPr="00EE07D9" w:rsidTr="00171743">
        <w:trPr>
          <w:trHeight w:val="150"/>
        </w:trPr>
        <w:tc>
          <w:tcPr>
            <w:tcW w:w="2107" w:type="pct"/>
            <w:gridSpan w:val="2"/>
            <w:tcBorders>
              <w:left w:val="single" w:sz="4" w:space="0" w:color="auto"/>
              <w:right w:val="single" w:sz="4" w:space="0" w:color="auto"/>
            </w:tcBorders>
            <w:vAlign w:val="center"/>
            <w:hideMark/>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szCs w:val="24"/>
              </w:rPr>
              <w:t>МХК</w:t>
            </w:r>
          </w:p>
        </w:tc>
        <w:tc>
          <w:tcPr>
            <w:tcW w:w="627" w:type="pct"/>
            <w:tcBorders>
              <w:top w:val="single" w:sz="4" w:space="0" w:color="auto"/>
              <w:left w:val="single" w:sz="4" w:space="0" w:color="auto"/>
              <w:bottom w:val="single" w:sz="4" w:space="0" w:color="auto"/>
              <w:right w:val="single" w:sz="4" w:space="0" w:color="auto"/>
            </w:tcBorders>
            <w:hideMark/>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b/>
                <w:szCs w:val="24"/>
              </w:rPr>
              <w:t>УК</w:t>
            </w:r>
          </w:p>
        </w:tc>
        <w:tc>
          <w:tcPr>
            <w:tcW w:w="645" w:type="pct"/>
            <w:gridSpan w:val="2"/>
            <w:tcBorders>
              <w:left w:val="single" w:sz="4" w:space="0" w:color="auto"/>
              <w:right w:val="single" w:sz="4" w:space="0" w:color="auto"/>
            </w:tcBorders>
            <w:hideMark/>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szCs w:val="24"/>
              </w:rPr>
              <w:t>1/34</w:t>
            </w:r>
          </w:p>
        </w:tc>
        <w:tc>
          <w:tcPr>
            <w:tcW w:w="575" w:type="pct"/>
            <w:gridSpan w:val="2"/>
            <w:tcBorders>
              <w:left w:val="single" w:sz="4" w:space="0" w:color="auto"/>
              <w:right w:val="single" w:sz="4" w:space="0" w:color="auto"/>
            </w:tcBorders>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szCs w:val="24"/>
              </w:rPr>
              <w:t>1/34</w:t>
            </w:r>
          </w:p>
        </w:tc>
        <w:tc>
          <w:tcPr>
            <w:tcW w:w="1046" w:type="pct"/>
            <w:gridSpan w:val="2"/>
            <w:tcBorders>
              <w:top w:val="single" w:sz="4" w:space="0" w:color="auto"/>
              <w:left w:val="single" w:sz="4" w:space="0" w:color="auto"/>
              <w:bottom w:val="single" w:sz="4" w:space="0" w:color="auto"/>
              <w:right w:val="single" w:sz="4" w:space="0" w:color="auto"/>
            </w:tcBorders>
          </w:tcPr>
          <w:p w:rsidR="00171743" w:rsidRPr="00EE07D9" w:rsidRDefault="00171743" w:rsidP="00171743">
            <w:pPr>
              <w:rPr>
                <w:rFonts w:ascii="Times New Roman" w:hAnsi="Times New Roman" w:cs="Times New Roman"/>
                <w:b/>
                <w:szCs w:val="24"/>
              </w:rPr>
            </w:pPr>
          </w:p>
        </w:tc>
      </w:tr>
      <w:tr w:rsidR="00171743" w:rsidRPr="00EE07D9" w:rsidTr="00171743">
        <w:trPr>
          <w:trHeight w:val="150"/>
        </w:trPr>
        <w:tc>
          <w:tcPr>
            <w:tcW w:w="2107" w:type="pct"/>
            <w:gridSpan w:val="2"/>
            <w:tcBorders>
              <w:left w:val="single" w:sz="4" w:space="0" w:color="auto"/>
              <w:right w:val="single" w:sz="4" w:space="0" w:color="auto"/>
            </w:tcBorders>
            <w:vAlign w:val="center"/>
            <w:hideMark/>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szCs w:val="24"/>
              </w:rPr>
              <w:t>Русский язык от простого к сложному</w:t>
            </w:r>
          </w:p>
        </w:tc>
        <w:tc>
          <w:tcPr>
            <w:tcW w:w="627" w:type="pct"/>
            <w:tcBorders>
              <w:top w:val="single" w:sz="4" w:space="0" w:color="auto"/>
              <w:left w:val="single" w:sz="4" w:space="0" w:color="auto"/>
              <w:bottom w:val="single" w:sz="4" w:space="0" w:color="auto"/>
              <w:right w:val="single" w:sz="4" w:space="0" w:color="auto"/>
            </w:tcBorders>
            <w:hideMark/>
          </w:tcPr>
          <w:p w:rsidR="00171743" w:rsidRPr="00EE07D9" w:rsidRDefault="00171743" w:rsidP="00171743">
            <w:pPr>
              <w:rPr>
                <w:rFonts w:ascii="Times New Roman" w:hAnsi="Times New Roman" w:cs="Times New Roman"/>
                <w:b/>
                <w:szCs w:val="24"/>
              </w:rPr>
            </w:pPr>
            <w:r w:rsidRPr="00EE07D9">
              <w:rPr>
                <w:rFonts w:ascii="Times New Roman" w:hAnsi="Times New Roman" w:cs="Times New Roman"/>
                <w:b/>
                <w:szCs w:val="24"/>
              </w:rPr>
              <w:t>ЭК</w:t>
            </w:r>
          </w:p>
        </w:tc>
        <w:tc>
          <w:tcPr>
            <w:tcW w:w="645" w:type="pct"/>
            <w:gridSpan w:val="2"/>
            <w:tcBorders>
              <w:left w:val="single" w:sz="4" w:space="0" w:color="auto"/>
              <w:right w:val="single" w:sz="4" w:space="0" w:color="auto"/>
            </w:tcBorders>
            <w:hideMark/>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szCs w:val="24"/>
              </w:rPr>
              <w:t>1/34</w:t>
            </w:r>
          </w:p>
        </w:tc>
        <w:tc>
          <w:tcPr>
            <w:tcW w:w="575" w:type="pct"/>
            <w:gridSpan w:val="2"/>
            <w:tcBorders>
              <w:left w:val="single" w:sz="4" w:space="0" w:color="auto"/>
              <w:right w:val="single" w:sz="4" w:space="0" w:color="auto"/>
            </w:tcBorders>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szCs w:val="24"/>
              </w:rPr>
              <w:t>1/34</w:t>
            </w:r>
          </w:p>
        </w:tc>
        <w:tc>
          <w:tcPr>
            <w:tcW w:w="1046" w:type="pct"/>
            <w:gridSpan w:val="2"/>
            <w:tcBorders>
              <w:top w:val="single" w:sz="4" w:space="0" w:color="auto"/>
              <w:left w:val="single" w:sz="4" w:space="0" w:color="auto"/>
              <w:bottom w:val="single" w:sz="4" w:space="0" w:color="auto"/>
              <w:right w:val="single" w:sz="4" w:space="0" w:color="auto"/>
            </w:tcBorders>
          </w:tcPr>
          <w:p w:rsidR="00171743" w:rsidRPr="00EE07D9" w:rsidRDefault="00171743" w:rsidP="00171743">
            <w:pPr>
              <w:rPr>
                <w:rFonts w:ascii="Times New Roman" w:hAnsi="Times New Roman" w:cs="Times New Roman"/>
                <w:b/>
                <w:szCs w:val="24"/>
              </w:rPr>
            </w:pPr>
          </w:p>
        </w:tc>
      </w:tr>
      <w:tr w:rsidR="00171743" w:rsidRPr="00EE07D9" w:rsidTr="00171743">
        <w:trPr>
          <w:trHeight w:val="150"/>
        </w:trPr>
        <w:tc>
          <w:tcPr>
            <w:tcW w:w="2107" w:type="pct"/>
            <w:gridSpan w:val="2"/>
            <w:tcBorders>
              <w:left w:val="single" w:sz="4" w:space="0" w:color="auto"/>
              <w:right w:val="single" w:sz="4" w:space="0" w:color="auto"/>
            </w:tcBorders>
            <w:vAlign w:val="center"/>
            <w:hideMark/>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szCs w:val="24"/>
              </w:rPr>
              <w:t>Сочинение: законы и секреты мастерства</w:t>
            </w:r>
          </w:p>
        </w:tc>
        <w:tc>
          <w:tcPr>
            <w:tcW w:w="627" w:type="pct"/>
            <w:tcBorders>
              <w:top w:val="single" w:sz="4" w:space="0" w:color="auto"/>
              <w:left w:val="single" w:sz="4" w:space="0" w:color="auto"/>
              <w:bottom w:val="single" w:sz="4" w:space="0" w:color="auto"/>
              <w:right w:val="single" w:sz="4" w:space="0" w:color="auto"/>
            </w:tcBorders>
            <w:hideMark/>
          </w:tcPr>
          <w:p w:rsidR="00171743" w:rsidRPr="00EE07D9" w:rsidRDefault="00171743" w:rsidP="00171743">
            <w:pPr>
              <w:rPr>
                <w:rFonts w:ascii="Times New Roman" w:hAnsi="Times New Roman" w:cs="Times New Roman"/>
                <w:b/>
                <w:szCs w:val="24"/>
              </w:rPr>
            </w:pPr>
            <w:r w:rsidRPr="00EE07D9">
              <w:rPr>
                <w:rFonts w:ascii="Times New Roman" w:hAnsi="Times New Roman" w:cs="Times New Roman"/>
                <w:b/>
                <w:szCs w:val="24"/>
              </w:rPr>
              <w:t xml:space="preserve">ЭК </w:t>
            </w:r>
          </w:p>
        </w:tc>
        <w:tc>
          <w:tcPr>
            <w:tcW w:w="645" w:type="pct"/>
            <w:gridSpan w:val="2"/>
            <w:tcBorders>
              <w:left w:val="single" w:sz="4" w:space="0" w:color="auto"/>
              <w:right w:val="single" w:sz="4" w:space="0" w:color="auto"/>
            </w:tcBorders>
            <w:hideMark/>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szCs w:val="24"/>
              </w:rPr>
              <w:t>1/34</w:t>
            </w:r>
          </w:p>
        </w:tc>
        <w:tc>
          <w:tcPr>
            <w:tcW w:w="575" w:type="pct"/>
            <w:gridSpan w:val="2"/>
            <w:tcBorders>
              <w:left w:val="single" w:sz="4" w:space="0" w:color="auto"/>
              <w:right w:val="single" w:sz="4" w:space="0" w:color="auto"/>
            </w:tcBorders>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szCs w:val="24"/>
              </w:rPr>
              <w:t>1/34</w:t>
            </w:r>
          </w:p>
        </w:tc>
        <w:tc>
          <w:tcPr>
            <w:tcW w:w="1046" w:type="pct"/>
            <w:gridSpan w:val="2"/>
            <w:tcBorders>
              <w:top w:val="single" w:sz="4" w:space="0" w:color="auto"/>
              <w:left w:val="single" w:sz="4" w:space="0" w:color="auto"/>
              <w:bottom w:val="single" w:sz="4" w:space="0" w:color="auto"/>
              <w:right w:val="single" w:sz="4" w:space="0" w:color="auto"/>
            </w:tcBorders>
          </w:tcPr>
          <w:p w:rsidR="00171743" w:rsidRPr="00EE07D9" w:rsidRDefault="00171743" w:rsidP="00171743">
            <w:pPr>
              <w:rPr>
                <w:rFonts w:ascii="Times New Roman" w:hAnsi="Times New Roman" w:cs="Times New Roman"/>
                <w:b/>
                <w:szCs w:val="24"/>
              </w:rPr>
            </w:pPr>
          </w:p>
        </w:tc>
      </w:tr>
      <w:tr w:rsidR="00171743" w:rsidRPr="00EE07D9" w:rsidTr="00171743">
        <w:trPr>
          <w:trHeight w:val="150"/>
        </w:trPr>
        <w:tc>
          <w:tcPr>
            <w:tcW w:w="2107" w:type="pct"/>
            <w:gridSpan w:val="2"/>
            <w:tcBorders>
              <w:left w:val="single" w:sz="4" w:space="0" w:color="auto"/>
              <w:right w:val="single" w:sz="4" w:space="0" w:color="auto"/>
            </w:tcBorders>
            <w:vAlign w:val="center"/>
            <w:hideMark/>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szCs w:val="24"/>
              </w:rPr>
              <w:t>Индивидуальный проект</w:t>
            </w:r>
          </w:p>
        </w:tc>
        <w:tc>
          <w:tcPr>
            <w:tcW w:w="627" w:type="pct"/>
            <w:tcBorders>
              <w:top w:val="single" w:sz="4" w:space="0" w:color="auto"/>
              <w:left w:val="single" w:sz="4" w:space="0" w:color="auto"/>
              <w:bottom w:val="single" w:sz="4" w:space="0" w:color="auto"/>
              <w:right w:val="single" w:sz="4" w:space="0" w:color="auto"/>
            </w:tcBorders>
            <w:hideMark/>
          </w:tcPr>
          <w:p w:rsidR="00171743" w:rsidRPr="00EE07D9" w:rsidRDefault="00171743" w:rsidP="00171743">
            <w:pPr>
              <w:rPr>
                <w:rFonts w:ascii="Times New Roman" w:hAnsi="Times New Roman" w:cs="Times New Roman"/>
                <w:b/>
                <w:szCs w:val="24"/>
              </w:rPr>
            </w:pPr>
            <w:r w:rsidRPr="00EE07D9">
              <w:rPr>
                <w:rFonts w:ascii="Times New Roman" w:hAnsi="Times New Roman" w:cs="Times New Roman"/>
                <w:b/>
                <w:szCs w:val="24"/>
              </w:rPr>
              <w:t>ЭК</w:t>
            </w:r>
          </w:p>
        </w:tc>
        <w:tc>
          <w:tcPr>
            <w:tcW w:w="645" w:type="pct"/>
            <w:gridSpan w:val="2"/>
            <w:tcBorders>
              <w:left w:val="single" w:sz="4" w:space="0" w:color="auto"/>
              <w:right w:val="single" w:sz="4" w:space="0" w:color="auto"/>
            </w:tcBorders>
            <w:hideMark/>
          </w:tcPr>
          <w:p w:rsidR="00171743" w:rsidRPr="00EE07D9" w:rsidRDefault="00171743" w:rsidP="00171743">
            <w:pPr>
              <w:rPr>
                <w:rFonts w:ascii="Times New Roman" w:hAnsi="Times New Roman" w:cs="Times New Roman"/>
                <w:szCs w:val="24"/>
              </w:rPr>
            </w:pPr>
            <w:r>
              <w:rPr>
                <w:rFonts w:ascii="Times New Roman" w:hAnsi="Times New Roman" w:cs="Times New Roman"/>
                <w:szCs w:val="24"/>
              </w:rPr>
              <w:t>2/68</w:t>
            </w:r>
          </w:p>
        </w:tc>
        <w:tc>
          <w:tcPr>
            <w:tcW w:w="575" w:type="pct"/>
            <w:gridSpan w:val="2"/>
            <w:tcBorders>
              <w:left w:val="single" w:sz="4" w:space="0" w:color="auto"/>
              <w:right w:val="single" w:sz="4" w:space="0" w:color="auto"/>
            </w:tcBorders>
          </w:tcPr>
          <w:p w:rsidR="00171743" w:rsidRPr="00EE07D9" w:rsidRDefault="00171743" w:rsidP="00171743">
            <w:pPr>
              <w:rPr>
                <w:rFonts w:ascii="Times New Roman" w:hAnsi="Times New Roman" w:cs="Times New Roman"/>
                <w:szCs w:val="24"/>
              </w:rPr>
            </w:pPr>
          </w:p>
        </w:tc>
        <w:tc>
          <w:tcPr>
            <w:tcW w:w="1046" w:type="pct"/>
            <w:gridSpan w:val="2"/>
            <w:tcBorders>
              <w:top w:val="single" w:sz="4" w:space="0" w:color="auto"/>
              <w:left w:val="single" w:sz="4" w:space="0" w:color="auto"/>
              <w:bottom w:val="single" w:sz="4" w:space="0" w:color="auto"/>
              <w:right w:val="single" w:sz="4" w:space="0" w:color="auto"/>
            </w:tcBorders>
          </w:tcPr>
          <w:p w:rsidR="00171743" w:rsidRPr="00EE07D9" w:rsidRDefault="00171743" w:rsidP="00171743">
            <w:pPr>
              <w:rPr>
                <w:rFonts w:ascii="Times New Roman" w:hAnsi="Times New Roman" w:cs="Times New Roman"/>
                <w:b/>
                <w:szCs w:val="24"/>
              </w:rPr>
            </w:pPr>
          </w:p>
        </w:tc>
      </w:tr>
      <w:tr w:rsidR="00171743" w:rsidRPr="00EE07D9" w:rsidTr="00171743">
        <w:trPr>
          <w:trHeight w:val="150"/>
        </w:trPr>
        <w:tc>
          <w:tcPr>
            <w:tcW w:w="2107" w:type="pct"/>
            <w:gridSpan w:val="2"/>
            <w:tcBorders>
              <w:left w:val="single" w:sz="4" w:space="0" w:color="auto"/>
              <w:right w:val="single" w:sz="4" w:space="0" w:color="auto"/>
            </w:tcBorders>
            <w:vAlign w:val="center"/>
            <w:hideMark/>
          </w:tcPr>
          <w:p w:rsidR="00171743" w:rsidRPr="00EE07D9" w:rsidRDefault="00171743" w:rsidP="00171743">
            <w:pPr>
              <w:rPr>
                <w:rFonts w:ascii="Times New Roman" w:hAnsi="Times New Roman" w:cs="Times New Roman"/>
                <w:szCs w:val="24"/>
              </w:rPr>
            </w:pPr>
            <w:r>
              <w:rPr>
                <w:rFonts w:ascii="Times New Roman" w:hAnsi="Times New Roman" w:cs="Times New Roman"/>
                <w:szCs w:val="24"/>
              </w:rPr>
              <w:t>Выбор профессии</w:t>
            </w:r>
          </w:p>
        </w:tc>
        <w:tc>
          <w:tcPr>
            <w:tcW w:w="627" w:type="pct"/>
            <w:tcBorders>
              <w:top w:val="single" w:sz="4" w:space="0" w:color="auto"/>
              <w:left w:val="single" w:sz="4" w:space="0" w:color="auto"/>
              <w:bottom w:val="single" w:sz="4" w:space="0" w:color="auto"/>
              <w:right w:val="single" w:sz="4" w:space="0" w:color="auto"/>
            </w:tcBorders>
            <w:hideMark/>
          </w:tcPr>
          <w:p w:rsidR="00171743" w:rsidRPr="00EE07D9" w:rsidRDefault="00171743" w:rsidP="00171743">
            <w:pPr>
              <w:rPr>
                <w:rFonts w:ascii="Times New Roman" w:hAnsi="Times New Roman" w:cs="Times New Roman"/>
                <w:b/>
                <w:szCs w:val="24"/>
              </w:rPr>
            </w:pPr>
            <w:r w:rsidRPr="00EE07D9">
              <w:rPr>
                <w:rFonts w:ascii="Times New Roman" w:hAnsi="Times New Roman" w:cs="Times New Roman"/>
                <w:b/>
                <w:szCs w:val="24"/>
              </w:rPr>
              <w:t xml:space="preserve">ЭК </w:t>
            </w:r>
          </w:p>
        </w:tc>
        <w:tc>
          <w:tcPr>
            <w:tcW w:w="645" w:type="pct"/>
            <w:gridSpan w:val="2"/>
            <w:tcBorders>
              <w:left w:val="single" w:sz="4" w:space="0" w:color="auto"/>
              <w:right w:val="single" w:sz="4" w:space="0" w:color="auto"/>
            </w:tcBorders>
            <w:hideMark/>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szCs w:val="24"/>
              </w:rPr>
              <w:t>1/34</w:t>
            </w:r>
          </w:p>
        </w:tc>
        <w:tc>
          <w:tcPr>
            <w:tcW w:w="575" w:type="pct"/>
            <w:gridSpan w:val="2"/>
            <w:tcBorders>
              <w:left w:val="single" w:sz="4" w:space="0" w:color="auto"/>
              <w:right w:val="single" w:sz="4" w:space="0" w:color="auto"/>
            </w:tcBorders>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szCs w:val="24"/>
              </w:rPr>
              <w:t>1/34</w:t>
            </w:r>
          </w:p>
        </w:tc>
        <w:tc>
          <w:tcPr>
            <w:tcW w:w="1046" w:type="pct"/>
            <w:gridSpan w:val="2"/>
            <w:tcBorders>
              <w:top w:val="single" w:sz="4" w:space="0" w:color="auto"/>
              <w:left w:val="single" w:sz="4" w:space="0" w:color="auto"/>
              <w:bottom w:val="single" w:sz="4" w:space="0" w:color="auto"/>
              <w:right w:val="single" w:sz="4" w:space="0" w:color="auto"/>
            </w:tcBorders>
          </w:tcPr>
          <w:p w:rsidR="00171743" w:rsidRPr="00EE07D9" w:rsidRDefault="00171743" w:rsidP="00171743">
            <w:pPr>
              <w:rPr>
                <w:rFonts w:ascii="Times New Roman" w:hAnsi="Times New Roman" w:cs="Times New Roman"/>
                <w:b/>
                <w:szCs w:val="24"/>
              </w:rPr>
            </w:pPr>
          </w:p>
        </w:tc>
      </w:tr>
      <w:tr w:rsidR="00171743" w:rsidRPr="00EE07D9" w:rsidTr="00171743">
        <w:trPr>
          <w:trHeight w:val="150"/>
        </w:trPr>
        <w:tc>
          <w:tcPr>
            <w:tcW w:w="2107" w:type="pct"/>
            <w:gridSpan w:val="2"/>
            <w:tcBorders>
              <w:left w:val="single" w:sz="4" w:space="0" w:color="auto"/>
              <w:right w:val="single" w:sz="4" w:space="0" w:color="auto"/>
            </w:tcBorders>
            <w:vAlign w:val="center"/>
            <w:hideMark/>
          </w:tcPr>
          <w:p w:rsidR="00171743" w:rsidRDefault="00171743" w:rsidP="00171743">
            <w:pPr>
              <w:rPr>
                <w:rFonts w:ascii="Times New Roman" w:hAnsi="Times New Roman" w:cs="Times New Roman"/>
                <w:szCs w:val="24"/>
              </w:rPr>
            </w:pPr>
            <w:r>
              <w:rPr>
                <w:rFonts w:ascii="Times New Roman" w:hAnsi="Times New Roman" w:cs="Times New Roman"/>
                <w:szCs w:val="24"/>
              </w:rPr>
              <w:t>Актуальные вопросы обществознания</w:t>
            </w:r>
          </w:p>
        </w:tc>
        <w:tc>
          <w:tcPr>
            <w:tcW w:w="627" w:type="pct"/>
            <w:tcBorders>
              <w:top w:val="single" w:sz="4" w:space="0" w:color="auto"/>
              <w:left w:val="single" w:sz="4" w:space="0" w:color="auto"/>
              <w:bottom w:val="single" w:sz="4" w:space="0" w:color="auto"/>
              <w:right w:val="single" w:sz="4" w:space="0" w:color="auto"/>
            </w:tcBorders>
            <w:hideMark/>
          </w:tcPr>
          <w:p w:rsidR="00171743" w:rsidRPr="00EE07D9" w:rsidRDefault="00171743" w:rsidP="00171743">
            <w:pPr>
              <w:rPr>
                <w:rFonts w:ascii="Times New Roman" w:hAnsi="Times New Roman" w:cs="Times New Roman"/>
                <w:b/>
                <w:szCs w:val="24"/>
              </w:rPr>
            </w:pPr>
            <w:r w:rsidRPr="00EE07D9">
              <w:rPr>
                <w:rFonts w:ascii="Times New Roman" w:hAnsi="Times New Roman" w:cs="Times New Roman"/>
                <w:b/>
                <w:szCs w:val="24"/>
              </w:rPr>
              <w:t xml:space="preserve">ЭК </w:t>
            </w:r>
          </w:p>
        </w:tc>
        <w:tc>
          <w:tcPr>
            <w:tcW w:w="645" w:type="pct"/>
            <w:gridSpan w:val="2"/>
            <w:tcBorders>
              <w:left w:val="single" w:sz="4" w:space="0" w:color="auto"/>
              <w:right w:val="single" w:sz="4" w:space="0" w:color="auto"/>
            </w:tcBorders>
            <w:hideMark/>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szCs w:val="24"/>
              </w:rPr>
              <w:t>1/34</w:t>
            </w:r>
          </w:p>
        </w:tc>
        <w:tc>
          <w:tcPr>
            <w:tcW w:w="575" w:type="pct"/>
            <w:gridSpan w:val="2"/>
            <w:tcBorders>
              <w:left w:val="single" w:sz="4" w:space="0" w:color="auto"/>
              <w:right w:val="single" w:sz="4" w:space="0" w:color="auto"/>
            </w:tcBorders>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szCs w:val="24"/>
              </w:rPr>
              <w:t>1/34</w:t>
            </w:r>
          </w:p>
        </w:tc>
        <w:tc>
          <w:tcPr>
            <w:tcW w:w="1046" w:type="pct"/>
            <w:gridSpan w:val="2"/>
            <w:tcBorders>
              <w:top w:val="single" w:sz="4" w:space="0" w:color="auto"/>
              <w:left w:val="single" w:sz="4" w:space="0" w:color="auto"/>
              <w:bottom w:val="single" w:sz="4" w:space="0" w:color="auto"/>
              <w:right w:val="single" w:sz="4" w:space="0" w:color="auto"/>
            </w:tcBorders>
          </w:tcPr>
          <w:p w:rsidR="00171743" w:rsidRPr="00EE07D9" w:rsidRDefault="00171743" w:rsidP="00171743">
            <w:pPr>
              <w:rPr>
                <w:rFonts w:ascii="Times New Roman" w:hAnsi="Times New Roman" w:cs="Times New Roman"/>
                <w:b/>
                <w:szCs w:val="24"/>
              </w:rPr>
            </w:pPr>
          </w:p>
        </w:tc>
      </w:tr>
      <w:tr w:rsidR="00171743" w:rsidRPr="00EE07D9" w:rsidTr="00171743">
        <w:trPr>
          <w:trHeight w:val="150"/>
        </w:trPr>
        <w:tc>
          <w:tcPr>
            <w:tcW w:w="2107" w:type="pct"/>
            <w:gridSpan w:val="2"/>
            <w:tcBorders>
              <w:left w:val="single" w:sz="4" w:space="0" w:color="auto"/>
              <w:right w:val="single" w:sz="4" w:space="0" w:color="auto"/>
            </w:tcBorders>
            <w:vAlign w:val="center"/>
            <w:hideMark/>
          </w:tcPr>
          <w:p w:rsidR="00171743" w:rsidRDefault="00171743" w:rsidP="00171743">
            <w:pPr>
              <w:rPr>
                <w:rFonts w:ascii="Times New Roman" w:hAnsi="Times New Roman" w:cs="Times New Roman"/>
                <w:szCs w:val="24"/>
              </w:rPr>
            </w:pPr>
            <w:r>
              <w:rPr>
                <w:rFonts w:ascii="Times New Roman" w:hAnsi="Times New Roman" w:cs="Times New Roman"/>
                <w:szCs w:val="24"/>
              </w:rPr>
              <w:t>Решение задач по органической химии</w:t>
            </w:r>
          </w:p>
        </w:tc>
        <w:tc>
          <w:tcPr>
            <w:tcW w:w="627" w:type="pct"/>
            <w:tcBorders>
              <w:top w:val="single" w:sz="4" w:space="0" w:color="auto"/>
              <w:left w:val="single" w:sz="4" w:space="0" w:color="auto"/>
              <w:bottom w:val="single" w:sz="4" w:space="0" w:color="auto"/>
              <w:right w:val="single" w:sz="4" w:space="0" w:color="auto"/>
            </w:tcBorders>
            <w:hideMark/>
          </w:tcPr>
          <w:p w:rsidR="00171743" w:rsidRPr="00EE07D9" w:rsidRDefault="00171743" w:rsidP="00171743">
            <w:pPr>
              <w:rPr>
                <w:rFonts w:ascii="Times New Roman" w:hAnsi="Times New Roman" w:cs="Times New Roman"/>
                <w:b/>
                <w:szCs w:val="24"/>
              </w:rPr>
            </w:pPr>
            <w:r w:rsidRPr="00EE07D9">
              <w:rPr>
                <w:rFonts w:ascii="Times New Roman" w:hAnsi="Times New Roman" w:cs="Times New Roman"/>
                <w:b/>
                <w:szCs w:val="24"/>
              </w:rPr>
              <w:t xml:space="preserve">ЭК </w:t>
            </w:r>
          </w:p>
        </w:tc>
        <w:tc>
          <w:tcPr>
            <w:tcW w:w="645" w:type="pct"/>
            <w:gridSpan w:val="2"/>
            <w:tcBorders>
              <w:left w:val="single" w:sz="4" w:space="0" w:color="auto"/>
              <w:right w:val="single" w:sz="4" w:space="0" w:color="auto"/>
            </w:tcBorders>
            <w:hideMark/>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szCs w:val="24"/>
              </w:rPr>
              <w:t>1/34</w:t>
            </w:r>
          </w:p>
        </w:tc>
        <w:tc>
          <w:tcPr>
            <w:tcW w:w="575" w:type="pct"/>
            <w:gridSpan w:val="2"/>
            <w:tcBorders>
              <w:left w:val="single" w:sz="4" w:space="0" w:color="auto"/>
              <w:right w:val="single" w:sz="4" w:space="0" w:color="auto"/>
            </w:tcBorders>
          </w:tcPr>
          <w:p w:rsidR="00171743" w:rsidRPr="00EE07D9" w:rsidRDefault="00171743" w:rsidP="00171743">
            <w:pPr>
              <w:rPr>
                <w:rFonts w:ascii="Times New Roman" w:hAnsi="Times New Roman" w:cs="Times New Roman"/>
                <w:szCs w:val="24"/>
              </w:rPr>
            </w:pPr>
            <w:r w:rsidRPr="00EE07D9">
              <w:rPr>
                <w:rFonts w:ascii="Times New Roman" w:hAnsi="Times New Roman" w:cs="Times New Roman"/>
                <w:szCs w:val="24"/>
              </w:rPr>
              <w:t>1/34</w:t>
            </w:r>
          </w:p>
        </w:tc>
        <w:tc>
          <w:tcPr>
            <w:tcW w:w="1046" w:type="pct"/>
            <w:gridSpan w:val="2"/>
            <w:tcBorders>
              <w:top w:val="single" w:sz="4" w:space="0" w:color="auto"/>
              <w:left w:val="single" w:sz="4" w:space="0" w:color="auto"/>
              <w:bottom w:val="single" w:sz="4" w:space="0" w:color="auto"/>
              <w:right w:val="single" w:sz="4" w:space="0" w:color="auto"/>
            </w:tcBorders>
          </w:tcPr>
          <w:p w:rsidR="00171743" w:rsidRPr="00EE07D9" w:rsidRDefault="00171743" w:rsidP="00171743">
            <w:pPr>
              <w:rPr>
                <w:rFonts w:ascii="Times New Roman" w:hAnsi="Times New Roman" w:cs="Times New Roman"/>
                <w:b/>
                <w:szCs w:val="24"/>
              </w:rPr>
            </w:pPr>
          </w:p>
        </w:tc>
      </w:tr>
      <w:tr w:rsidR="00171743" w:rsidRPr="00EE07D9" w:rsidTr="00171743">
        <w:trPr>
          <w:trHeight w:val="150"/>
        </w:trPr>
        <w:tc>
          <w:tcPr>
            <w:tcW w:w="2107" w:type="pct"/>
            <w:gridSpan w:val="2"/>
            <w:tcBorders>
              <w:top w:val="single" w:sz="4" w:space="0" w:color="auto"/>
              <w:left w:val="single" w:sz="4" w:space="0" w:color="auto"/>
              <w:bottom w:val="single" w:sz="4" w:space="0" w:color="auto"/>
              <w:right w:val="single" w:sz="4" w:space="0" w:color="auto"/>
            </w:tcBorders>
            <w:hideMark/>
          </w:tcPr>
          <w:p w:rsidR="00171743" w:rsidRPr="00EE07D9" w:rsidRDefault="00171743" w:rsidP="00171743">
            <w:pPr>
              <w:rPr>
                <w:rFonts w:ascii="Times New Roman" w:hAnsi="Times New Roman" w:cs="Times New Roman"/>
                <w:b/>
                <w:szCs w:val="24"/>
              </w:rPr>
            </w:pPr>
            <w:r w:rsidRPr="00EE07D9">
              <w:rPr>
                <w:rFonts w:ascii="Times New Roman" w:hAnsi="Times New Roman" w:cs="Times New Roman"/>
                <w:b/>
                <w:szCs w:val="24"/>
              </w:rPr>
              <w:t xml:space="preserve">Итого </w:t>
            </w:r>
          </w:p>
        </w:tc>
        <w:tc>
          <w:tcPr>
            <w:tcW w:w="627" w:type="pct"/>
            <w:tcBorders>
              <w:top w:val="single" w:sz="4" w:space="0" w:color="auto"/>
              <w:left w:val="single" w:sz="4" w:space="0" w:color="auto"/>
              <w:bottom w:val="single" w:sz="4" w:space="0" w:color="auto"/>
              <w:right w:val="single" w:sz="4" w:space="0" w:color="auto"/>
            </w:tcBorders>
          </w:tcPr>
          <w:p w:rsidR="00171743" w:rsidRPr="00EE07D9" w:rsidRDefault="00171743" w:rsidP="00171743">
            <w:pPr>
              <w:rPr>
                <w:rFonts w:ascii="Times New Roman" w:hAnsi="Times New Roman" w:cs="Times New Roman"/>
                <w:szCs w:val="24"/>
              </w:rPr>
            </w:pPr>
          </w:p>
        </w:tc>
        <w:tc>
          <w:tcPr>
            <w:tcW w:w="645" w:type="pct"/>
            <w:gridSpan w:val="2"/>
            <w:tcBorders>
              <w:top w:val="single" w:sz="4" w:space="0" w:color="auto"/>
              <w:left w:val="single" w:sz="4" w:space="0" w:color="auto"/>
              <w:bottom w:val="single" w:sz="4" w:space="0" w:color="auto"/>
              <w:right w:val="single" w:sz="4" w:space="0" w:color="auto"/>
            </w:tcBorders>
            <w:hideMark/>
          </w:tcPr>
          <w:p w:rsidR="00171743" w:rsidRPr="00EE07D9" w:rsidRDefault="00171743" w:rsidP="00171743">
            <w:pPr>
              <w:rPr>
                <w:rFonts w:ascii="Times New Roman" w:hAnsi="Times New Roman" w:cs="Times New Roman"/>
                <w:b/>
                <w:szCs w:val="24"/>
              </w:rPr>
            </w:pPr>
            <w:r>
              <w:rPr>
                <w:rFonts w:ascii="Times New Roman" w:hAnsi="Times New Roman" w:cs="Times New Roman"/>
                <w:b/>
                <w:szCs w:val="24"/>
              </w:rPr>
              <w:t>10</w:t>
            </w:r>
          </w:p>
        </w:tc>
        <w:tc>
          <w:tcPr>
            <w:tcW w:w="575" w:type="pct"/>
            <w:gridSpan w:val="2"/>
            <w:tcBorders>
              <w:top w:val="single" w:sz="4" w:space="0" w:color="auto"/>
              <w:left w:val="single" w:sz="4" w:space="0" w:color="auto"/>
              <w:bottom w:val="single" w:sz="4" w:space="0" w:color="auto"/>
              <w:right w:val="single" w:sz="4" w:space="0" w:color="auto"/>
            </w:tcBorders>
          </w:tcPr>
          <w:p w:rsidR="00171743" w:rsidRPr="00EE07D9" w:rsidRDefault="00171743" w:rsidP="00171743">
            <w:pPr>
              <w:rPr>
                <w:rFonts w:ascii="Times New Roman" w:hAnsi="Times New Roman" w:cs="Times New Roman"/>
                <w:b/>
                <w:szCs w:val="24"/>
              </w:rPr>
            </w:pPr>
            <w:r>
              <w:rPr>
                <w:rFonts w:ascii="Times New Roman" w:hAnsi="Times New Roman" w:cs="Times New Roman"/>
                <w:b/>
                <w:szCs w:val="24"/>
              </w:rPr>
              <w:t>10</w:t>
            </w:r>
          </w:p>
        </w:tc>
        <w:tc>
          <w:tcPr>
            <w:tcW w:w="1046" w:type="pct"/>
            <w:gridSpan w:val="2"/>
            <w:tcBorders>
              <w:top w:val="single" w:sz="4" w:space="0" w:color="auto"/>
              <w:left w:val="single" w:sz="4" w:space="0" w:color="auto"/>
              <w:bottom w:val="single" w:sz="4" w:space="0" w:color="auto"/>
              <w:right w:val="single" w:sz="4" w:space="0" w:color="auto"/>
            </w:tcBorders>
          </w:tcPr>
          <w:p w:rsidR="00171743" w:rsidRPr="00EE07D9" w:rsidRDefault="00171743" w:rsidP="00171743">
            <w:pPr>
              <w:rPr>
                <w:rFonts w:ascii="Times New Roman" w:hAnsi="Times New Roman" w:cs="Times New Roman"/>
                <w:b/>
                <w:szCs w:val="24"/>
              </w:rPr>
            </w:pPr>
          </w:p>
        </w:tc>
      </w:tr>
      <w:tr w:rsidR="00171743" w:rsidRPr="00EE07D9" w:rsidTr="00171743">
        <w:trPr>
          <w:gridAfter w:val="1"/>
          <w:wAfter w:w="5" w:type="pct"/>
          <w:trHeight w:val="281"/>
        </w:trPr>
        <w:tc>
          <w:tcPr>
            <w:tcW w:w="2734" w:type="pct"/>
            <w:gridSpan w:val="3"/>
            <w:tcBorders>
              <w:top w:val="single" w:sz="4" w:space="0" w:color="auto"/>
              <w:left w:val="single" w:sz="4" w:space="0" w:color="auto"/>
              <w:bottom w:val="single" w:sz="4" w:space="0" w:color="auto"/>
              <w:right w:val="single" w:sz="4" w:space="0" w:color="auto"/>
            </w:tcBorders>
            <w:hideMark/>
          </w:tcPr>
          <w:p w:rsidR="00171743" w:rsidRPr="00EE07D9" w:rsidRDefault="00171743" w:rsidP="00171743">
            <w:pPr>
              <w:rPr>
                <w:rFonts w:ascii="Times New Roman" w:hAnsi="Times New Roman" w:cs="Times New Roman"/>
                <w:b/>
                <w:szCs w:val="24"/>
              </w:rPr>
            </w:pPr>
            <w:r w:rsidRPr="00EE07D9">
              <w:rPr>
                <w:rFonts w:ascii="Times New Roman" w:hAnsi="Times New Roman" w:cs="Times New Roman"/>
                <w:b/>
                <w:szCs w:val="24"/>
              </w:rPr>
              <w:t>Предельно допустимая а</w:t>
            </w:r>
            <w:r>
              <w:rPr>
                <w:rFonts w:ascii="Times New Roman" w:hAnsi="Times New Roman" w:cs="Times New Roman"/>
                <w:b/>
                <w:szCs w:val="24"/>
              </w:rPr>
              <w:t>удиторная учебная нагрузка при 6</w:t>
            </w:r>
            <w:r w:rsidRPr="00EE07D9">
              <w:rPr>
                <w:rFonts w:ascii="Times New Roman" w:hAnsi="Times New Roman" w:cs="Times New Roman"/>
                <w:b/>
                <w:szCs w:val="24"/>
              </w:rPr>
              <w:t>-дневной учебной неделе</w:t>
            </w:r>
            <w:r w:rsidRPr="00EE07D9">
              <w:rPr>
                <w:rFonts w:ascii="Times New Roman" w:hAnsi="Times New Roman" w:cs="Times New Roman"/>
                <w:szCs w:val="24"/>
              </w:rPr>
              <w:t xml:space="preserve">  (требования СанПиН)</w:t>
            </w:r>
          </w:p>
        </w:tc>
        <w:tc>
          <w:tcPr>
            <w:tcW w:w="645" w:type="pct"/>
            <w:gridSpan w:val="2"/>
            <w:tcBorders>
              <w:top w:val="single" w:sz="4" w:space="0" w:color="auto"/>
              <w:left w:val="single" w:sz="4" w:space="0" w:color="auto"/>
              <w:bottom w:val="single" w:sz="4" w:space="0" w:color="auto"/>
              <w:right w:val="single" w:sz="4" w:space="0" w:color="auto"/>
            </w:tcBorders>
            <w:hideMark/>
          </w:tcPr>
          <w:p w:rsidR="00171743" w:rsidRPr="00EE07D9" w:rsidRDefault="00171743" w:rsidP="00171743">
            <w:pPr>
              <w:rPr>
                <w:rFonts w:ascii="Times New Roman" w:hAnsi="Times New Roman" w:cs="Times New Roman"/>
                <w:b/>
                <w:szCs w:val="24"/>
              </w:rPr>
            </w:pPr>
            <w:r>
              <w:rPr>
                <w:rFonts w:ascii="Times New Roman" w:hAnsi="Times New Roman" w:cs="Times New Roman"/>
                <w:b/>
                <w:szCs w:val="24"/>
              </w:rPr>
              <w:t>37</w:t>
            </w:r>
            <w:r w:rsidRPr="00EE07D9">
              <w:rPr>
                <w:rFonts w:ascii="Times New Roman" w:hAnsi="Times New Roman" w:cs="Times New Roman"/>
                <w:b/>
                <w:szCs w:val="24"/>
              </w:rPr>
              <w:t>/1156</w:t>
            </w:r>
          </w:p>
        </w:tc>
        <w:tc>
          <w:tcPr>
            <w:tcW w:w="566" w:type="pct"/>
            <w:tcBorders>
              <w:top w:val="single" w:sz="4" w:space="0" w:color="auto"/>
              <w:left w:val="single" w:sz="4" w:space="0" w:color="auto"/>
              <w:bottom w:val="single" w:sz="4" w:space="0" w:color="auto"/>
              <w:right w:val="single" w:sz="4" w:space="0" w:color="auto"/>
            </w:tcBorders>
            <w:hideMark/>
          </w:tcPr>
          <w:p w:rsidR="00171743" w:rsidRPr="00EE07D9" w:rsidRDefault="00171743" w:rsidP="00171743">
            <w:pPr>
              <w:rPr>
                <w:rFonts w:ascii="Times New Roman" w:hAnsi="Times New Roman" w:cs="Times New Roman"/>
                <w:b/>
                <w:szCs w:val="24"/>
              </w:rPr>
            </w:pPr>
            <w:r>
              <w:rPr>
                <w:rFonts w:ascii="Times New Roman" w:hAnsi="Times New Roman" w:cs="Times New Roman"/>
                <w:b/>
                <w:szCs w:val="24"/>
              </w:rPr>
              <w:t>37</w:t>
            </w:r>
            <w:r w:rsidRPr="00EE07D9">
              <w:rPr>
                <w:rFonts w:ascii="Times New Roman" w:hAnsi="Times New Roman" w:cs="Times New Roman"/>
                <w:b/>
                <w:szCs w:val="24"/>
              </w:rPr>
              <w:t>/1156</w:t>
            </w:r>
          </w:p>
        </w:tc>
        <w:tc>
          <w:tcPr>
            <w:tcW w:w="1050" w:type="pct"/>
            <w:gridSpan w:val="2"/>
            <w:tcBorders>
              <w:top w:val="single" w:sz="4" w:space="0" w:color="auto"/>
              <w:left w:val="single" w:sz="4" w:space="0" w:color="auto"/>
              <w:bottom w:val="single" w:sz="4" w:space="0" w:color="auto"/>
              <w:right w:val="single" w:sz="4" w:space="0" w:color="auto"/>
            </w:tcBorders>
          </w:tcPr>
          <w:p w:rsidR="00171743" w:rsidRPr="00EE07D9" w:rsidRDefault="00171743" w:rsidP="00171743">
            <w:pPr>
              <w:rPr>
                <w:rFonts w:ascii="Times New Roman" w:hAnsi="Times New Roman" w:cs="Times New Roman"/>
                <w:b/>
                <w:szCs w:val="24"/>
              </w:rPr>
            </w:pPr>
          </w:p>
        </w:tc>
      </w:tr>
    </w:tbl>
    <w:p w:rsidR="00E5161B" w:rsidRDefault="00E5161B" w:rsidP="00E5161B">
      <w:pPr>
        <w:ind w:firstLine="709"/>
        <w:jc w:val="both"/>
        <w:rPr>
          <w:rFonts w:ascii="Times New Roman" w:hAnsi="Times New Roman" w:cs="Times New Roman"/>
          <w:sz w:val="24"/>
          <w:szCs w:val="24"/>
        </w:rPr>
      </w:pPr>
    </w:p>
    <w:p w:rsidR="00171743" w:rsidRPr="005A743E" w:rsidRDefault="00171743" w:rsidP="00E5161B">
      <w:pPr>
        <w:ind w:firstLine="709"/>
        <w:jc w:val="both"/>
        <w:rPr>
          <w:rFonts w:ascii="Times New Roman" w:hAnsi="Times New Roman" w:cs="Times New Roman"/>
          <w:sz w:val="24"/>
          <w:szCs w:val="24"/>
        </w:rPr>
      </w:pPr>
    </w:p>
    <w:p w:rsidR="00D5636E" w:rsidRPr="005A743E" w:rsidRDefault="005B2B2E" w:rsidP="005B2B2E">
      <w:pPr>
        <w:spacing w:after="0" w:line="240" w:lineRule="auto"/>
        <w:rPr>
          <w:rFonts w:ascii="Times New Roman" w:hAnsi="Times New Roman" w:cs="Times New Roman"/>
          <w:b/>
          <w:sz w:val="24"/>
          <w:szCs w:val="24"/>
        </w:rPr>
      </w:pPr>
      <w:r w:rsidRPr="005A743E">
        <w:rPr>
          <w:rFonts w:ascii="Times New Roman" w:hAnsi="Times New Roman" w:cs="Times New Roman"/>
          <w:b/>
          <w:sz w:val="24"/>
          <w:szCs w:val="24"/>
          <w:lang w:val="en-US"/>
        </w:rPr>
        <w:t>III</w:t>
      </w:r>
      <w:r w:rsidRPr="005A743E">
        <w:rPr>
          <w:rFonts w:ascii="Times New Roman" w:hAnsi="Times New Roman" w:cs="Times New Roman"/>
          <w:b/>
          <w:sz w:val="24"/>
          <w:szCs w:val="24"/>
        </w:rPr>
        <w:t xml:space="preserve">.2. </w:t>
      </w:r>
      <w:r w:rsidR="00D5636E" w:rsidRPr="005A743E">
        <w:rPr>
          <w:rFonts w:ascii="Times New Roman" w:hAnsi="Times New Roman" w:cs="Times New Roman"/>
          <w:b/>
          <w:sz w:val="24"/>
          <w:szCs w:val="24"/>
        </w:rPr>
        <w:t>КАЛЕНДАРНЫЙ УЧЕБНЫЙ ГРАФИК</w:t>
      </w:r>
      <w:r w:rsidRPr="005A743E">
        <w:rPr>
          <w:rFonts w:ascii="Times New Roman" w:hAnsi="Times New Roman" w:cs="Times New Roman"/>
          <w:b/>
          <w:sz w:val="24"/>
          <w:szCs w:val="24"/>
        </w:rPr>
        <w:t xml:space="preserve">  </w:t>
      </w:r>
      <w:r w:rsidR="00D5636E" w:rsidRPr="005A743E">
        <w:rPr>
          <w:rFonts w:ascii="Times New Roman" w:hAnsi="Times New Roman" w:cs="Times New Roman"/>
          <w:b/>
          <w:sz w:val="24"/>
          <w:szCs w:val="24"/>
        </w:rPr>
        <w:t>на</w:t>
      </w:r>
      <w:r w:rsidR="00EE3ED1" w:rsidRPr="005A743E">
        <w:rPr>
          <w:rFonts w:ascii="Times New Roman" w:hAnsi="Times New Roman" w:cs="Times New Roman"/>
          <w:b/>
          <w:sz w:val="24"/>
          <w:szCs w:val="24"/>
        </w:rPr>
        <w:t xml:space="preserve"> </w:t>
      </w:r>
      <w:r w:rsidR="00D5636E" w:rsidRPr="005A743E">
        <w:rPr>
          <w:rFonts w:ascii="Times New Roman" w:hAnsi="Times New Roman" w:cs="Times New Roman"/>
          <w:b/>
          <w:sz w:val="24"/>
          <w:szCs w:val="24"/>
        </w:rPr>
        <w:t xml:space="preserve"> 2020-2021 учебный год</w:t>
      </w:r>
    </w:p>
    <w:p w:rsidR="00A07CEC" w:rsidRPr="00A07CEC" w:rsidRDefault="00A07CEC" w:rsidP="00A07CEC">
      <w:pPr>
        <w:spacing w:after="0" w:line="240" w:lineRule="auto"/>
        <w:ind w:firstLine="709"/>
        <w:jc w:val="both"/>
        <w:rPr>
          <w:rFonts w:ascii="Times New Roman" w:hAnsi="Times New Roman" w:cs="Times New Roman"/>
          <w:b/>
          <w:sz w:val="24"/>
          <w:szCs w:val="24"/>
        </w:rPr>
      </w:pPr>
      <w:r w:rsidRPr="00A07CEC">
        <w:rPr>
          <w:rFonts w:ascii="Times New Roman" w:hAnsi="Times New Roman" w:cs="Times New Roman"/>
          <w:b/>
          <w:sz w:val="24"/>
          <w:szCs w:val="24"/>
        </w:rPr>
        <w:t>Начало учебного года:</w:t>
      </w:r>
    </w:p>
    <w:p w:rsidR="00A07CEC" w:rsidRPr="00A07CEC" w:rsidRDefault="00A07CEC" w:rsidP="00A07CEC">
      <w:pPr>
        <w:spacing w:after="0" w:line="240" w:lineRule="auto"/>
        <w:ind w:firstLine="709"/>
        <w:jc w:val="both"/>
        <w:rPr>
          <w:rFonts w:ascii="Times New Roman" w:hAnsi="Times New Roman" w:cs="Times New Roman"/>
          <w:sz w:val="24"/>
          <w:szCs w:val="24"/>
        </w:rPr>
      </w:pPr>
      <w:r w:rsidRPr="00A07CEC">
        <w:rPr>
          <w:rFonts w:ascii="Times New Roman" w:hAnsi="Times New Roman" w:cs="Times New Roman"/>
          <w:sz w:val="24"/>
          <w:szCs w:val="24"/>
        </w:rPr>
        <w:t>01.09.2021 г.</w:t>
      </w:r>
    </w:p>
    <w:p w:rsidR="00A07CEC" w:rsidRPr="00A07CEC" w:rsidRDefault="00A07CEC" w:rsidP="00A07CEC">
      <w:pPr>
        <w:spacing w:after="0" w:line="240" w:lineRule="auto"/>
        <w:ind w:firstLine="709"/>
        <w:jc w:val="both"/>
        <w:rPr>
          <w:rFonts w:ascii="Times New Roman" w:hAnsi="Times New Roman" w:cs="Times New Roman"/>
          <w:b/>
          <w:sz w:val="24"/>
          <w:szCs w:val="24"/>
        </w:rPr>
      </w:pPr>
      <w:r w:rsidRPr="00A07CEC">
        <w:rPr>
          <w:rFonts w:ascii="Times New Roman" w:hAnsi="Times New Roman" w:cs="Times New Roman"/>
          <w:b/>
          <w:sz w:val="24"/>
          <w:szCs w:val="24"/>
        </w:rPr>
        <w:t>Окончание учебного года:</w:t>
      </w:r>
    </w:p>
    <w:p w:rsidR="00A07CEC" w:rsidRPr="00A07CEC" w:rsidRDefault="00A07CEC" w:rsidP="00A07CEC">
      <w:pPr>
        <w:spacing w:after="0" w:line="240" w:lineRule="auto"/>
        <w:ind w:firstLine="709"/>
        <w:jc w:val="both"/>
        <w:rPr>
          <w:rFonts w:ascii="Times New Roman" w:hAnsi="Times New Roman" w:cs="Times New Roman"/>
          <w:sz w:val="24"/>
          <w:szCs w:val="24"/>
        </w:rPr>
      </w:pPr>
      <w:r w:rsidRPr="00A07CEC">
        <w:rPr>
          <w:rFonts w:ascii="Times New Roman" w:hAnsi="Times New Roman" w:cs="Times New Roman"/>
          <w:sz w:val="24"/>
          <w:szCs w:val="24"/>
        </w:rPr>
        <w:t>Уч</w:t>
      </w:r>
      <w:r w:rsidR="00171743">
        <w:rPr>
          <w:rFonts w:ascii="Times New Roman" w:hAnsi="Times New Roman" w:cs="Times New Roman"/>
          <w:sz w:val="24"/>
          <w:szCs w:val="24"/>
        </w:rPr>
        <w:t>ебные занятия заканчиваются:</w:t>
      </w:r>
      <w:r w:rsidR="00171743">
        <w:rPr>
          <w:rFonts w:ascii="Times New Roman" w:hAnsi="Times New Roman" w:cs="Times New Roman"/>
          <w:sz w:val="24"/>
          <w:szCs w:val="24"/>
        </w:rPr>
        <w:br/>
        <w:t xml:space="preserve">в </w:t>
      </w:r>
      <w:r w:rsidRPr="00A07CEC">
        <w:rPr>
          <w:rFonts w:ascii="Times New Roman" w:hAnsi="Times New Roman" w:cs="Times New Roman"/>
          <w:sz w:val="24"/>
          <w:szCs w:val="24"/>
        </w:rPr>
        <w:t xml:space="preserve"> 9, 11 классах – 25 мая; во</w:t>
      </w:r>
      <w:r w:rsidR="00171743">
        <w:rPr>
          <w:rFonts w:ascii="Times New Roman" w:hAnsi="Times New Roman" w:cs="Times New Roman"/>
          <w:sz w:val="24"/>
          <w:szCs w:val="24"/>
        </w:rPr>
        <w:t>1</w:t>
      </w:r>
      <w:r w:rsidRPr="00A07CEC">
        <w:rPr>
          <w:rFonts w:ascii="Times New Roman" w:hAnsi="Times New Roman" w:cs="Times New Roman"/>
          <w:sz w:val="24"/>
          <w:szCs w:val="24"/>
        </w:rPr>
        <w:t>-8, 10 классах – 30 мая</w:t>
      </w:r>
    </w:p>
    <w:p w:rsidR="00A07CEC" w:rsidRPr="00A07CEC" w:rsidRDefault="00A07CEC" w:rsidP="00A07CEC">
      <w:pPr>
        <w:spacing w:after="0" w:line="240" w:lineRule="auto"/>
        <w:ind w:firstLine="709"/>
        <w:jc w:val="both"/>
        <w:rPr>
          <w:rFonts w:ascii="Times New Roman" w:hAnsi="Times New Roman" w:cs="Times New Roman"/>
          <w:b/>
          <w:sz w:val="24"/>
          <w:szCs w:val="24"/>
        </w:rPr>
      </w:pPr>
      <w:r w:rsidRPr="00A07CEC">
        <w:rPr>
          <w:rFonts w:ascii="Times New Roman" w:hAnsi="Times New Roman" w:cs="Times New Roman"/>
          <w:b/>
          <w:sz w:val="24"/>
          <w:szCs w:val="24"/>
        </w:rPr>
        <w:t>Начало учебных занятий:</w:t>
      </w:r>
    </w:p>
    <w:p w:rsidR="00A07CEC" w:rsidRPr="00A07CEC" w:rsidRDefault="00A07CEC" w:rsidP="00A07CEC">
      <w:pPr>
        <w:spacing w:after="0" w:line="240" w:lineRule="auto"/>
        <w:ind w:firstLine="709"/>
        <w:jc w:val="both"/>
        <w:rPr>
          <w:rFonts w:ascii="Times New Roman" w:hAnsi="Times New Roman" w:cs="Times New Roman"/>
          <w:sz w:val="24"/>
          <w:szCs w:val="24"/>
        </w:rPr>
      </w:pPr>
      <w:r w:rsidRPr="00A07CEC">
        <w:rPr>
          <w:rFonts w:ascii="Times New Roman" w:hAnsi="Times New Roman" w:cs="Times New Roman"/>
          <w:sz w:val="24"/>
          <w:szCs w:val="24"/>
        </w:rPr>
        <w:t>1-11 классы – 8ч30 мин</w:t>
      </w:r>
    </w:p>
    <w:p w:rsidR="00A07CEC" w:rsidRPr="00A07CEC" w:rsidRDefault="00A07CEC" w:rsidP="00A07CEC">
      <w:pPr>
        <w:spacing w:after="0" w:line="240" w:lineRule="auto"/>
        <w:ind w:firstLine="709"/>
        <w:jc w:val="both"/>
        <w:rPr>
          <w:rFonts w:ascii="Times New Roman" w:hAnsi="Times New Roman" w:cs="Times New Roman"/>
          <w:b/>
          <w:sz w:val="24"/>
          <w:szCs w:val="24"/>
        </w:rPr>
      </w:pPr>
      <w:r w:rsidRPr="00A07CEC">
        <w:rPr>
          <w:rFonts w:ascii="Times New Roman" w:hAnsi="Times New Roman" w:cs="Times New Roman"/>
          <w:b/>
          <w:sz w:val="24"/>
          <w:szCs w:val="24"/>
        </w:rPr>
        <w:t>Сменность занятий:</w:t>
      </w:r>
    </w:p>
    <w:p w:rsidR="00A07CEC" w:rsidRPr="00A07CEC" w:rsidRDefault="00A07CEC" w:rsidP="00A07CEC">
      <w:pPr>
        <w:spacing w:after="0" w:line="240" w:lineRule="auto"/>
        <w:ind w:firstLine="709"/>
        <w:jc w:val="both"/>
        <w:rPr>
          <w:rFonts w:ascii="Times New Roman" w:hAnsi="Times New Roman" w:cs="Times New Roman"/>
          <w:sz w:val="24"/>
          <w:szCs w:val="24"/>
        </w:rPr>
      </w:pPr>
      <w:r w:rsidRPr="00A07CEC">
        <w:rPr>
          <w:rFonts w:ascii="Times New Roman" w:hAnsi="Times New Roman" w:cs="Times New Roman"/>
          <w:sz w:val="24"/>
          <w:szCs w:val="24"/>
        </w:rPr>
        <w:t>Занятия проводятся в одну смену</w:t>
      </w:r>
    </w:p>
    <w:p w:rsidR="00A07CEC" w:rsidRPr="00A07CEC" w:rsidRDefault="00A07CEC" w:rsidP="00A07CEC">
      <w:pPr>
        <w:spacing w:after="0" w:line="240" w:lineRule="auto"/>
        <w:ind w:firstLine="709"/>
        <w:jc w:val="both"/>
        <w:rPr>
          <w:rFonts w:ascii="Times New Roman" w:hAnsi="Times New Roman" w:cs="Times New Roman"/>
          <w:b/>
          <w:sz w:val="24"/>
          <w:szCs w:val="24"/>
        </w:rPr>
      </w:pPr>
      <w:r w:rsidRPr="00A07CEC">
        <w:rPr>
          <w:rFonts w:ascii="Times New Roman" w:hAnsi="Times New Roman" w:cs="Times New Roman"/>
          <w:b/>
          <w:sz w:val="24"/>
          <w:szCs w:val="24"/>
        </w:rPr>
        <w:t>Режим работы школы:</w:t>
      </w:r>
    </w:p>
    <w:p w:rsidR="00A07CEC" w:rsidRPr="00A07CEC" w:rsidRDefault="00253567" w:rsidP="00A07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1-11  классы – 6</w:t>
      </w:r>
      <w:r w:rsidR="00A07CEC" w:rsidRPr="00A07CEC">
        <w:rPr>
          <w:rFonts w:ascii="Times New Roman" w:hAnsi="Times New Roman" w:cs="Times New Roman"/>
          <w:sz w:val="24"/>
          <w:szCs w:val="24"/>
        </w:rPr>
        <w:t>-дневная учебная неделя.</w:t>
      </w:r>
    </w:p>
    <w:p w:rsidR="00A07CEC" w:rsidRPr="00A07CEC" w:rsidRDefault="00A07CEC" w:rsidP="00A07CEC">
      <w:pPr>
        <w:spacing w:after="0" w:line="240" w:lineRule="auto"/>
        <w:ind w:firstLine="709"/>
        <w:rPr>
          <w:rFonts w:ascii="Times New Roman" w:hAnsi="Times New Roman" w:cs="Times New Roman"/>
          <w:sz w:val="24"/>
          <w:szCs w:val="24"/>
        </w:rPr>
      </w:pPr>
      <w:r w:rsidRPr="00A07CEC">
        <w:rPr>
          <w:rFonts w:ascii="Times New Roman" w:hAnsi="Times New Roman" w:cs="Times New Roman"/>
          <w:sz w:val="24"/>
          <w:szCs w:val="24"/>
        </w:rPr>
        <w:t>Расчётная продолжительность учебного года в 1 классе – 33 учебные недели. «Ступенчатый» режим обучения используется только в 1 классе: в первом полугодии – (в сентябре, октябре – по 3 урока в день по 35 минут каждый, в ноябре – декабре – по 4 урока по 40  минут каждый; январь - май – 4 урока по 45 минут каждый). Обучение в 1-4-х классах осуществляется по федеральному государственному образовательному стандарту второго поколения.  В 1-4 классах с целью профилактики утомления, нарушения осанки, зрения учащихся на уроках русского языка, чтения и математики, окружающего мира проводятся физкультминутки и гимнастики глаз.</w:t>
      </w:r>
    </w:p>
    <w:p w:rsidR="00A07CEC" w:rsidRPr="00A07CEC" w:rsidRDefault="00A07CEC" w:rsidP="00A07CEC">
      <w:pPr>
        <w:spacing w:after="0" w:line="240" w:lineRule="auto"/>
        <w:ind w:firstLine="709"/>
        <w:jc w:val="both"/>
        <w:rPr>
          <w:rFonts w:ascii="Times New Roman" w:hAnsi="Times New Roman" w:cs="Times New Roman"/>
          <w:sz w:val="24"/>
          <w:szCs w:val="24"/>
        </w:rPr>
      </w:pPr>
      <w:r w:rsidRPr="00A07CEC">
        <w:rPr>
          <w:rFonts w:ascii="Times New Roman" w:hAnsi="Times New Roman" w:cs="Times New Roman"/>
          <w:sz w:val="24"/>
          <w:szCs w:val="24"/>
        </w:rPr>
        <w:t>Продолжительность учебного года для 2-11 классов -  34 недели.</w:t>
      </w:r>
    </w:p>
    <w:p w:rsidR="00A07CEC" w:rsidRPr="00A07CEC" w:rsidRDefault="00A07CEC" w:rsidP="00A07CEC">
      <w:pPr>
        <w:spacing w:after="0" w:line="240" w:lineRule="auto"/>
        <w:ind w:firstLine="709"/>
        <w:jc w:val="both"/>
        <w:rPr>
          <w:rFonts w:ascii="Times New Roman" w:hAnsi="Times New Roman" w:cs="Times New Roman"/>
          <w:sz w:val="24"/>
          <w:szCs w:val="24"/>
        </w:rPr>
      </w:pPr>
      <w:r w:rsidRPr="00A07CEC">
        <w:rPr>
          <w:rFonts w:ascii="Times New Roman" w:hAnsi="Times New Roman" w:cs="Times New Roman"/>
          <w:sz w:val="24"/>
          <w:szCs w:val="24"/>
        </w:rPr>
        <w:t xml:space="preserve">Продолжительность каникул в течение учебного года – 30 дней. </w:t>
      </w:r>
      <w:r w:rsidRPr="00A07CEC">
        <w:rPr>
          <w:rFonts w:ascii="Times New Roman" w:hAnsi="Times New Roman" w:cs="Times New Roman"/>
          <w:sz w:val="24"/>
          <w:szCs w:val="24"/>
        </w:rPr>
        <w:tab/>
      </w:r>
    </w:p>
    <w:p w:rsidR="00A07CEC" w:rsidRPr="00A07CEC" w:rsidRDefault="00A07CEC" w:rsidP="00A07CEC">
      <w:pPr>
        <w:spacing w:after="0" w:line="240" w:lineRule="auto"/>
        <w:ind w:firstLine="709"/>
        <w:jc w:val="both"/>
        <w:rPr>
          <w:rFonts w:ascii="Times New Roman" w:hAnsi="Times New Roman" w:cs="Times New Roman"/>
          <w:sz w:val="24"/>
          <w:szCs w:val="24"/>
        </w:rPr>
      </w:pPr>
      <w:r w:rsidRPr="00A07CEC">
        <w:rPr>
          <w:rFonts w:ascii="Times New Roman" w:hAnsi="Times New Roman" w:cs="Times New Roman"/>
          <w:sz w:val="24"/>
          <w:szCs w:val="24"/>
        </w:rPr>
        <w:lastRenderedPageBreak/>
        <w:t>Расписание уроков составляется отдельно для обязательных и факультативных занятий, элективных курсов. Факультативные занятия планируются на дни с наименьшим количеством обязательных уроков. Между началом факультативных занятий и последним уроком продолжительность перерыва составляет не менее 45 минут.</w:t>
      </w:r>
    </w:p>
    <w:p w:rsidR="00A07CEC" w:rsidRPr="00A07CEC" w:rsidRDefault="00A07CEC" w:rsidP="00A07CEC">
      <w:pPr>
        <w:spacing w:after="0" w:line="240" w:lineRule="auto"/>
        <w:ind w:firstLine="709"/>
        <w:rPr>
          <w:rFonts w:ascii="Times New Roman" w:hAnsi="Times New Roman" w:cs="Times New Roman"/>
          <w:sz w:val="24"/>
          <w:szCs w:val="24"/>
        </w:rPr>
      </w:pPr>
      <w:r w:rsidRPr="00A07CEC">
        <w:rPr>
          <w:rFonts w:ascii="Times New Roman" w:hAnsi="Times New Roman" w:cs="Times New Roman"/>
          <w:sz w:val="24"/>
          <w:szCs w:val="24"/>
        </w:rPr>
        <w:t>Классные часы проводятся классным руководителем один раз в неделю, продолжительностью не менее 30 минут, классные часы не являются уроками и не включаются в расписание учебных занятий.</w:t>
      </w:r>
    </w:p>
    <w:p w:rsidR="00A07CEC" w:rsidRPr="00A07CEC" w:rsidRDefault="00A07CEC" w:rsidP="00A07CEC">
      <w:pPr>
        <w:spacing w:after="0" w:line="240" w:lineRule="auto"/>
        <w:jc w:val="center"/>
        <w:rPr>
          <w:rFonts w:ascii="Times New Roman" w:hAnsi="Times New Roman" w:cs="Times New Roman"/>
          <w:b/>
          <w:sz w:val="24"/>
          <w:szCs w:val="24"/>
        </w:rPr>
      </w:pPr>
    </w:p>
    <w:p w:rsidR="00A07CEC" w:rsidRPr="00A07CEC" w:rsidRDefault="00A07CEC" w:rsidP="00A07CEC">
      <w:pPr>
        <w:spacing w:after="0" w:line="240" w:lineRule="auto"/>
        <w:jc w:val="center"/>
        <w:rPr>
          <w:rFonts w:ascii="Times New Roman" w:hAnsi="Times New Roman" w:cs="Times New Roman"/>
          <w:sz w:val="24"/>
          <w:szCs w:val="24"/>
        </w:rPr>
      </w:pPr>
      <w:r w:rsidRPr="00A07CEC">
        <w:rPr>
          <w:rFonts w:ascii="Times New Roman" w:hAnsi="Times New Roman" w:cs="Times New Roman"/>
          <w:b/>
          <w:sz w:val="24"/>
          <w:szCs w:val="24"/>
        </w:rPr>
        <w:t>Продолжительность учебных занятий по четвертям</w:t>
      </w:r>
      <w:r w:rsidRPr="00A07CEC">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7"/>
        <w:gridCol w:w="1812"/>
        <w:gridCol w:w="3539"/>
        <w:gridCol w:w="2963"/>
      </w:tblGrid>
      <w:tr w:rsidR="00A07CEC" w:rsidRPr="00A07CEC" w:rsidTr="00C939B3">
        <w:tc>
          <w:tcPr>
            <w:tcW w:w="649" w:type="pct"/>
            <w:vMerge w:val="restart"/>
          </w:tcPr>
          <w:p w:rsidR="00A07CEC" w:rsidRPr="00A07CEC" w:rsidRDefault="00A07CEC" w:rsidP="00A07CEC">
            <w:pPr>
              <w:spacing w:after="0" w:line="240" w:lineRule="auto"/>
              <w:rPr>
                <w:rFonts w:ascii="Times New Roman" w:hAnsi="Times New Roman" w:cs="Times New Roman"/>
                <w:sz w:val="24"/>
                <w:szCs w:val="24"/>
              </w:rPr>
            </w:pPr>
          </w:p>
        </w:tc>
        <w:tc>
          <w:tcPr>
            <w:tcW w:w="2761" w:type="pct"/>
            <w:gridSpan w:val="2"/>
          </w:tcPr>
          <w:p w:rsidR="00A07CEC" w:rsidRPr="00A07CEC" w:rsidRDefault="00A07CEC" w:rsidP="00A07CEC">
            <w:pPr>
              <w:spacing w:after="0" w:line="240" w:lineRule="auto"/>
              <w:rPr>
                <w:rFonts w:ascii="Times New Roman" w:hAnsi="Times New Roman" w:cs="Times New Roman"/>
                <w:sz w:val="24"/>
                <w:szCs w:val="24"/>
              </w:rPr>
            </w:pPr>
          </w:p>
        </w:tc>
        <w:tc>
          <w:tcPr>
            <w:tcW w:w="1529" w:type="pct"/>
            <w:vMerge w:val="restart"/>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Продолжительность</w:t>
            </w:r>
            <w:r w:rsidRPr="00A07CEC">
              <w:rPr>
                <w:rFonts w:ascii="Times New Roman" w:hAnsi="Times New Roman" w:cs="Times New Roman"/>
                <w:sz w:val="24"/>
                <w:szCs w:val="24"/>
              </w:rPr>
              <w:br/>
              <w:t>(количество учебных недель)</w:t>
            </w:r>
          </w:p>
        </w:tc>
      </w:tr>
      <w:tr w:rsidR="00A07CEC" w:rsidRPr="00A07CEC" w:rsidTr="00C939B3">
        <w:tc>
          <w:tcPr>
            <w:tcW w:w="649" w:type="pct"/>
            <w:vMerge/>
          </w:tcPr>
          <w:p w:rsidR="00A07CEC" w:rsidRPr="00A07CEC" w:rsidRDefault="00A07CEC" w:rsidP="00A07CEC">
            <w:pPr>
              <w:spacing w:after="0" w:line="240" w:lineRule="auto"/>
              <w:rPr>
                <w:rFonts w:ascii="Times New Roman" w:hAnsi="Times New Roman" w:cs="Times New Roman"/>
                <w:sz w:val="24"/>
                <w:szCs w:val="24"/>
                <w:highlight w:val="yellow"/>
              </w:rPr>
            </w:pPr>
          </w:p>
        </w:tc>
        <w:tc>
          <w:tcPr>
            <w:tcW w:w="935" w:type="pct"/>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Начало четверти</w:t>
            </w:r>
          </w:p>
        </w:tc>
        <w:tc>
          <w:tcPr>
            <w:tcW w:w="1811" w:type="pct"/>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Окончание четверти</w:t>
            </w:r>
          </w:p>
        </w:tc>
        <w:tc>
          <w:tcPr>
            <w:tcW w:w="1529" w:type="pct"/>
            <w:vMerge/>
          </w:tcPr>
          <w:p w:rsidR="00A07CEC" w:rsidRPr="00A07CEC" w:rsidRDefault="00A07CEC" w:rsidP="00A07CEC">
            <w:pPr>
              <w:spacing w:after="0" w:line="240" w:lineRule="auto"/>
              <w:rPr>
                <w:rFonts w:ascii="Times New Roman" w:hAnsi="Times New Roman" w:cs="Times New Roman"/>
                <w:sz w:val="24"/>
                <w:szCs w:val="24"/>
              </w:rPr>
            </w:pPr>
          </w:p>
        </w:tc>
      </w:tr>
      <w:tr w:rsidR="00A07CEC" w:rsidRPr="00A07CEC" w:rsidTr="00C939B3">
        <w:tc>
          <w:tcPr>
            <w:tcW w:w="649" w:type="pct"/>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1 четверть</w:t>
            </w:r>
          </w:p>
        </w:tc>
        <w:tc>
          <w:tcPr>
            <w:tcW w:w="935" w:type="pct"/>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01.09.2021 г.</w:t>
            </w:r>
          </w:p>
        </w:tc>
        <w:tc>
          <w:tcPr>
            <w:tcW w:w="1811" w:type="pct"/>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29.10.2021 г.</w:t>
            </w:r>
          </w:p>
        </w:tc>
        <w:tc>
          <w:tcPr>
            <w:tcW w:w="1529" w:type="pct"/>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8 недель</w:t>
            </w:r>
          </w:p>
        </w:tc>
      </w:tr>
      <w:tr w:rsidR="00A07CEC" w:rsidRPr="00A07CEC" w:rsidTr="00C939B3">
        <w:tc>
          <w:tcPr>
            <w:tcW w:w="649" w:type="pct"/>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2 четверть</w:t>
            </w:r>
          </w:p>
        </w:tc>
        <w:tc>
          <w:tcPr>
            <w:tcW w:w="935" w:type="pct"/>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08.11.2021г.</w:t>
            </w:r>
          </w:p>
        </w:tc>
        <w:tc>
          <w:tcPr>
            <w:tcW w:w="1811" w:type="pct"/>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29.12.202</w:t>
            </w:r>
            <w:r w:rsidRPr="00A07CEC">
              <w:rPr>
                <w:rFonts w:ascii="Times New Roman" w:hAnsi="Times New Roman" w:cs="Times New Roman"/>
                <w:sz w:val="24"/>
                <w:szCs w:val="24"/>
                <w:lang w:val="en-US"/>
              </w:rPr>
              <w:t>1</w:t>
            </w:r>
            <w:r w:rsidRPr="00A07CEC">
              <w:rPr>
                <w:rFonts w:ascii="Times New Roman" w:hAnsi="Times New Roman" w:cs="Times New Roman"/>
                <w:sz w:val="24"/>
                <w:szCs w:val="24"/>
              </w:rPr>
              <w:t xml:space="preserve"> г.</w:t>
            </w:r>
          </w:p>
        </w:tc>
        <w:tc>
          <w:tcPr>
            <w:tcW w:w="1529" w:type="pct"/>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7 недель</w:t>
            </w:r>
          </w:p>
        </w:tc>
      </w:tr>
      <w:tr w:rsidR="00A07CEC" w:rsidRPr="00A07CEC" w:rsidTr="00C939B3">
        <w:tc>
          <w:tcPr>
            <w:tcW w:w="649" w:type="pct"/>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3 четверть</w:t>
            </w:r>
          </w:p>
        </w:tc>
        <w:tc>
          <w:tcPr>
            <w:tcW w:w="935" w:type="pct"/>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10.01.2021 г.</w:t>
            </w:r>
          </w:p>
        </w:tc>
        <w:tc>
          <w:tcPr>
            <w:tcW w:w="1811" w:type="pct"/>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25.03.2021 г.</w:t>
            </w:r>
          </w:p>
        </w:tc>
        <w:tc>
          <w:tcPr>
            <w:tcW w:w="1529" w:type="pct"/>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11 недель</w:t>
            </w:r>
          </w:p>
        </w:tc>
      </w:tr>
      <w:tr w:rsidR="00A07CEC" w:rsidRPr="00A07CEC" w:rsidTr="00C939B3">
        <w:tc>
          <w:tcPr>
            <w:tcW w:w="649" w:type="pct"/>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4 четверть</w:t>
            </w:r>
          </w:p>
        </w:tc>
        <w:tc>
          <w:tcPr>
            <w:tcW w:w="935" w:type="pct"/>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04.04.2021 г.</w:t>
            </w:r>
          </w:p>
        </w:tc>
        <w:tc>
          <w:tcPr>
            <w:tcW w:w="1811" w:type="pct"/>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31.05.2021 г.(для 2-8, 10 классов)</w:t>
            </w:r>
          </w:p>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25.05.2021г. (для 1,9,11  классов)</w:t>
            </w:r>
          </w:p>
        </w:tc>
        <w:tc>
          <w:tcPr>
            <w:tcW w:w="1529" w:type="pct"/>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8 недель</w:t>
            </w:r>
          </w:p>
        </w:tc>
      </w:tr>
    </w:tbl>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 xml:space="preserve">                             </w:t>
      </w:r>
    </w:p>
    <w:p w:rsidR="00A07CEC" w:rsidRPr="00A07CEC" w:rsidRDefault="00A07CEC" w:rsidP="00A07CEC">
      <w:pPr>
        <w:spacing w:after="0" w:line="240" w:lineRule="auto"/>
        <w:ind w:firstLine="709"/>
        <w:jc w:val="both"/>
        <w:rPr>
          <w:rFonts w:ascii="Times New Roman" w:hAnsi="Times New Roman" w:cs="Times New Roman"/>
          <w:b/>
          <w:i/>
          <w:sz w:val="24"/>
          <w:szCs w:val="24"/>
        </w:rPr>
      </w:pPr>
      <w:r w:rsidRPr="00A07CEC">
        <w:rPr>
          <w:rFonts w:ascii="Times New Roman" w:hAnsi="Times New Roman" w:cs="Times New Roman"/>
          <w:sz w:val="24"/>
          <w:szCs w:val="24"/>
        </w:rPr>
        <w:t xml:space="preserve"> </w:t>
      </w:r>
      <w:r w:rsidRPr="00A07CEC">
        <w:rPr>
          <w:rFonts w:ascii="Times New Roman" w:hAnsi="Times New Roman" w:cs="Times New Roman"/>
          <w:b/>
          <w:i/>
          <w:sz w:val="24"/>
          <w:szCs w:val="24"/>
        </w:rPr>
        <w:t>Итого:</w:t>
      </w:r>
      <w:r w:rsidRPr="00A07CEC">
        <w:rPr>
          <w:rFonts w:ascii="Times New Roman" w:hAnsi="Times New Roman" w:cs="Times New Roman"/>
          <w:b/>
          <w:i/>
          <w:sz w:val="24"/>
          <w:szCs w:val="24"/>
        </w:rPr>
        <w:tab/>
      </w:r>
      <w:r w:rsidRPr="00A07CEC">
        <w:rPr>
          <w:rFonts w:ascii="Times New Roman" w:hAnsi="Times New Roman" w:cs="Times New Roman"/>
          <w:b/>
          <w:i/>
          <w:sz w:val="24"/>
          <w:szCs w:val="24"/>
        </w:rPr>
        <w:tab/>
      </w:r>
      <w:r w:rsidRPr="00A07CEC">
        <w:rPr>
          <w:rFonts w:ascii="Times New Roman" w:hAnsi="Times New Roman" w:cs="Times New Roman"/>
          <w:b/>
          <w:i/>
          <w:sz w:val="24"/>
          <w:szCs w:val="24"/>
        </w:rPr>
        <w:tab/>
      </w:r>
      <w:r w:rsidRPr="00A07CEC">
        <w:rPr>
          <w:rFonts w:ascii="Times New Roman" w:hAnsi="Times New Roman" w:cs="Times New Roman"/>
          <w:b/>
          <w:i/>
          <w:sz w:val="24"/>
          <w:szCs w:val="24"/>
        </w:rPr>
        <w:tab/>
      </w:r>
      <w:r w:rsidRPr="00A07CEC">
        <w:rPr>
          <w:rFonts w:ascii="Times New Roman" w:hAnsi="Times New Roman" w:cs="Times New Roman"/>
          <w:b/>
          <w:i/>
          <w:sz w:val="24"/>
          <w:szCs w:val="24"/>
        </w:rPr>
        <w:tab/>
      </w:r>
      <w:r w:rsidRPr="00A07CEC">
        <w:rPr>
          <w:rFonts w:ascii="Times New Roman" w:hAnsi="Times New Roman" w:cs="Times New Roman"/>
          <w:b/>
          <w:i/>
          <w:sz w:val="24"/>
          <w:szCs w:val="24"/>
        </w:rPr>
        <w:tab/>
      </w:r>
      <w:r w:rsidRPr="00A07CEC">
        <w:rPr>
          <w:rFonts w:ascii="Times New Roman" w:hAnsi="Times New Roman" w:cs="Times New Roman"/>
          <w:b/>
          <w:i/>
          <w:sz w:val="24"/>
          <w:szCs w:val="24"/>
        </w:rPr>
        <w:tab/>
      </w:r>
      <w:r w:rsidRPr="00A07CEC">
        <w:rPr>
          <w:rFonts w:ascii="Times New Roman" w:hAnsi="Times New Roman" w:cs="Times New Roman"/>
          <w:b/>
          <w:i/>
          <w:sz w:val="24"/>
          <w:szCs w:val="24"/>
        </w:rPr>
        <w:tab/>
        <w:t xml:space="preserve">                                                                                       34 недели (для 2-11 классов)</w:t>
      </w:r>
    </w:p>
    <w:p w:rsidR="00A07CEC" w:rsidRPr="00A07CEC" w:rsidRDefault="00A07CEC" w:rsidP="00A07CEC">
      <w:pPr>
        <w:spacing w:after="0" w:line="240" w:lineRule="auto"/>
        <w:ind w:firstLine="709"/>
        <w:jc w:val="both"/>
        <w:rPr>
          <w:rFonts w:ascii="Times New Roman" w:hAnsi="Times New Roman" w:cs="Times New Roman"/>
          <w:b/>
          <w:sz w:val="24"/>
          <w:szCs w:val="24"/>
        </w:rPr>
      </w:pPr>
      <w:r w:rsidRPr="00A07CEC">
        <w:rPr>
          <w:rFonts w:ascii="Times New Roman" w:hAnsi="Times New Roman" w:cs="Times New Roman"/>
          <w:b/>
          <w:sz w:val="24"/>
          <w:szCs w:val="24"/>
        </w:rPr>
        <w:t>33 недели (для 1-х классов)</w:t>
      </w:r>
    </w:p>
    <w:p w:rsidR="00A07CEC" w:rsidRPr="00A07CEC" w:rsidRDefault="00A07CEC" w:rsidP="00A07CEC">
      <w:pPr>
        <w:spacing w:after="0" w:line="240" w:lineRule="auto"/>
        <w:jc w:val="center"/>
        <w:rPr>
          <w:rFonts w:ascii="Times New Roman" w:hAnsi="Times New Roman" w:cs="Times New Roman"/>
          <w:sz w:val="24"/>
          <w:szCs w:val="24"/>
        </w:rPr>
      </w:pPr>
      <w:r w:rsidRPr="00A07CEC">
        <w:rPr>
          <w:rFonts w:ascii="Times New Roman" w:hAnsi="Times New Roman" w:cs="Times New Roman"/>
          <w:b/>
          <w:sz w:val="24"/>
          <w:szCs w:val="24"/>
        </w:rPr>
        <w:t>Продолжительность каникул в течение учебного года</w:t>
      </w:r>
      <w:r w:rsidRPr="00A07CEC">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6"/>
        <w:gridCol w:w="2418"/>
        <w:gridCol w:w="2821"/>
        <w:gridCol w:w="3106"/>
      </w:tblGrid>
      <w:tr w:rsidR="00A07CEC" w:rsidRPr="00A07CEC" w:rsidTr="00C939B3">
        <w:tc>
          <w:tcPr>
            <w:tcW w:w="0" w:type="auto"/>
          </w:tcPr>
          <w:p w:rsidR="00A07CEC" w:rsidRPr="00A07CEC" w:rsidRDefault="00A07CEC" w:rsidP="00A07CEC">
            <w:pPr>
              <w:spacing w:after="0" w:line="240" w:lineRule="auto"/>
              <w:rPr>
                <w:rFonts w:ascii="Times New Roman" w:hAnsi="Times New Roman" w:cs="Times New Roman"/>
                <w:sz w:val="24"/>
                <w:szCs w:val="24"/>
              </w:rPr>
            </w:pPr>
          </w:p>
        </w:tc>
        <w:tc>
          <w:tcPr>
            <w:tcW w:w="0" w:type="auto"/>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Дата начала каникул</w:t>
            </w:r>
          </w:p>
        </w:tc>
        <w:tc>
          <w:tcPr>
            <w:tcW w:w="0" w:type="auto"/>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Дата окончания каникул</w:t>
            </w:r>
          </w:p>
        </w:tc>
        <w:tc>
          <w:tcPr>
            <w:tcW w:w="0" w:type="auto"/>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Продолжительность в днях</w:t>
            </w:r>
          </w:p>
        </w:tc>
      </w:tr>
      <w:tr w:rsidR="00A07CEC" w:rsidRPr="00A07CEC" w:rsidTr="00C939B3">
        <w:tc>
          <w:tcPr>
            <w:tcW w:w="0" w:type="auto"/>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Осенние</w:t>
            </w:r>
          </w:p>
        </w:tc>
        <w:tc>
          <w:tcPr>
            <w:tcW w:w="0" w:type="auto"/>
          </w:tcPr>
          <w:p w:rsidR="00A07CEC" w:rsidRPr="00A07CEC" w:rsidRDefault="00A07CEC" w:rsidP="00A07CEC">
            <w:pPr>
              <w:spacing w:after="0" w:line="240" w:lineRule="auto"/>
              <w:jc w:val="both"/>
              <w:rPr>
                <w:rFonts w:ascii="Times New Roman" w:hAnsi="Times New Roman" w:cs="Times New Roman"/>
                <w:sz w:val="24"/>
                <w:szCs w:val="24"/>
              </w:rPr>
            </w:pPr>
            <w:r w:rsidRPr="00A07CEC">
              <w:rPr>
                <w:rFonts w:ascii="Times New Roman" w:hAnsi="Times New Roman" w:cs="Times New Roman"/>
                <w:color w:val="000000"/>
                <w:sz w:val="24"/>
                <w:szCs w:val="24"/>
              </w:rPr>
              <w:t>30.10.20</w:t>
            </w:r>
            <w:r w:rsidRPr="00A07CEC">
              <w:rPr>
                <w:rFonts w:ascii="Times New Roman" w:hAnsi="Times New Roman" w:cs="Times New Roman"/>
                <w:color w:val="000000"/>
                <w:sz w:val="24"/>
                <w:szCs w:val="24"/>
                <w:lang w:val="en-US"/>
              </w:rPr>
              <w:t>2</w:t>
            </w:r>
            <w:r w:rsidRPr="00A07CEC">
              <w:rPr>
                <w:rFonts w:ascii="Times New Roman" w:hAnsi="Times New Roman" w:cs="Times New Roman"/>
                <w:color w:val="000000"/>
                <w:sz w:val="24"/>
                <w:szCs w:val="24"/>
              </w:rPr>
              <w:t>1</w:t>
            </w:r>
          </w:p>
        </w:tc>
        <w:tc>
          <w:tcPr>
            <w:tcW w:w="0" w:type="auto"/>
          </w:tcPr>
          <w:p w:rsidR="00A07CEC" w:rsidRPr="00A07CEC" w:rsidRDefault="00A07CEC" w:rsidP="00A07CEC">
            <w:pPr>
              <w:spacing w:after="0" w:line="240" w:lineRule="auto"/>
              <w:jc w:val="both"/>
              <w:rPr>
                <w:rFonts w:ascii="Times New Roman" w:hAnsi="Times New Roman" w:cs="Times New Roman"/>
                <w:color w:val="000000"/>
                <w:sz w:val="24"/>
                <w:szCs w:val="24"/>
              </w:rPr>
            </w:pPr>
            <w:r w:rsidRPr="00A07CEC">
              <w:rPr>
                <w:rFonts w:ascii="Times New Roman" w:hAnsi="Times New Roman" w:cs="Times New Roman"/>
                <w:color w:val="000000"/>
                <w:sz w:val="24"/>
                <w:szCs w:val="24"/>
              </w:rPr>
              <w:t>07.11.20</w:t>
            </w:r>
            <w:r w:rsidRPr="00A07CEC">
              <w:rPr>
                <w:rFonts w:ascii="Times New Roman" w:hAnsi="Times New Roman" w:cs="Times New Roman"/>
                <w:color w:val="000000"/>
                <w:sz w:val="24"/>
                <w:szCs w:val="24"/>
                <w:lang w:val="en-US"/>
              </w:rPr>
              <w:t>2</w:t>
            </w:r>
            <w:r w:rsidRPr="00A07CEC">
              <w:rPr>
                <w:rFonts w:ascii="Times New Roman" w:hAnsi="Times New Roman" w:cs="Times New Roman"/>
                <w:color w:val="000000"/>
                <w:sz w:val="24"/>
                <w:szCs w:val="24"/>
              </w:rPr>
              <w:t xml:space="preserve">1 </w:t>
            </w:r>
          </w:p>
        </w:tc>
        <w:tc>
          <w:tcPr>
            <w:tcW w:w="0" w:type="auto"/>
          </w:tcPr>
          <w:p w:rsidR="00A07CEC" w:rsidRPr="00A07CEC" w:rsidRDefault="00A07CEC" w:rsidP="00A07CEC">
            <w:pPr>
              <w:spacing w:after="0" w:line="240" w:lineRule="auto"/>
              <w:jc w:val="both"/>
              <w:rPr>
                <w:rFonts w:ascii="Times New Roman" w:hAnsi="Times New Roman" w:cs="Times New Roman"/>
                <w:color w:val="000000"/>
                <w:sz w:val="24"/>
                <w:szCs w:val="24"/>
              </w:rPr>
            </w:pPr>
            <w:r w:rsidRPr="00A07CEC">
              <w:rPr>
                <w:rFonts w:ascii="Times New Roman" w:hAnsi="Times New Roman" w:cs="Times New Roman"/>
                <w:color w:val="000000"/>
                <w:sz w:val="24"/>
                <w:szCs w:val="24"/>
              </w:rPr>
              <w:t>9 дней</w:t>
            </w:r>
          </w:p>
        </w:tc>
      </w:tr>
      <w:tr w:rsidR="00A07CEC" w:rsidRPr="00A07CEC" w:rsidTr="00C939B3">
        <w:tc>
          <w:tcPr>
            <w:tcW w:w="0" w:type="auto"/>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Зимние</w:t>
            </w:r>
          </w:p>
        </w:tc>
        <w:tc>
          <w:tcPr>
            <w:tcW w:w="0" w:type="auto"/>
          </w:tcPr>
          <w:p w:rsidR="00A07CEC" w:rsidRPr="00A07CEC" w:rsidRDefault="00A07CEC" w:rsidP="00A07CEC">
            <w:pPr>
              <w:spacing w:after="0" w:line="240" w:lineRule="auto"/>
              <w:jc w:val="both"/>
              <w:rPr>
                <w:rFonts w:ascii="Times New Roman" w:hAnsi="Times New Roman" w:cs="Times New Roman"/>
                <w:sz w:val="24"/>
                <w:szCs w:val="24"/>
              </w:rPr>
            </w:pPr>
            <w:r w:rsidRPr="00A07CEC">
              <w:rPr>
                <w:rFonts w:ascii="Times New Roman" w:hAnsi="Times New Roman" w:cs="Times New Roman"/>
                <w:color w:val="000000"/>
                <w:sz w:val="24"/>
                <w:szCs w:val="24"/>
                <w:lang w:val="en-US"/>
              </w:rPr>
              <w:t>2</w:t>
            </w:r>
            <w:r w:rsidRPr="00A07CEC">
              <w:rPr>
                <w:rFonts w:ascii="Times New Roman" w:hAnsi="Times New Roman" w:cs="Times New Roman"/>
                <w:color w:val="000000"/>
                <w:sz w:val="24"/>
                <w:szCs w:val="24"/>
              </w:rPr>
              <w:t>9.12.20</w:t>
            </w:r>
            <w:r w:rsidRPr="00A07CEC">
              <w:rPr>
                <w:rFonts w:ascii="Times New Roman" w:hAnsi="Times New Roman" w:cs="Times New Roman"/>
                <w:color w:val="000000"/>
                <w:sz w:val="24"/>
                <w:szCs w:val="24"/>
                <w:lang w:val="en-US"/>
              </w:rPr>
              <w:t>2</w:t>
            </w:r>
            <w:r w:rsidRPr="00A07CEC">
              <w:rPr>
                <w:rFonts w:ascii="Times New Roman" w:hAnsi="Times New Roman" w:cs="Times New Roman"/>
                <w:color w:val="000000"/>
                <w:sz w:val="24"/>
                <w:szCs w:val="24"/>
              </w:rPr>
              <w:t>1</w:t>
            </w:r>
          </w:p>
        </w:tc>
        <w:tc>
          <w:tcPr>
            <w:tcW w:w="0" w:type="auto"/>
          </w:tcPr>
          <w:p w:rsidR="00A07CEC" w:rsidRPr="00A07CEC" w:rsidRDefault="00A07CEC" w:rsidP="00A07CEC">
            <w:pPr>
              <w:spacing w:after="0" w:line="240" w:lineRule="auto"/>
              <w:jc w:val="both"/>
              <w:rPr>
                <w:rFonts w:ascii="Times New Roman" w:hAnsi="Times New Roman" w:cs="Times New Roman"/>
                <w:color w:val="000000"/>
                <w:sz w:val="24"/>
                <w:szCs w:val="24"/>
              </w:rPr>
            </w:pPr>
            <w:r w:rsidRPr="00A07CEC">
              <w:rPr>
                <w:rFonts w:ascii="Times New Roman" w:hAnsi="Times New Roman" w:cs="Times New Roman"/>
                <w:color w:val="000000"/>
                <w:sz w:val="24"/>
                <w:szCs w:val="24"/>
                <w:lang w:val="en-US"/>
              </w:rPr>
              <w:t>0</w:t>
            </w:r>
            <w:r w:rsidRPr="00A07CEC">
              <w:rPr>
                <w:rFonts w:ascii="Times New Roman" w:hAnsi="Times New Roman" w:cs="Times New Roman"/>
                <w:color w:val="000000"/>
                <w:sz w:val="24"/>
                <w:szCs w:val="24"/>
              </w:rPr>
              <w:t>9.01.20</w:t>
            </w:r>
            <w:r w:rsidRPr="00A07CEC">
              <w:rPr>
                <w:rFonts w:ascii="Times New Roman" w:hAnsi="Times New Roman" w:cs="Times New Roman"/>
                <w:color w:val="000000"/>
                <w:sz w:val="24"/>
                <w:szCs w:val="24"/>
                <w:lang w:val="en-US"/>
              </w:rPr>
              <w:t>2</w:t>
            </w:r>
            <w:r w:rsidRPr="00A07CEC">
              <w:rPr>
                <w:rFonts w:ascii="Times New Roman" w:hAnsi="Times New Roman" w:cs="Times New Roman"/>
                <w:color w:val="000000"/>
                <w:sz w:val="24"/>
                <w:szCs w:val="24"/>
              </w:rPr>
              <w:t xml:space="preserve">2 </w:t>
            </w:r>
          </w:p>
        </w:tc>
        <w:tc>
          <w:tcPr>
            <w:tcW w:w="0" w:type="auto"/>
          </w:tcPr>
          <w:p w:rsidR="00A07CEC" w:rsidRPr="00A07CEC" w:rsidRDefault="00A07CEC" w:rsidP="00A07CEC">
            <w:pPr>
              <w:spacing w:after="0" w:line="240" w:lineRule="auto"/>
              <w:jc w:val="both"/>
              <w:rPr>
                <w:rFonts w:ascii="Times New Roman" w:hAnsi="Times New Roman" w:cs="Times New Roman"/>
                <w:color w:val="000000"/>
                <w:sz w:val="24"/>
                <w:szCs w:val="24"/>
              </w:rPr>
            </w:pPr>
            <w:r w:rsidRPr="00A07CEC">
              <w:rPr>
                <w:rFonts w:ascii="Times New Roman" w:hAnsi="Times New Roman" w:cs="Times New Roman"/>
                <w:color w:val="000000"/>
                <w:sz w:val="24"/>
                <w:szCs w:val="24"/>
              </w:rPr>
              <w:t>12 дней</w:t>
            </w:r>
          </w:p>
        </w:tc>
      </w:tr>
      <w:tr w:rsidR="00A07CEC" w:rsidRPr="00A07CEC" w:rsidTr="00C939B3">
        <w:tc>
          <w:tcPr>
            <w:tcW w:w="0" w:type="auto"/>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Весенние</w:t>
            </w:r>
          </w:p>
        </w:tc>
        <w:tc>
          <w:tcPr>
            <w:tcW w:w="0" w:type="auto"/>
          </w:tcPr>
          <w:p w:rsidR="00A07CEC" w:rsidRPr="00A07CEC" w:rsidRDefault="00A07CEC" w:rsidP="00A07CEC">
            <w:pPr>
              <w:spacing w:after="0" w:line="240" w:lineRule="auto"/>
              <w:jc w:val="both"/>
              <w:rPr>
                <w:rFonts w:ascii="Times New Roman" w:hAnsi="Times New Roman" w:cs="Times New Roman"/>
                <w:sz w:val="24"/>
                <w:szCs w:val="24"/>
              </w:rPr>
            </w:pPr>
            <w:r w:rsidRPr="00A07CEC">
              <w:rPr>
                <w:rFonts w:ascii="Times New Roman" w:hAnsi="Times New Roman" w:cs="Times New Roman"/>
                <w:color w:val="000000"/>
                <w:sz w:val="24"/>
                <w:szCs w:val="24"/>
              </w:rPr>
              <w:t>26.03.2022</w:t>
            </w:r>
          </w:p>
        </w:tc>
        <w:tc>
          <w:tcPr>
            <w:tcW w:w="0" w:type="auto"/>
          </w:tcPr>
          <w:p w:rsidR="00A07CEC" w:rsidRPr="00A07CEC" w:rsidRDefault="00A07CEC" w:rsidP="00A07CEC">
            <w:pPr>
              <w:spacing w:after="0" w:line="240" w:lineRule="auto"/>
              <w:jc w:val="both"/>
              <w:rPr>
                <w:rFonts w:ascii="Times New Roman" w:hAnsi="Times New Roman" w:cs="Times New Roman"/>
                <w:color w:val="000000"/>
                <w:sz w:val="24"/>
                <w:szCs w:val="24"/>
              </w:rPr>
            </w:pPr>
            <w:r w:rsidRPr="00A07CEC">
              <w:rPr>
                <w:rFonts w:ascii="Times New Roman" w:hAnsi="Times New Roman" w:cs="Times New Roman"/>
                <w:color w:val="000000"/>
                <w:sz w:val="24"/>
                <w:szCs w:val="24"/>
              </w:rPr>
              <w:t xml:space="preserve">03.04.2022 </w:t>
            </w:r>
          </w:p>
        </w:tc>
        <w:tc>
          <w:tcPr>
            <w:tcW w:w="0" w:type="auto"/>
          </w:tcPr>
          <w:p w:rsidR="00A07CEC" w:rsidRPr="00A07CEC" w:rsidRDefault="00A07CEC" w:rsidP="00A07CEC">
            <w:pPr>
              <w:spacing w:after="0" w:line="240" w:lineRule="auto"/>
              <w:jc w:val="both"/>
              <w:rPr>
                <w:rFonts w:ascii="Times New Roman" w:hAnsi="Times New Roman" w:cs="Times New Roman"/>
                <w:color w:val="000000"/>
                <w:sz w:val="24"/>
                <w:szCs w:val="24"/>
              </w:rPr>
            </w:pPr>
            <w:r w:rsidRPr="00A07CEC">
              <w:rPr>
                <w:rFonts w:ascii="Times New Roman" w:hAnsi="Times New Roman" w:cs="Times New Roman"/>
                <w:color w:val="000000"/>
                <w:sz w:val="24"/>
                <w:szCs w:val="24"/>
              </w:rPr>
              <w:t>9 дней</w:t>
            </w:r>
          </w:p>
        </w:tc>
      </w:tr>
      <w:tr w:rsidR="00A07CEC" w:rsidRPr="00A07CEC" w:rsidTr="00C939B3">
        <w:tc>
          <w:tcPr>
            <w:tcW w:w="0" w:type="auto"/>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Летние</w:t>
            </w:r>
          </w:p>
        </w:tc>
        <w:tc>
          <w:tcPr>
            <w:tcW w:w="0" w:type="auto"/>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01.06.2022г.</w:t>
            </w:r>
          </w:p>
        </w:tc>
        <w:tc>
          <w:tcPr>
            <w:tcW w:w="0" w:type="auto"/>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31.08.2022 г.</w:t>
            </w:r>
          </w:p>
        </w:tc>
        <w:tc>
          <w:tcPr>
            <w:tcW w:w="0" w:type="auto"/>
          </w:tcPr>
          <w:p w:rsidR="00A07CEC" w:rsidRPr="00A07CEC" w:rsidRDefault="00A07CEC" w:rsidP="00A07CEC">
            <w:pPr>
              <w:spacing w:after="0" w:line="240" w:lineRule="auto"/>
              <w:rPr>
                <w:rFonts w:ascii="Times New Roman" w:hAnsi="Times New Roman" w:cs="Times New Roman"/>
                <w:sz w:val="24"/>
                <w:szCs w:val="24"/>
              </w:rPr>
            </w:pPr>
            <w:r w:rsidRPr="00A07CEC">
              <w:rPr>
                <w:rFonts w:ascii="Times New Roman" w:hAnsi="Times New Roman" w:cs="Times New Roman"/>
                <w:sz w:val="24"/>
                <w:szCs w:val="24"/>
              </w:rPr>
              <w:t>92 дня</w:t>
            </w:r>
          </w:p>
        </w:tc>
      </w:tr>
    </w:tbl>
    <w:p w:rsidR="00A07CEC" w:rsidRPr="00A07CEC" w:rsidRDefault="00A07CEC" w:rsidP="00A07CEC">
      <w:pPr>
        <w:spacing w:after="0" w:line="240" w:lineRule="auto"/>
        <w:rPr>
          <w:rFonts w:ascii="Times New Roman" w:hAnsi="Times New Roman" w:cs="Times New Roman"/>
          <w:sz w:val="24"/>
          <w:szCs w:val="24"/>
        </w:rPr>
      </w:pPr>
    </w:p>
    <w:p w:rsidR="00A07CEC" w:rsidRPr="00A07CEC" w:rsidRDefault="00A07CEC" w:rsidP="00A07CEC">
      <w:pPr>
        <w:spacing w:after="0" w:line="240" w:lineRule="auto"/>
        <w:ind w:firstLine="709"/>
        <w:jc w:val="both"/>
        <w:rPr>
          <w:rFonts w:ascii="Times New Roman" w:hAnsi="Times New Roman" w:cs="Times New Roman"/>
          <w:sz w:val="24"/>
          <w:szCs w:val="24"/>
        </w:rPr>
      </w:pPr>
      <w:r w:rsidRPr="00A07CEC">
        <w:rPr>
          <w:rFonts w:ascii="Times New Roman" w:hAnsi="Times New Roman" w:cs="Times New Roman"/>
          <w:sz w:val="24"/>
          <w:szCs w:val="24"/>
        </w:rPr>
        <w:t xml:space="preserve">Для обучающихся 1 класса устанавливаются дополнительные недельные каникулы с </w:t>
      </w:r>
      <w:r w:rsidRPr="00A07CEC">
        <w:rPr>
          <w:rFonts w:ascii="Times New Roman" w:hAnsi="Times New Roman" w:cs="Times New Roman"/>
          <w:color w:val="000000"/>
          <w:sz w:val="24"/>
          <w:szCs w:val="24"/>
        </w:rPr>
        <w:t>21.02.2022 г. по 27.02.2022 г.</w:t>
      </w:r>
    </w:p>
    <w:p w:rsidR="00A07CEC" w:rsidRPr="00A07CEC" w:rsidRDefault="00A07CEC" w:rsidP="00A07CEC">
      <w:pPr>
        <w:spacing w:after="0" w:line="240" w:lineRule="auto"/>
        <w:ind w:firstLine="709"/>
        <w:jc w:val="both"/>
        <w:rPr>
          <w:rFonts w:ascii="Times New Roman" w:hAnsi="Times New Roman" w:cs="Times New Roman"/>
          <w:b/>
          <w:bCs/>
          <w:sz w:val="24"/>
          <w:szCs w:val="24"/>
        </w:rPr>
      </w:pPr>
    </w:p>
    <w:p w:rsidR="00A07CEC" w:rsidRPr="00A07CEC" w:rsidRDefault="00A07CEC" w:rsidP="00A07CEC">
      <w:pPr>
        <w:spacing w:after="0" w:line="240" w:lineRule="auto"/>
        <w:rPr>
          <w:rFonts w:ascii="Times New Roman" w:hAnsi="Times New Roman" w:cs="Times New Roman"/>
          <w:b/>
          <w:sz w:val="24"/>
          <w:szCs w:val="24"/>
        </w:rPr>
      </w:pPr>
      <w:r w:rsidRPr="00A07CEC">
        <w:rPr>
          <w:rFonts w:ascii="Times New Roman" w:hAnsi="Times New Roman" w:cs="Times New Roman"/>
          <w:b/>
          <w:sz w:val="24"/>
          <w:szCs w:val="24"/>
        </w:rPr>
        <w:t>Расписание звонков:</w:t>
      </w:r>
    </w:p>
    <w:p w:rsidR="00A07CEC" w:rsidRPr="00A07CEC" w:rsidRDefault="00A07CEC" w:rsidP="00A07CEC">
      <w:pPr>
        <w:spacing w:after="0" w:line="240" w:lineRule="auto"/>
        <w:rPr>
          <w:rFonts w:ascii="Times New Roman" w:hAnsi="Times New Roman" w:cs="Times New Roman"/>
          <w:b/>
          <w:sz w:val="24"/>
          <w:szCs w:val="24"/>
        </w:rPr>
      </w:pPr>
      <w:r w:rsidRPr="00A07CEC">
        <w:rPr>
          <w:rFonts w:ascii="Times New Roman" w:hAnsi="Times New Roman" w:cs="Times New Roman"/>
          <w:b/>
          <w:sz w:val="24"/>
          <w:szCs w:val="24"/>
        </w:rPr>
        <w:t>Понедельник – пятница.</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A07CEC" w:rsidRPr="00A07CEC" w:rsidTr="00A07CEC">
        <w:trPr>
          <w:trHeight w:val="268"/>
        </w:trPr>
        <w:tc>
          <w:tcPr>
            <w:tcW w:w="427" w:type="pct"/>
          </w:tcPr>
          <w:p w:rsidR="00A07CEC" w:rsidRPr="00A07CEC" w:rsidRDefault="00A07CEC" w:rsidP="00A07CEC">
            <w:pPr>
              <w:tabs>
                <w:tab w:val="center" w:pos="4677"/>
                <w:tab w:val="right" w:pos="9355"/>
              </w:tabs>
              <w:spacing w:after="0" w:line="240" w:lineRule="auto"/>
              <w:rPr>
                <w:rFonts w:ascii="Times New Roman" w:hAnsi="Times New Roman" w:cs="Times New Roman"/>
                <w:sz w:val="24"/>
                <w:szCs w:val="24"/>
              </w:rPr>
            </w:pPr>
            <w:r w:rsidRPr="00A07CEC">
              <w:rPr>
                <w:rFonts w:ascii="Times New Roman" w:hAnsi="Times New Roman" w:cs="Times New Roman"/>
                <w:sz w:val="24"/>
                <w:szCs w:val="24"/>
              </w:rPr>
              <w:t xml:space="preserve">№  урока </w:t>
            </w:r>
          </w:p>
        </w:tc>
        <w:tc>
          <w:tcPr>
            <w:tcW w:w="4573" w:type="pct"/>
          </w:tcPr>
          <w:p w:rsidR="00A07CEC" w:rsidRPr="00A07CEC" w:rsidRDefault="00A07CEC" w:rsidP="00A07CEC">
            <w:pPr>
              <w:tabs>
                <w:tab w:val="center" w:pos="4677"/>
                <w:tab w:val="right" w:pos="9355"/>
              </w:tabs>
              <w:spacing w:after="0" w:line="240" w:lineRule="auto"/>
              <w:rPr>
                <w:rFonts w:ascii="Times New Roman" w:hAnsi="Times New Roman" w:cs="Times New Roman"/>
                <w:sz w:val="24"/>
                <w:szCs w:val="24"/>
              </w:rPr>
            </w:pPr>
            <w:r w:rsidRPr="00A07CEC">
              <w:rPr>
                <w:rFonts w:ascii="Times New Roman" w:hAnsi="Times New Roman" w:cs="Times New Roman"/>
                <w:sz w:val="24"/>
                <w:szCs w:val="24"/>
              </w:rPr>
              <w:t xml:space="preserve">7-8 классы </w:t>
            </w:r>
          </w:p>
        </w:tc>
      </w:tr>
      <w:tr w:rsidR="00A07CEC" w:rsidRPr="00A07CEC" w:rsidTr="00A07CEC">
        <w:trPr>
          <w:trHeight w:val="272"/>
        </w:trPr>
        <w:tc>
          <w:tcPr>
            <w:tcW w:w="427" w:type="pct"/>
          </w:tcPr>
          <w:p w:rsidR="00A07CEC" w:rsidRPr="00A07CEC" w:rsidRDefault="00A07CEC" w:rsidP="00A07CEC">
            <w:pPr>
              <w:tabs>
                <w:tab w:val="center" w:pos="4677"/>
                <w:tab w:val="right" w:pos="9355"/>
              </w:tabs>
              <w:spacing w:after="0" w:line="240" w:lineRule="auto"/>
              <w:rPr>
                <w:rFonts w:ascii="Times New Roman" w:hAnsi="Times New Roman" w:cs="Times New Roman"/>
                <w:sz w:val="24"/>
                <w:szCs w:val="24"/>
              </w:rPr>
            </w:pPr>
            <w:r w:rsidRPr="00A07CEC">
              <w:rPr>
                <w:rFonts w:ascii="Times New Roman" w:hAnsi="Times New Roman" w:cs="Times New Roman"/>
                <w:sz w:val="24"/>
                <w:szCs w:val="24"/>
              </w:rPr>
              <w:t>1</w:t>
            </w:r>
          </w:p>
        </w:tc>
        <w:tc>
          <w:tcPr>
            <w:tcW w:w="4573" w:type="pct"/>
          </w:tcPr>
          <w:p w:rsidR="00A07CEC" w:rsidRPr="00A07CEC" w:rsidRDefault="00A07CEC" w:rsidP="00A07CEC">
            <w:pPr>
              <w:tabs>
                <w:tab w:val="center" w:pos="4677"/>
                <w:tab w:val="right" w:pos="9355"/>
              </w:tabs>
              <w:spacing w:after="0" w:line="240" w:lineRule="auto"/>
              <w:rPr>
                <w:rFonts w:ascii="Times New Roman" w:hAnsi="Times New Roman" w:cs="Times New Roman"/>
                <w:sz w:val="24"/>
                <w:szCs w:val="24"/>
              </w:rPr>
            </w:pPr>
            <w:r w:rsidRPr="00A07CEC">
              <w:rPr>
                <w:rFonts w:ascii="Times New Roman" w:hAnsi="Times New Roman" w:cs="Times New Roman"/>
                <w:sz w:val="24"/>
                <w:szCs w:val="24"/>
              </w:rPr>
              <w:t>08.30 – 09.15</w:t>
            </w:r>
          </w:p>
        </w:tc>
      </w:tr>
      <w:tr w:rsidR="00A07CEC" w:rsidRPr="00A07CEC" w:rsidTr="00A07CEC">
        <w:trPr>
          <w:trHeight w:val="276"/>
        </w:trPr>
        <w:tc>
          <w:tcPr>
            <w:tcW w:w="427" w:type="pct"/>
          </w:tcPr>
          <w:p w:rsidR="00A07CEC" w:rsidRPr="00A07CEC" w:rsidRDefault="00A07CEC" w:rsidP="00A07CEC">
            <w:pPr>
              <w:tabs>
                <w:tab w:val="center" w:pos="4677"/>
                <w:tab w:val="right" w:pos="9355"/>
              </w:tabs>
              <w:spacing w:after="0" w:line="240" w:lineRule="auto"/>
              <w:rPr>
                <w:rFonts w:ascii="Times New Roman" w:hAnsi="Times New Roman" w:cs="Times New Roman"/>
                <w:sz w:val="24"/>
                <w:szCs w:val="24"/>
              </w:rPr>
            </w:pPr>
            <w:r w:rsidRPr="00A07CEC">
              <w:rPr>
                <w:rFonts w:ascii="Times New Roman" w:hAnsi="Times New Roman" w:cs="Times New Roman"/>
                <w:sz w:val="24"/>
                <w:szCs w:val="24"/>
              </w:rPr>
              <w:t>2</w:t>
            </w:r>
          </w:p>
        </w:tc>
        <w:tc>
          <w:tcPr>
            <w:tcW w:w="4573" w:type="pct"/>
          </w:tcPr>
          <w:p w:rsidR="00A07CEC" w:rsidRPr="00A07CEC" w:rsidRDefault="00A07CEC" w:rsidP="00A07CEC">
            <w:pPr>
              <w:tabs>
                <w:tab w:val="center" w:pos="4677"/>
                <w:tab w:val="right" w:pos="9355"/>
              </w:tabs>
              <w:spacing w:after="0" w:line="240" w:lineRule="auto"/>
              <w:rPr>
                <w:rFonts w:ascii="Times New Roman" w:hAnsi="Times New Roman" w:cs="Times New Roman"/>
                <w:sz w:val="24"/>
                <w:szCs w:val="24"/>
              </w:rPr>
            </w:pPr>
            <w:r w:rsidRPr="00A07CEC">
              <w:rPr>
                <w:rFonts w:ascii="Times New Roman" w:hAnsi="Times New Roman" w:cs="Times New Roman"/>
                <w:sz w:val="24"/>
                <w:szCs w:val="24"/>
              </w:rPr>
              <w:t xml:space="preserve">09.25 – 10.10 </w:t>
            </w:r>
          </w:p>
        </w:tc>
      </w:tr>
      <w:tr w:rsidR="00A07CEC" w:rsidRPr="00A07CEC" w:rsidTr="00A07CEC">
        <w:trPr>
          <w:trHeight w:val="266"/>
        </w:trPr>
        <w:tc>
          <w:tcPr>
            <w:tcW w:w="427" w:type="pct"/>
          </w:tcPr>
          <w:p w:rsidR="00A07CEC" w:rsidRPr="00A07CEC" w:rsidRDefault="00A07CEC" w:rsidP="00A07CEC">
            <w:pPr>
              <w:tabs>
                <w:tab w:val="center" w:pos="4677"/>
                <w:tab w:val="right" w:pos="9355"/>
              </w:tabs>
              <w:spacing w:after="0" w:line="240" w:lineRule="auto"/>
              <w:rPr>
                <w:rFonts w:ascii="Times New Roman" w:hAnsi="Times New Roman" w:cs="Times New Roman"/>
                <w:sz w:val="24"/>
                <w:szCs w:val="24"/>
              </w:rPr>
            </w:pPr>
            <w:r w:rsidRPr="00A07CEC">
              <w:rPr>
                <w:rFonts w:ascii="Times New Roman" w:hAnsi="Times New Roman" w:cs="Times New Roman"/>
                <w:sz w:val="24"/>
                <w:szCs w:val="24"/>
              </w:rPr>
              <w:t>3</w:t>
            </w:r>
          </w:p>
        </w:tc>
        <w:tc>
          <w:tcPr>
            <w:tcW w:w="4573" w:type="pct"/>
          </w:tcPr>
          <w:p w:rsidR="00A07CEC" w:rsidRPr="00A07CEC" w:rsidRDefault="00A07CEC" w:rsidP="00A07CEC">
            <w:pPr>
              <w:tabs>
                <w:tab w:val="center" w:pos="4677"/>
                <w:tab w:val="right" w:pos="9355"/>
              </w:tabs>
              <w:spacing w:after="0" w:line="240" w:lineRule="auto"/>
              <w:rPr>
                <w:rFonts w:ascii="Times New Roman" w:hAnsi="Times New Roman" w:cs="Times New Roman"/>
                <w:sz w:val="24"/>
                <w:szCs w:val="24"/>
              </w:rPr>
            </w:pPr>
            <w:r w:rsidRPr="00A07CEC">
              <w:rPr>
                <w:rFonts w:ascii="Times New Roman" w:hAnsi="Times New Roman" w:cs="Times New Roman"/>
                <w:sz w:val="24"/>
                <w:szCs w:val="24"/>
              </w:rPr>
              <w:t>10.30 – 11.15</w:t>
            </w:r>
          </w:p>
        </w:tc>
      </w:tr>
      <w:tr w:rsidR="00A07CEC" w:rsidRPr="00A07CEC" w:rsidTr="00A07CEC">
        <w:trPr>
          <w:trHeight w:val="270"/>
        </w:trPr>
        <w:tc>
          <w:tcPr>
            <w:tcW w:w="427" w:type="pct"/>
          </w:tcPr>
          <w:p w:rsidR="00A07CEC" w:rsidRPr="00A07CEC" w:rsidRDefault="00A07CEC" w:rsidP="00A07CEC">
            <w:pPr>
              <w:tabs>
                <w:tab w:val="center" w:pos="4677"/>
                <w:tab w:val="right" w:pos="9355"/>
              </w:tabs>
              <w:spacing w:after="0" w:line="240" w:lineRule="auto"/>
              <w:rPr>
                <w:rFonts w:ascii="Times New Roman" w:hAnsi="Times New Roman" w:cs="Times New Roman"/>
                <w:sz w:val="24"/>
                <w:szCs w:val="24"/>
              </w:rPr>
            </w:pPr>
            <w:r w:rsidRPr="00A07CEC">
              <w:rPr>
                <w:rFonts w:ascii="Times New Roman" w:hAnsi="Times New Roman" w:cs="Times New Roman"/>
                <w:sz w:val="24"/>
                <w:szCs w:val="24"/>
              </w:rPr>
              <w:t>4</w:t>
            </w:r>
          </w:p>
        </w:tc>
        <w:tc>
          <w:tcPr>
            <w:tcW w:w="4573" w:type="pct"/>
          </w:tcPr>
          <w:p w:rsidR="00A07CEC" w:rsidRPr="00A07CEC" w:rsidRDefault="00A07CEC" w:rsidP="00A07CEC">
            <w:pPr>
              <w:tabs>
                <w:tab w:val="center" w:pos="4677"/>
                <w:tab w:val="right" w:pos="9355"/>
              </w:tabs>
              <w:spacing w:after="0" w:line="240" w:lineRule="auto"/>
              <w:rPr>
                <w:rFonts w:ascii="Times New Roman" w:hAnsi="Times New Roman" w:cs="Times New Roman"/>
                <w:sz w:val="24"/>
                <w:szCs w:val="24"/>
              </w:rPr>
            </w:pPr>
            <w:r w:rsidRPr="00A07CEC">
              <w:rPr>
                <w:rFonts w:ascii="Times New Roman" w:hAnsi="Times New Roman" w:cs="Times New Roman"/>
                <w:sz w:val="24"/>
                <w:szCs w:val="24"/>
              </w:rPr>
              <w:t>11.35 – 12.20</w:t>
            </w:r>
          </w:p>
        </w:tc>
      </w:tr>
      <w:tr w:rsidR="00A07CEC" w:rsidRPr="00A07CEC" w:rsidTr="00A07CEC">
        <w:trPr>
          <w:trHeight w:val="260"/>
        </w:trPr>
        <w:tc>
          <w:tcPr>
            <w:tcW w:w="427" w:type="pct"/>
          </w:tcPr>
          <w:p w:rsidR="00A07CEC" w:rsidRPr="00A07CEC" w:rsidRDefault="00A07CEC" w:rsidP="00A07CEC">
            <w:pPr>
              <w:tabs>
                <w:tab w:val="center" w:pos="4677"/>
                <w:tab w:val="right" w:pos="9355"/>
              </w:tabs>
              <w:spacing w:after="0" w:line="240" w:lineRule="auto"/>
              <w:rPr>
                <w:rFonts w:ascii="Times New Roman" w:hAnsi="Times New Roman" w:cs="Times New Roman"/>
                <w:sz w:val="24"/>
                <w:szCs w:val="24"/>
              </w:rPr>
            </w:pPr>
            <w:r w:rsidRPr="00A07CEC">
              <w:rPr>
                <w:rFonts w:ascii="Times New Roman" w:hAnsi="Times New Roman" w:cs="Times New Roman"/>
                <w:sz w:val="24"/>
                <w:szCs w:val="24"/>
              </w:rPr>
              <w:t>5</w:t>
            </w:r>
          </w:p>
        </w:tc>
        <w:tc>
          <w:tcPr>
            <w:tcW w:w="4573" w:type="pct"/>
          </w:tcPr>
          <w:p w:rsidR="00A07CEC" w:rsidRPr="00A07CEC" w:rsidRDefault="00A07CEC" w:rsidP="00A07CEC">
            <w:pPr>
              <w:tabs>
                <w:tab w:val="center" w:pos="4677"/>
                <w:tab w:val="right" w:pos="9355"/>
              </w:tabs>
              <w:spacing w:after="0" w:line="240" w:lineRule="auto"/>
              <w:rPr>
                <w:rFonts w:ascii="Times New Roman" w:hAnsi="Times New Roman" w:cs="Times New Roman"/>
                <w:sz w:val="24"/>
                <w:szCs w:val="24"/>
              </w:rPr>
            </w:pPr>
            <w:r w:rsidRPr="00A07CEC">
              <w:rPr>
                <w:rFonts w:ascii="Times New Roman" w:hAnsi="Times New Roman" w:cs="Times New Roman"/>
                <w:sz w:val="24"/>
                <w:szCs w:val="24"/>
              </w:rPr>
              <w:t>12.40 – 13.25</w:t>
            </w:r>
          </w:p>
        </w:tc>
      </w:tr>
      <w:tr w:rsidR="00A07CEC" w:rsidRPr="00A07CEC" w:rsidTr="00A07CEC">
        <w:trPr>
          <w:trHeight w:val="264"/>
        </w:trPr>
        <w:tc>
          <w:tcPr>
            <w:tcW w:w="427" w:type="pct"/>
          </w:tcPr>
          <w:p w:rsidR="00A07CEC" w:rsidRPr="00A07CEC" w:rsidRDefault="00A07CEC" w:rsidP="00A07CEC">
            <w:pPr>
              <w:tabs>
                <w:tab w:val="center" w:pos="4677"/>
                <w:tab w:val="right" w:pos="9355"/>
              </w:tabs>
              <w:spacing w:after="0" w:line="240" w:lineRule="auto"/>
              <w:rPr>
                <w:rFonts w:ascii="Times New Roman" w:hAnsi="Times New Roman" w:cs="Times New Roman"/>
                <w:sz w:val="24"/>
                <w:szCs w:val="24"/>
              </w:rPr>
            </w:pPr>
            <w:r w:rsidRPr="00A07CEC">
              <w:rPr>
                <w:rFonts w:ascii="Times New Roman" w:hAnsi="Times New Roman" w:cs="Times New Roman"/>
                <w:sz w:val="24"/>
                <w:szCs w:val="24"/>
              </w:rPr>
              <w:t>6</w:t>
            </w:r>
          </w:p>
        </w:tc>
        <w:tc>
          <w:tcPr>
            <w:tcW w:w="4573" w:type="pct"/>
          </w:tcPr>
          <w:p w:rsidR="00A07CEC" w:rsidRPr="00A07CEC" w:rsidRDefault="00A07CEC" w:rsidP="00A07CEC">
            <w:pPr>
              <w:tabs>
                <w:tab w:val="center" w:pos="4677"/>
                <w:tab w:val="right" w:pos="9355"/>
              </w:tabs>
              <w:spacing w:after="0" w:line="240" w:lineRule="auto"/>
              <w:rPr>
                <w:rFonts w:ascii="Times New Roman" w:hAnsi="Times New Roman" w:cs="Times New Roman"/>
                <w:sz w:val="24"/>
                <w:szCs w:val="24"/>
              </w:rPr>
            </w:pPr>
            <w:r w:rsidRPr="00A07CEC">
              <w:rPr>
                <w:rFonts w:ascii="Times New Roman" w:hAnsi="Times New Roman" w:cs="Times New Roman"/>
                <w:sz w:val="24"/>
                <w:szCs w:val="24"/>
              </w:rPr>
              <w:t>13.35 – 14.20</w:t>
            </w:r>
          </w:p>
        </w:tc>
      </w:tr>
      <w:tr w:rsidR="00A07CEC" w:rsidRPr="00A07CEC" w:rsidTr="00A07CEC">
        <w:trPr>
          <w:trHeight w:val="268"/>
        </w:trPr>
        <w:tc>
          <w:tcPr>
            <w:tcW w:w="427" w:type="pct"/>
          </w:tcPr>
          <w:p w:rsidR="00A07CEC" w:rsidRPr="00A07CEC" w:rsidRDefault="00A07CEC" w:rsidP="00A07CEC">
            <w:pPr>
              <w:tabs>
                <w:tab w:val="center" w:pos="4677"/>
                <w:tab w:val="right" w:pos="9355"/>
              </w:tabs>
              <w:spacing w:after="0" w:line="240" w:lineRule="auto"/>
              <w:rPr>
                <w:rFonts w:ascii="Times New Roman" w:hAnsi="Times New Roman" w:cs="Times New Roman"/>
                <w:sz w:val="24"/>
                <w:szCs w:val="24"/>
              </w:rPr>
            </w:pPr>
            <w:r w:rsidRPr="00A07CEC">
              <w:rPr>
                <w:rFonts w:ascii="Times New Roman" w:hAnsi="Times New Roman" w:cs="Times New Roman"/>
                <w:sz w:val="24"/>
                <w:szCs w:val="24"/>
              </w:rPr>
              <w:t>7</w:t>
            </w:r>
          </w:p>
        </w:tc>
        <w:tc>
          <w:tcPr>
            <w:tcW w:w="4573" w:type="pct"/>
          </w:tcPr>
          <w:p w:rsidR="00A07CEC" w:rsidRPr="00A07CEC" w:rsidRDefault="00A07CEC" w:rsidP="00A07CEC">
            <w:pPr>
              <w:tabs>
                <w:tab w:val="center" w:pos="4677"/>
                <w:tab w:val="right" w:pos="9355"/>
              </w:tabs>
              <w:spacing w:after="0" w:line="240" w:lineRule="auto"/>
              <w:rPr>
                <w:rFonts w:ascii="Times New Roman" w:hAnsi="Times New Roman" w:cs="Times New Roman"/>
                <w:sz w:val="24"/>
                <w:szCs w:val="24"/>
              </w:rPr>
            </w:pPr>
            <w:r w:rsidRPr="00A07CEC">
              <w:rPr>
                <w:rFonts w:ascii="Times New Roman" w:hAnsi="Times New Roman" w:cs="Times New Roman"/>
                <w:sz w:val="24"/>
                <w:szCs w:val="24"/>
              </w:rPr>
              <w:t>14.30 – 15.15</w:t>
            </w:r>
          </w:p>
        </w:tc>
      </w:tr>
      <w:tr w:rsidR="00A07CEC" w:rsidRPr="00A07CEC" w:rsidTr="00A07CEC">
        <w:trPr>
          <w:trHeight w:val="268"/>
        </w:trPr>
        <w:tc>
          <w:tcPr>
            <w:tcW w:w="427" w:type="pct"/>
          </w:tcPr>
          <w:p w:rsidR="00A07CEC" w:rsidRPr="00A07CEC" w:rsidRDefault="00A07CEC" w:rsidP="00A07CEC">
            <w:pPr>
              <w:tabs>
                <w:tab w:val="center" w:pos="4677"/>
                <w:tab w:val="right" w:pos="9355"/>
              </w:tabs>
              <w:spacing w:after="0" w:line="240" w:lineRule="auto"/>
              <w:rPr>
                <w:rFonts w:ascii="Times New Roman" w:hAnsi="Times New Roman" w:cs="Times New Roman"/>
                <w:sz w:val="24"/>
                <w:szCs w:val="24"/>
              </w:rPr>
            </w:pPr>
            <w:r w:rsidRPr="00A07CEC">
              <w:rPr>
                <w:rFonts w:ascii="Times New Roman" w:hAnsi="Times New Roman" w:cs="Times New Roman"/>
                <w:sz w:val="24"/>
                <w:szCs w:val="24"/>
              </w:rPr>
              <w:t>8</w:t>
            </w:r>
          </w:p>
        </w:tc>
        <w:tc>
          <w:tcPr>
            <w:tcW w:w="4573" w:type="pct"/>
          </w:tcPr>
          <w:p w:rsidR="00A07CEC" w:rsidRPr="00A07CEC" w:rsidRDefault="00A07CEC" w:rsidP="00A07CEC">
            <w:pPr>
              <w:tabs>
                <w:tab w:val="center" w:pos="4677"/>
                <w:tab w:val="right" w:pos="9355"/>
              </w:tabs>
              <w:spacing w:after="0" w:line="240" w:lineRule="auto"/>
              <w:rPr>
                <w:rFonts w:ascii="Times New Roman" w:hAnsi="Times New Roman" w:cs="Times New Roman"/>
                <w:sz w:val="24"/>
                <w:szCs w:val="24"/>
              </w:rPr>
            </w:pPr>
            <w:r w:rsidRPr="00A07CEC">
              <w:rPr>
                <w:rFonts w:ascii="Times New Roman" w:hAnsi="Times New Roman" w:cs="Times New Roman"/>
                <w:sz w:val="24"/>
                <w:szCs w:val="24"/>
              </w:rPr>
              <w:t>15.25 – 16.10</w:t>
            </w:r>
          </w:p>
        </w:tc>
      </w:tr>
    </w:tbl>
    <w:p w:rsidR="00A07CEC" w:rsidRDefault="00A07CEC" w:rsidP="00A07CEC">
      <w:pPr>
        <w:pStyle w:val="affb"/>
        <w:spacing w:before="0" w:beforeAutospacing="0" w:after="0" w:afterAutospacing="0"/>
      </w:pPr>
    </w:p>
    <w:p w:rsidR="00D5636E" w:rsidRPr="005A743E" w:rsidRDefault="00D5636E" w:rsidP="00D5636E">
      <w:pPr>
        <w:tabs>
          <w:tab w:val="left" w:pos="3525"/>
        </w:tabs>
        <w:spacing w:after="0" w:line="240" w:lineRule="auto"/>
        <w:jc w:val="center"/>
        <w:rPr>
          <w:rFonts w:ascii="Times New Roman" w:hAnsi="Times New Roman" w:cs="Times New Roman"/>
          <w:sz w:val="24"/>
          <w:szCs w:val="24"/>
        </w:rPr>
      </w:pPr>
      <w:r w:rsidRPr="005A743E">
        <w:rPr>
          <w:rFonts w:ascii="Times New Roman" w:hAnsi="Times New Roman" w:cs="Times New Roman"/>
          <w:sz w:val="24"/>
          <w:szCs w:val="24"/>
        </w:rPr>
        <w:t>Проведение промежуточной аттестации в переводных классах</w:t>
      </w:r>
      <w:r w:rsidR="002946C2" w:rsidRPr="005A743E">
        <w:rPr>
          <w:rFonts w:ascii="Times New Roman" w:hAnsi="Times New Roman" w:cs="Times New Roman"/>
          <w:sz w:val="24"/>
          <w:szCs w:val="24"/>
        </w:rPr>
        <w:t>.</w:t>
      </w:r>
    </w:p>
    <w:p w:rsidR="00D5636E" w:rsidRPr="005A743E" w:rsidRDefault="00D5636E" w:rsidP="00D5636E">
      <w:pPr>
        <w:tabs>
          <w:tab w:val="left" w:pos="3525"/>
        </w:tabs>
        <w:spacing w:after="0" w:line="240" w:lineRule="auto"/>
        <w:jc w:val="both"/>
        <w:rPr>
          <w:rFonts w:ascii="Times New Roman" w:hAnsi="Times New Roman" w:cs="Times New Roman"/>
          <w:sz w:val="24"/>
          <w:szCs w:val="24"/>
        </w:rPr>
      </w:pPr>
      <w:r w:rsidRPr="005A743E">
        <w:rPr>
          <w:rFonts w:ascii="Times New Roman" w:hAnsi="Times New Roman" w:cs="Times New Roman"/>
          <w:sz w:val="24"/>
          <w:szCs w:val="24"/>
        </w:rPr>
        <w:lastRenderedPageBreak/>
        <w:t>Промежуточная аттестация в переводных классах (во 2-8,10) в форме итоговых контрольных работ проводится с 17 по 22 мая</w:t>
      </w:r>
      <w:r w:rsidRPr="005A743E">
        <w:rPr>
          <w:rFonts w:ascii="Times New Roman" w:hAnsi="Times New Roman" w:cs="Times New Roman"/>
          <w:color w:val="FF0000"/>
          <w:sz w:val="24"/>
          <w:szCs w:val="24"/>
        </w:rPr>
        <w:t xml:space="preserve"> </w:t>
      </w:r>
      <w:r w:rsidRPr="005A743E">
        <w:rPr>
          <w:rFonts w:ascii="Times New Roman" w:hAnsi="Times New Roman" w:cs="Times New Roman"/>
          <w:sz w:val="24"/>
          <w:szCs w:val="24"/>
        </w:rPr>
        <w:t>2021 года без прекращения общеобразовательного процесса.</w:t>
      </w:r>
    </w:p>
    <w:p w:rsidR="00D5636E" w:rsidRPr="005A743E" w:rsidRDefault="00D5636E" w:rsidP="00D5636E">
      <w:pPr>
        <w:tabs>
          <w:tab w:val="left" w:pos="3525"/>
        </w:tabs>
        <w:spacing w:after="0" w:line="240" w:lineRule="auto"/>
        <w:jc w:val="center"/>
        <w:rPr>
          <w:rFonts w:ascii="Times New Roman" w:hAnsi="Times New Roman" w:cs="Times New Roman"/>
          <w:sz w:val="24"/>
          <w:szCs w:val="24"/>
        </w:rPr>
      </w:pPr>
      <w:r w:rsidRPr="005A743E">
        <w:rPr>
          <w:rFonts w:ascii="Times New Roman" w:hAnsi="Times New Roman" w:cs="Times New Roman"/>
          <w:sz w:val="24"/>
          <w:szCs w:val="24"/>
        </w:rPr>
        <w:t>Проведение государственной (итоговой) аттестации в 9,11 классах</w:t>
      </w:r>
      <w:r w:rsidR="002946C2" w:rsidRPr="005A743E">
        <w:rPr>
          <w:rFonts w:ascii="Times New Roman" w:hAnsi="Times New Roman" w:cs="Times New Roman"/>
          <w:sz w:val="24"/>
          <w:szCs w:val="24"/>
        </w:rPr>
        <w:t>.</w:t>
      </w:r>
    </w:p>
    <w:p w:rsidR="00D5636E" w:rsidRPr="005A743E" w:rsidRDefault="00D5636E" w:rsidP="00D5636E">
      <w:pPr>
        <w:tabs>
          <w:tab w:val="left" w:pos="3525"/>
        </w:tabs>
        <w:spacing w:after="0" w:line="240" w:lineRule="auto"/>
        <w:jc w:val="both"/>
        <w:rPr>
          <w:rFonts w:ascii="Times New Roman" w:hAnsi="Times New Roman" w:cs="Times New Roman"/>
          <w:sz w:val="24"/>
          <w:szCs w:val="24"/>
        </w:rPr>
      </w:pPr>
      <w:r w:rsidRPr="005A743E">
        <w:rPr>
          <w:rFonts w:ascii="Times New Roman" w:hAnsi="Times New Roman" w:cs="Times New Roman"/>
          <w:sz w:val="24"/>
          <w:szCs w:val="24"/>
        </w:rPr>
        <w:t>Срок проведения государственной (итоговой) аттестации обучающихся устанавливается Федеральной службой по надзору в сфере образования и науки РФ (Рособрнадзор).</w:t>
      </w:r>
    </w:p>
    <w:p w:rsidR="002946C2" w:rsidRPr="005A743E" w:rsidRDefault="002946C2" w:rsidP="00D5636E">
      <w:pPr>
        <w:tabs>
          <w:tab w:val="left" w:pos="3525"/>
        </w:tabs>
        <w:spacing w:after="0" w:line="240" w:lineRule="auto"/>
        <w:jc w:val="both"/>
        <w:rPr>
          <w:rFonts w:ascii="Times New Roman" w:hAnsi="Times New Roman" w:cs="Times New Roman"/>
          <w:sz w:val="24"/>
          <w:szCs w:val="24"/>
        </w:rPr>
      </w:pPr>
    </w:p>
    <w:p w:rsidR="00D5636E" w:rsidRPr="005A743E" w:rsidRDefault="00D5636E" w:rsidP="002946C2">
      <w:pPr>
        <w:spacing w:after="0" w:line="240" w:lineRule="auto"/>
        <w:jc w:val="center"/>
        <w:rPr>
          <w:rFonts w:ascii="Times New Roman" w:hAnsi="Times New Roman" w:cs="Times New Roman"/>
          <w:sz w:val="24"/>
          <w:szCs w:val="24"/>
        </w:rPr>
      </w:pPr>
      <w:r w:rsidRPr="005A743E">
        <w:rPr>
          <w:rFonts w:ascii="Times New Roman" w:hAnsi="Times New Roman" w:cs="Times New Roman"/>
          <w:sz w:val="24"/>
          <w:szCs w:val="24"/>
        </w:rPr>
        <w:t>Организация учебных сборов по начальным знаниям в области обороны и подготовке по основам военной службы</w:t>
      </w:r>
      <w:r w:rsidR="002946C2" w:rsidRPr="005A743E">
        <w:rPr>
          <w:rFonts w:ascii="Times New Roman" w:hAnsi="Times New Roman" w:cs="Times New Roman"/>
          <w:sz w:val="24"/>
          <w:szCs w:val="24"/>
        </w:rPr>
        <w:t>.</w:t>
      </w:r>
    </w:p>
    <w:p w:rsidR="002946C2" w:rsidRPr="005A743E" w:rsidRDefault="00D5636E" w:rsidP="004D13C1">
      <w:pPr>
        <w:pStyle w:val="aff6"/>
        <w:spacing w:line="240" w:lineRule="auto"/>
        <w:rPr>
          <w:sz w:val="24"/>
          <w:szCs w:val="24"/>
        </w:rPr>
      </w:pPr>
      <w:r w:rsidRPr="005A743E">
        <w:rPr>
          <w:sz w:val="24"/>
          <w:szCs w:val="24"/>
        </w:rPr>
        <w:t xml:space="preserve">Сроки прохождения учебных сборов по начальным знаниям в области обороны и подготовке по основам военной службы строятся с учетом пунктов 35 и 36 главы IV совместного приказа Министерства обороны Российской Федерации и Министерства образования и науки Российской Федерации от 24 февраля 2010 года N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образования и учебных пунктах». Учебные сборы проводятся одноразово в течение пяти дней в соответствии со спецификой условий в муниципальном образовании. </w:t>
      </w:r>
    </w:p>
    <w:p w:rsidR="0026285E" w:rsidRPr="00E62B31" w:rsidRDefault="0026285E" w:rsidP="004D13C1">
      <w:pPr>
        <w:spacing w:after="0" w:line="240" w:lineRule="auto"/>
        <w:ind w:firstLine="709"/>
        <w:jc w:val="center"/>
        <w:rPr>
          <w:rFonts w:ascii="Times New Roman" w:hAnsi="Times New Roman" w:cs="Times New Roman"/>
          <w:b/>
          <w:sz w:val="24"/>
          <w:szCs w:val="24"/>
        </w:rPr>
      </w:pPr>
      <w:bookmarkStart w:id="101" w:name="_Toc447669075"/>
      <w:bookmarkStart w:id="102" w:name="_Toc453968216"/>
      <w:r w:rsidRPr="00E62B31">
        <w:rPr>
          <w:rFonts w:ascii="Times New Roman" w:hAnsi="Times New Roman" w:cs="Times New Roman"/>
          <w:b/>
          <w:sz w:val="24"/>
          <w:szCs w:val="24"/>
        </w:rPr>
        <w:t>III.</w:t>
      </w:r>
      <w:r w:rsidR="00F9165F" w:rsidRPr="00E62B31">
        <w:rPr>
          <w:rFonts w:ascii="Times New Roman" w:hAnsi="Times New Roman" w:cs="Times New Roman"/>
          <w:b/>
          <w:sz w:val="24"/>
          <w:szCs w:val="24"/>
        </w:rPr>
        <w:t>3</w:t>
      </w:r>
      <w:r w:rsidRPr="00E62B31">
        <w:rPr>
          <w:rFonts w:ascii="Times New Roman" w:hAnsi="Times New Roman" w:cs="Times New Roman"/>
          <w:b/>
          <w:sz w:val="24"/>
          <w:szCs w:val="24"/>
        </w:rPr>
        <w:t>. План внеурочной деятельности</w:t>
      </w:r>
      <w:bookmarkEnd w:id="101"/>
      <w:bookmarkEnd w:id="102"/>
    </w:p>
    <w:p w:rsidR="0026285E" w:rsidRPr="00E62B31" w:rsidRDefault="0026285E" w:rsidP="004D13C1">
      <w:pPr>
        <w:spacing w:after="0" w:line="240" w:lineRule="auto"/>
        <w:ind w:firstLine="709"/>
        <w:jc w:val="both"/>
        <w:rPr>
          <w:rFonts w:ascii="Times New Roman" w:hAnsi="Times New Roman" w:cs="Times New Roman"/>
          <w:sz w:val="24"/>
          <w:szCs w:val="24"/>
        </w:rPr>
      </w:pPr>
      <w:r w:rsidRPr="00E62B31">
        <w:rPr>
          <w:rFonts w:ascii="Times New Roman" w:hAnsi="Times New Roman" w:cs="Times New Roman"/>
          <w:sz w:val="24"/>
          <w:szCs w:val="24"/>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МБОУ «</w:t>
      </w:r>
      <w:r w:rsidR="00253567">
        <w:rPr>
          <w:rFonts w:ascii="Times New Roman" w:hAnsi="Times New Roman" w:cs="Times New Roman"/>
          <w:sz w:val="24"/>
          <w:szCs w:val="24"/>
        </w:rPr>
        <w:t>Атьмин</w:t>
      </w:r>
      <w:r w:rsidR="00A07CEC" w:rsidRPr="00E62B31">
        <w:rPr>
          <w:rFonts w:ascii="Times New Roman" w:hAnsi="Times New Roman" w:cs="Times New Roman"/>
          <w:sz w:val="24"/>
          <w:szCs w:val="24"/>
        </w:rPr>
        <w:t>ская</w:t>
      </w:r>
      <w:r w:rsidRPr="00E62B31">
        <w:rPr>
          <w:rFonts w:ascii="Times New Roman" w:hAnsi="Times New Roman" w:cs="Times New Roman"/>
          <w:sz w:val="24"/>
          <w:szCs w:val="24"/>
        </w:rPr>
        <w:t xml:space="preserve"> средняя общеобразовательная школа</w:t>
      </w:r>
      <w:r w:rsidR="00253567">
        <w:rPr>
          <w:rFonts w:ascii="Times New Roman" w:hAnsi="Times New Roman" w:cs="Times New Roman"/>
          <w:sz w:val="24"/>
          <w:szCs w:val="24"/>
        </w:rPr>
        <w:t xml:space="preserve"> </w:t>
      </w:r>
      <w:r w:rsidRPr="00E62B31">
        <w:rPr>
          <w:rFonts w:ascii="Times New Roman" w:hAnsi="Times New Roman" w:cs="Times New Roman"/>
          <w:sz w:val="24"/>
          <w:szCs w:val="24"/>
        </w:rPr>
        <w:t>» в сфере внеурочной деятельности и включает:</w:t>
      </w:r>
    </w:p>
    <w:p w:rsidR="0026285E" w:rsidRPr="005A743E" w:rsidRDefault="0026285E" w:rsidP="004D13C1">
      <w:pPr>
        <w:spacing w:after="0" w:line="240" w:lineRule="auto"/>
        <w:ind w:firstLine="709"/>
        <w:jc w:val="both"/>
        <w:rPr>
          <w:rFonts w:ascii="Times New Roman" w:hAnsi="Times New Roman" w:cs="Times New Roman"/>
          <w:sz w:val="24"/>
          <w:szCs w:val="24"/>
        </w:rPr>
      </w:pPr>
      <w:r w:rsidRPr="00E62B31">
        <w:rPr>
          <w:rFonts w:ascii="Times New Roman" w:hAnsi="Times New Roman" w:cs="Times New Roman"/>
          <w:sz w:val="24"/>
          <w:szCs w:val="24"/>
        </w:rPr>
        <w:t>-план организации деятельности</w:t>
      </w:r>
      <w:r w:rsidRPr="005A743E">
        <w:rPr>
          <w:rFonts w:ascii="Times New Roman" w:hAnsi="Times New Roman" w:cs="Times New Roman"/>
          <w:sz w:val="24"/>
          <w:szCs w:val="24"/>
        </w:rPr>
        <w:t xml:space="preserve">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-план воспитательных мероприятий.</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Содержание плана внеурочной деятельности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5 часов в неделю.</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 План внеурочной деятельности  МБОУ «</w:t>
      </w:r>
      <w:r w:rsidR="00253567">
        <w:rPr>
          <w:rFonts w:ascii="Times New Roman" w:hAnsi="Times New Roman" w:cs="Times New Roman"/>
          <w:sz w:val="24"/>
          <w:szCs w:val="24"/>
        </w:rPr>
        <w:t>Атьмин</w:t>
      </w:r>
      <w:r w:rsidR="00A07CEC">
        <w:rPr>
          <w:rFonts w:ascii="Times New Roman" w:hAnsi="Times New Roman" w:cs="Times New Roman"/>
          <w:sz w:val="24"/>
          <w:szCs w:val="24"/>
        </w:rPr>
        <w:t>ская</w:t>
      </w:r>
      <w:r w:rsidRPr="005A743E">
        <w:rPr>
          <w:rFonts w:ascii="Times New Roman" w:hAnsi="Times New Roman" w:cs="Times New Roman"/>
          <w:sz w:val="24"/>
          <w:szCs w:val="24"/>
        </w:rPr>
        <w:t xml:space="preserve"> средняя обще</w:t>
      </w:r>
      <w:r w:rsidR="005051CF" w:rsidRPr="005A743E">
        <w:rPr>
          <w:rFonts w:ascii="Times New Roman" w:hAnsi="Times New Roman" w:cs="Times New Roman"/>
          <w:sz w:val="24"/>
          <w:szCs w:val="24"/>
        </w:rPr>
        <w:t>образовательная школа</w:t>
      </w:r>
      <w:r w:rsidRPr="005A743E">
        <w:rPr>
          <w:rFonts w:ascii="Times New Roman" w:hAnsi="Times New Roman" w:cs="Times New Roman"/>
          <w:sz w:val="24"/>
          <w:szCs w:val="24"/>
        </w:rPr>
        <w:t>»   составлен в соответствии с:</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-приказом Министерства образования и науки Российской Федерации от 06.10.2009г. № 373 «Об утверждении и введении в действие Федерального государственного образовательного стандарта начального общего образования»;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17.05.2012 г. № 413 (с изменениями и дополнениями);</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-приказом Министерства образования и науки Российской Федерации от 26.11.2010г.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06.10.2009г. № 373 «Об утверждении и введении в действие Федерального государственного образовательного стандарта начального общего образования»;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-методическими рекомендациями по вопросам введения федерального государственного образовательного стандарта среднего общего образования;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-приказом Министерства образования и науки РФ от 04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зарегистрирован в Минюсте РФ 8 февраля 2010 г., регистрационный N 16299;</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-СанПиН 2.4.2. 2821 – 10 «Санитарно-эпидемиологические требования к условиям и организации обучения в общеобразовательных учреждениях».</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Занятия в рамках внеурочной деятельности являются неотъемлемой частью образовательного процесса в школе. Время, отводимое на внеурочную деятельность, используется по желанию учащихся и в формах, отличных от урочной системы обучения.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 рамках  реализации ФГОС нового поколения педагогический коллектив МБОУ</w:t>
      </w:r>
      <w:r w:rsidR="005051CF" w:rsidRPr="005A743E">
        <w:rPr>
          <w:rFonts w:ascii="Times New Roman" w:hAnsi="Times New Roman" w:cs="Times New Roman"/>
          <w:sz w:val="24"/>
          <w:szCs w:val="24"/>
        </w:rPr>
        <w:t xml:space="preserve"> </w:t>
      </w:r>
      <w:r w:rsidRPr="005A743E">
        <w:rPr>
          <w:rFonts w:ascii="Times New Roman" w:hAnsi="Times New Roman" w:cs="Times New Roman"/>
          <w:sz w:val="24"/>
          <w:szCs w:val="24"/>
        </w:rPr>
        <w:t>«</w:t>
      </w:r>
      <w:r w:rsidR="00A07CEC">
        <w:rPr>
          <w:rFonts w:ascii="Times New Roman" w:hAnsi="Times New Roman" w:cs="Times New Roman"/>
          <w:sz w:val="24"/>
          <w:szCs w:val="24"/>
        </w:rPr>
        <w:t>Ромодановская</w:t>
      </w:r>
      <w:r w:rsidRPr="005A743E">
        <w:rPr>
          <w:rFonts w:ascii="Times New Roman" w:hAnsi="Times New Roman" w:cs="Times New Roman"/>
          <w:sz w:val="24"/>
          <w:szCs w:val="24"/>
        </w:rPr>
        <w:t xml:space="preserve"> средн</w:t>
      </w:r>
      <w:r w:rsidR="005051CF" w:rsidRPr="005A743E">
        <w:rPr>
          <w:rFonts w:ascii="Times New Roman" w:hAnsi="Times New Roman" w:cs="Times New Roman"/>
          <w:sz w:val="24"/>
          <w:szCs w:val="24"/>
        </w:rPr>
        <w:t>яя общеобразовательная школа</w:t>
      </w:r>
      <w:r w:rsidRPr="005A743E">
        <w:rPr>
          <w:rFonts w:ascii="Times New Roman" w:hAnsi="Times New Roman" w:cs="Times New Roman"/>
          <w:sz w:val="24"/>
          <w:szCs w:val="24"/>
        </w:rPr>
        <w:t>»  определился с организацией внеурочной деятельности учащихся, т.е. установил определенный порядок этой неотъемлемой части образовательного процесса.</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Основное преимущество организации внеурочной деятельности в школе заключается в создании условий для полноценного пребывания ребенка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общего образования МБОУ «</w:t>
      </w:r>
      <w:r w:rsidR="00253567">
        <w:rPr>
          <w:rFonts w:ascii="Times New Roman" w:hAnsi="Times New Roman" w:cs="Times New Roman"/>
          <w:sz w:val="24"/>
          <w:szCs w:val="24"/>
        </w:rPr>
        <w:t>Атьмин</w:t>
      </w:r>
      <w:r w:rsidR="00A07CEC">
        <w:rPr>
          <w:rFonts w:ascii="Times New Roman" w:hAnsi="Times New Roman" w:cs="Times New Roman"/>
          <w:sz w:val="24"/>
          <w:szCs w:val="24"/>
        </w:rPr>
        <w:t>ская</w:t>
      </w:r>
      <w:r w:rsidRPr="005A743E">
        <w:rPr>
          <w:rFonts w:ascii="Times New Roman" w:hAnsi="Times New Roman" w:cs="Times New Roman"/>
          <w:sz w:val="24"/>
          <w:szCs w:val="24"/>
        </w:rPr>
        <w:t xml:space="preserve"> средн</w:t>
      </w:r>
      <w:r w:rsidR="00096471" w:rsidRPr="005A743E">
        <w:rPr>
          <w:rFonts w:ascii="Times New Roman" w:hAnsi="Times New Roman" w:cs="Times New Roman"/>
          <w:sz w:val="24"/>
          <w:szCs w:val="24"/>
        </w:rPr>
        <w:t>яя общеобразовательная школа</w:t>
      </w:r>
      <w:r w:rsidRPr="005A743E">
        <w:rPr>
          <w:rFonts w:ascii="Times New Roman" w:hAnsi="Times New Roman" w:cs="Times New Roman"/>
          <w:sz w:val="24"/>
          <w:szCs w:val="24"/>
        </w:rPr>
        <w:t>».</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Занятия кружков, объединений, секций проводятся согласно плану внеурочной деятельности. Основное преимущество организации внеурочной деятельности заключается в предоставлении широкого выбора занятий на основе спектра направлений объединений по  интересам обучающихся.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Занятия проводятся на базе школы в кабинетах, спортивном и актовом залах, рекреациях, школьном музее, на территории школы, с использованием необходимой материально-технической базы и учебно-методического обеспечения.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Основная цель работы с учащимися -  достижение результатов третьего уровня: получение школьником опыта самостоятельного общественного действия.</w:t>
      </w:r>
    </w:p>
    <w:p w:rsidR="0026285E" w:rsidRPr="005A743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  Внеурочная деятельность учащихся объединяет все виды деятельности школьников, в которых возможно и целесообразно решение задач их воспитания и социализации. На этом этапе учащиеся осваивают формы групповой работы, используя ее для решения интеллектуальных, творческих и организационных задач. Коллективная деятельность  способствует развитию в школьниках творческой инициативы, социализации, воспитывает будущую личность.</w:t>
      </w:r>
    </w:p>
    <w:p w:rsidR="0026285E" w:rsidRPr="00E62B31"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 При организации внеурочной деятельности реализуется оптимизационная модель организации внеурочной деятельности. Координирующую роль в организации внеурочной деятельности выполняет классный руководитель, который взаимодействует с педагогами, организует систему отношений через разнообразные формы воспитательной деятельности коллектива, обеспечивает внеурочную деятельность обучающихся в соответствии с их </w:t>
      </w:r>
      <w:r w:rsidRPr="00E62B31">
        <w:rPr>
          <w:rFonts w:ascii="Times New Roman" w:hAnsi="Times New Roman" w:cs="Times New Roman"/>
          <w:sz w:val="24"/>
          <w:szCs w:val="24"/>
        </w:rPr>
        <w:t>выбором.</w:t>
      </w:r>
    </w:p>
    <w:p w:rsidR="0026285E" w:rsidRPr="00E62B31" w:rsidRDefault="0026285E" w:rsidP="0026285E">
      <w:pPr>
        <w:spacing w:after="0" w:line="240" w:lineRule="auto"/>
        <w:ind w:firstLine="709"/>
        <w:jc w:val="both"/>
        <w:rPr>
          <w:rFonts w:ascii="Times New Roman" w:hAnsi="Times New Roman" w:cs="Times New Roman"/>
          <w:sz w:val="24"/>
          <w:szCs w:val="24"/>
        </w:rPr>
      </w:pPr>
      <w:r w:rsidRPr="00E62B31">
        <w:rPr>
          <w:rFonts w:ascii="Times New Roman" w:hAnsi="Times New Roman" w:cs="Times New Roman"/>
          <w:sz w:val="24"/>
          <w:szCs w:val="24"/>
        </w:rPr>
        <w:t xml:space="preserve"> В школе развиваются следующие направления  внеурочной деятельности:</w:t>
      </w:r>
    </w:p>
    <w:p w:rsidR="00A56333" w:rsidRPr="00E62B31" w:rsidRDefault="00A56333" w:rsidP="0026285E">
      <w:pPr>
        <w:spacing w:after="0" w:line="240" w:lineRule="auto"/>
        <w:ind w:firstLine="709"/>
        <w:jc w:val="both"/>
        <w:rPr>
          <w:rFonts w:ascii="Times New Roman" w:hAnsi="Times New Roman" w:cs="Times New Roman"/>
          <w:sz w:val="24"/>
          <w:szCs w:val="24"/>
        </w:rPr>
      </w:pPr>
    </w:p>
    <w:tbl>
      <w:tblPr>
        <w:tblW w:w="10026" w:type="dxa"/>
        <w:tblInd w:w="77" w:type="dxa"/>
        <w:tblLayout w:type="fixed"/>
        <w:tblCellMar>
          <w:left w:w="10" w:type="dxa"/>
          <w:right w:w="10" w:type="dxa"/>
        </w:tblCellMar>
        <w:tblLook w:val="0000"/>
      </w:tblPr>
      <w:tblGrid>
        <w:gridCol w:w="4914"/>
        <w:gridCol w:w="5112"/>
      </w:tblGrid>
      <w:tr w:rsidR="0026285E" w:rsidRPr="00E62B31" w:rsidTr="007E4931">
        <w:tc>
          <w:tcPr>
            <w:tcW w:w="49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285E" w:rsidRPr="00E62B31" w:rsidRDefault="0026285E" w:rsidP="00A56333">
            <w:pPr>
              <w:spacing w:after="0"/>
              <w:jc w:val="center"/>
              <w:rPr>
                <w:rFonts w:ascii="Times New Roman" w:hAnsi="Times New Roman" w:cs="Times New Roman"/>
                <w:sz w:val="24"/>
                <w:szCs w:val="24"/>
              </w:rPr>
            </w:pPr>
            <w:r w:rsidRPr="00E62B31">
              <w:rPr>
                <w:rFonts w:ascii="Times New Roman" w:hAnsi="Times New Roman" w:cs="Times New Roman"/>
                <w:sz w:val="24"/>
                <w:szCs w:val="24"/>
              </w:rPr>
              <w:t>Направление</w:t>
            </w:r>
          </w:p>
        </w:tc>
        <w:tc>
          <w:tcPr>
            <w:tcW w:w="51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285E" w:rsidRPr="00E62B31" w:rsidRDefault="0026285E" w:rsidP="00A56333">
            <w:pPr>
              <w:spacing w:after="0"/>
              <w:jc w:val="center"/>
              <w:rPr>
                <w:rFonts w:ascii="Times New Roman" w:hAnsi="Times New Roman" w:cs="Times New Roman"/>
                <w:sz w:val="24"/>
                <w:szCs w:val="24"/>
              </w:rPr>
            </w:pPr>
            <w:r w:rsidRPr="00E62B31">
              <w:rPr>
                <w:rFonts w:ascii="Times New Roman" w:hAnsi="Times New Roman" w:cs="Times New Roman"/>
                <w:sz w:val="24"/>
                <w:szCs w:val="24"/>
              </w:rPr>
              <w:t>Программа</w:t>
            </w:r>
          </w:p>
        </w:tc>
      </w:tr>
      <w:tr w:rsidR="0026285E" w:rsidRPr="00E62B31" w:rsidTr="007E4931">
        <w:tc>
          <w:tcPr>
            <w:tcW w:w="4914" w:type="dxa"/>
            <w:tcBorders>
              <w:top w:val="single" w:sz="4" w:space="0" w:color="000001"/>
              <w:left w:val="single" w:sz="4" w:space="0" w:color="000001"/>
              <w:right w:val="single" w:sz="4" w:space="0" w:color="000001"/>
            </w:tcBorders>
            <w:tcMar>
              <w:top w:w="0" w:type="dxa"/>
              <w:left w:w="108" w:type="dxa"/>
              <w:bottom w:w="0" w:type="dxa"/>
              <w:right w:w="108" w:type="dxa"/>
            </w:tcMar>
          </w:tcPr>
          <w:p w:rsidR="0026285E" w:rsidRPr="00E62B31" w:rsidRDefault="0026285E" w:rsidP="00A56333">
            <w:pPr>
              <w:spacing w:after="0" w:line="240" w:lineRule="auto"/>
              <w:rPr>
                <w:rFonts w:ascii="Times New Roman" w:hAnsi="Times New Roman" w:cs="Times New Roman"/>
                <w:sz w:val="24"/>
                <w:szCs w:val="24"/>
              </w:rPr>
            </w:pPr>
            <w:r w:rsidRPr="00E62B31">
              <w:rPr>
                <w:rFonts w:ascii="Times New Roman" w:hAnsi="Times New Roman" w:cs="Times New Roman"/>
                <w:sz w:val="24"/>
                <w:szCs w:val="24"/>
              </w:rPr>
              <w:lastRenderedPageBreak/>
              <w:t>Спортивно-оздоровительное</w:t>
            </w:r>
          </w:p>
        </w:tc>
        <w:tc>
          <w:tcPr>
            <w:tcW w:w="51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285E" w:rsidRPr="00E62B31" w:rsidRDefault="0026285E" w:rsidP="00D30167">
            <w:pPr>
              <w:spacing w:after="0" w:line="240" w:lineRule="auto"/>
              <w:rPr>
                <w:rFonts w:ascii="Times New Roman" w:hAnsi="Times New Roman" w:cs="Times New Roman"/>
                <w:sz w:val="24"/>
                <w:szCs w:val="24"/>
              </w:rPr>
            </w:pPr>
            <w:r w:rsidRPr="00E62B31">
              <w:rPr>
                <w:rFonts w:ascii="Times New Roman" w:hAnsi="Times New Roman" w:cs="Times New Roman"/>
                <w:sz w:val="24"/>
                <w:szCs w:val="24"/>
              </w:rPr>
              <w:t xml:space="preserve"> </w:t>
            </w:r>
            <w:r w:rsidR="00EF5177" w:rsidRPr="00E62B31">
              <w:rPr>
                <w:rFonts w:ascii="Times New Roman" w:hAnsi="Times New Roman" w:cs="Times New Roman"/>
                <w:sz w:val="24"/>
                <w:szCs w:val="24"/>
              </w:rPr>
              <w:t>Секция «</w:t>
            </w:r>
            <w:r w:rsidR="00D30167">
              <w:rPr>
                <w:rFonts w:ascii="Times New Roman" w:hAnsi="Times New Roman" w:cs="Times New Roman"/>
                <w:color w:val="000000" w:themeColor="text1"/>
                <w:sz w:val="24"/>
                <w:szCs w:val="24"/>
              </w:rPr>
              <w:t>Легкая атлетика</w:t>
            </w:r>
            <w:r w:rsidR="00BE6B20" w:rsidRPr="00E62B31">
              <w:rPr>
                <w:rFonts w:ascii="Times New Roman" w:hAnsi="Times New Roman" w:cs="Times New Roman"/>
                <w:color w:val="000000" w:themeColor="text1"/>
                <w:sz w:val="24"/>
                <w:szCs w:val="24"/>
              </w:rPr>
              <w:t xml:space="preserve"> </w:t>
            </w:r>
          </w:p>
        </w:tc>
      </w:tr>
      <w:tr w:rsidR="0026285E" w:rsidRPr="00E62B31" w:rsidTr="007E4931">
        <w:tc>
          <w:tcPr>
            <w:tcW w:w="4914" w:type="dxa"/>
            <w:tcBorders>
              <w:top w:val="single" w:sz="4" w:space="0" w:color="000001"/>
              <w:left w:val="single" w:sz="4" w:space="0" w:color="000001"/>
              <w:right w:val="single" w:sz="4" w:space="0" w:color="000001"/>
            </w:tcBorders>
            <w:tcMar>
              <w:top w:w="0" w:type="dxa"/>
              <w:left w:w="108" w:type="dxa"/>
              <w:bottom w:w="0" w:type="dxa"/>
              <w:right w:w="108" w:type="dxa"/>
            </w:tcMar>
          </w:tcPr>
          <w:p w:rsidR="0026285E" w:rsidRPr="00E62B31" w:rsidRDefault="0026285E" w:rsidP="00A56333">
            <w:pPr>
              <w:spacing w:after="0" w:line="240" w:lineRule="auto"/>
              <w:rPr>
                <w:rFonts w:ascii="Times New Roman" w:hAnsi="Times New Roman" w:cs="Times New Roman"/>
                <w:sz w:val="24"/>
                <w:szCs w:val="24"/>
              </w:rPr>
            </w:pPr>
            <w:r w:rsidRPr="00E62B31">
              <w:rPr>
                <w:rFonts w:ascii="Times New Roman" w:hAnsi="Times New Roman" w:cs="Times New Roman"/>
                <w:sz w:val="24"/>
                <w:szCs w:val="24"/>
              </w:rPr>
              <w:t>Общеинтеллектуальное</w:t>
            </w:r>
          </w:p>
        </w:tc>
        <w:tc>
          <w:tcPr>
            <w:tcW w:w="51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285E" w:rsidRPr="00E62B31" w:rsidRDefault="00EF5177" w:rsidP="00D30167">
            <w:pPr>
              <w:spacing w:after="0" w:line="240" w:lineRule="auto"/>
              <w:rPr>
                <w:rFonts w:ascii="Times New Roman" w:hAnsi="Times New Roman" w:cs="Times New Roman"/>
                <w:sz w:val="24"/>
                <w:szCs w:val="24"/>
              </w:rPr>
            </w:pPr>
            <w:r w:rsidRPr="00E62B31">
              <w:rPr>
                <w:rFonts w:ascii="Times New Roman" w:hAnsi="Times New Roman" w:cs="Times New Roman"/>
                <w:sz w:val="24"/>
                <w:szCs w:val="24"/>
              </w:rPr>
              <w:t xml:space="preserve"> </w:t>
            </w:r>
            <w:r w:rsidR="00BE6B20" w:rsidRPr="00E62B31">
              <w:rPr>
                <w:rFonts w:ascii="Times New Roman" w:hAnsi="Times New Roman" w:cs="Times New Roman"/>
                <w:sz w:val="24"/>
                <w:szCs w:val="24"/>
              </w:rPr>
              <w:t>Кружки «Занимательная химия</w:t>
            </w:r>
          </w:p>
        </w:tc>
      </w:tr>
      <w:tr w:rsidR="0026285E" w:rsidRPr="00E62B31" w:rsidTr="007E4931">
        <w:tc>
          <w:tcPr>
            <w:tcW w:w="4914" w:type="dxa"/>
            <w:tcBorders>
              <w:top w:val="single" w:sz="4" w:space="0" w:color="000001"/>
              <w:left w:val="single" w:sz="4" w:space="0" w:color="000001"/>
              <w:right w:val="single" w:sz="4" w:space="0" w:color="000001"/>
            </w:tcBorders>
            <w:tcMar>
              <w:top w:w="0" w:type="dxa"/>
              <w:left w:w="108" w:type="dxa"/>
              <w:bottom w:w="0" w:type="dxa"/>
              <w:right w:w="108" w:type="dxa"/>
            </w:tcMar>
          </w:tcPr>
          <w:p w:rsidR="0026285E" w:rsidRPr="00E62B31" w:rsidRDefault="0026285E" w:rsidP="00A56333">
            <w:pPr>
              <w:spacing w:after="0" w:line="240" w:lineRule="auto"/>
              <w:rPr>
                <w:rFonts w:ascii="Times New Roman" w:hAnsi="Times New Roman" w:cs="Times New Roman"/>
                <w:sz w:val="24"/>
                <w:szCs w:val="24"/>
              </w:rPr>
            </w:pPr>
            <w:r w:rsidRPr="00E62B31">
              <w:rPr>
                <w:rFonts w:ascii="Times New Roman" w:hAnsi="Times New Roman" w:cs="Times New Roman"/>
                <w:sz w:val="24"/>
                <w:szCs w:val="24"/>
              </w:rPr>
              <w:t>Общекультурное</w:t>
            </w:r>
          </w:p>
          <w:p w:rsidR="0026285E" w:rsidRPr="00E62B31" w:rsidRDefault="0026285E" w:rsidP="00A56333">
            <w:pPr>
              <w:spacing w:after="0" w:line="240" w:lineRule="auto"/>
              <w:rPr>
                <w:rFonts w:ascii="Times New Roman" w:hAnsi="Times New Roman" w:cs="Times New Roman"/>
                <w:sz w:val="24"/>
                <w:szCs w:val="24"/>
              </w:rPr>
            </w:pPr>
          </w:p>
        </w:tc>
        <w:tc>
          <w:tcPr>
            <w:tcW w:w="51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285E" w:rsidRPr="00E62B31" w:rsidRDefault="00BE6B20" w:rsidP="00D30167">
            <w:pPr>
              <w:spacing w:after="0" w:line="240" w:lineRule="auto"/>
              <w:rPr>
                <w:rFonts w:ascii="Times New Roman" w:hAnsi="Times New Roman" w:cs="Times New Roman"/>
                <w:color w:val="C00000"/>
                <w:sz w:val="24"/>
                <w:szCs w:val="24"/>
              </w:rPr>
            </w:pPr>
            <w:r w:rsidRPr="00E62B31">
              <w:rPr>
                <w:rFonts w:ascii="Times New Roman" w:hAnsi="Times New Roman" w:cs="Times New Roman"/>
                <w:color w:val="000000" w:themeColor="text1"/>
                <w:sz w:val="24"/>
                <w:szCs w:val="24"/>
              </w:rPr>
              <w:t>Кружки «Карта путешествий»</w:t>
            </w:r>
          </w:p>
        </w:tc>
      </w:tr>
      <w:tr w:rsidR="0026285E" w:rsidRPr="00E62B31" w:rsidTr="00EF5177">
        <w:trPr>
          <w:trHeight w:val="288"/>
        </w:trPr>
        <w:tc>
          <w:tcPr>
            <w:tcW w:w="491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26285E" w:rsidRPr="00E62B31" w:rsidRDefault="0026285E" w:rsidP="00A56333">
            <w:pPr>
              <w:spacing w:after="0" w:line="240" w:lineRule="auto"/>
              <w:rPr>
                <w:rFonts w:ascii="Times New Roman" w:hAnsi="Times New Roman" w:cs="Times New Roman"/>
                <w:sz w:val="24"/>
                <w:szCs w:val="24"/>
              </w:rPr>
            </w:pPr>
            <w:r w:rsidRPr="00E62B31">
              <w:rPr>
                <w:rFonts w:ascii="Times New Roman" w:hAnsi="Times New Roman" w:cs="Times New Roman"/>
                <w:sz w:val="24"/>
                <w:szCs w:val="24"/>
              </w:rPr>
              <w:t>Социальное</w:t>
            </w:r>
          </w:p>
        </w:tc>
        <w:tc>
          <w:tcPr>
            <w:tcW w:w="5112"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26285E" w:rsidRPr="00E62B31" w:rsidRDefault="00BE6B20" w:rsidP="00D30167">
            <w:pPr>
              <w:spacing w:after="0" w:line="240" w:lineRule="auto"/>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 xml:space="preserve">Кружки </w:t>
            </w:r>
            <w:r w:rsidR="00A56333" w:rsidRPr="00E62B31">
              <w:rPr>
                <w:rFonts w:ascii="Times New Roman" w:hAnsi="Times New Roman" w:cs="Times New Roman"/>
                <w:color w:val="000000" w:themeColor="text1"/>
                <w:sz w:val="24"/>
                <w:szCs w:val="24"/>
              </w:rPr>
              <w:t>Волонтерское движение школьников</w:t>
            </w:r>
            <w:r w:rsidRPr="00E62B31">
              <w:rPr>
                <w:rFonts w:ascii="Times New Roman" w:hAnsi="Times New Roman" w:cs="Times New Roman"/>
                <w:color w:val="000000" w:themeColor="text1"/>
                <w:sz w:val="24"/>
                <w:szCs w:val="24"/>
              </w:rPr>
              <w:t>, «Профконсультирование»</w:t>
            </w:r>
          </w:p>
        </w:tc>
      </w:tr>
      <w:tr w:rsidR="00EF5177" w:rsidRPr="00E62B31" w:rsidTr="007E4931">
        <w:trPr>
          <w:trHeight w:val="565"/>
        </w:trPr>
        <w:tc>
          <w:tcPr>
            <w:tcW w:w="491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EF5177" w:rsidRPr="00E62B31" w:rsidRDefault="00EF5177" w:rsidP="00A56333">
            <w:pPr>
              <w:spacing w:after="0" w:line="240" w:lineRule="auto"/>
              <w:rPr>
                <w:rFonts w:ascii="Times New Roman" w:hAnsi="Times New Roman" w:cs="Times New Roman"/>
                <w:sz w:val="24"/>
                <w:szCs w:val="24"/>
              </w:rPr>
            </w:pPr>
            <w:r w:rsidRPr="00E62B31">
              <w:rPr>
                <w:rFonts w:ascii="Times New Roman" w:hAnsi="Times New Roman" w:cs="Times New Roman"/>
                <w:sz w:val="24"/>
                <w:szCs w:val="24"/>
              </w:rPr>
              <w:t>Духовно-нравственное</w:t>
            </w:r>
          </w:p>
        </w:tc>
        <w:tc>
          <w:tcPr>
            <w:tcW w:w="5112"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EF5177" w:rsidRPr="00E62B31" w:rsidRDefault="00EF5177" w:rsidP="00BE6B20">
            <w:pPr>
              <w:spacing w:after="0" w:line="240" w:lineRule="auto"/>
              <w:rPr>
                <w:rFonts w:ascii="Times New Roman" w:hAnsi="Times New Roman" w:cs="Times New Roman"/>
                <w:color w:val="000000" w:themeColor="text1"/>
                <w:sz w:val="24"/>
                <w:szCs w:val="24"/>
              </w:rPr>
            </w:pPr>
          </w:p>
        </w:tc>
      </w:tr>
    </w:tbl>
    <w:p w:rsidR="0026285E" w:rsidRPr="00E62B31" w:rsidRDefault="0026285E" w:rsidP="00A56333">
      <w:pPr>
        <w:spacing w:after="0"/>
        <w:rPr>
          <w:rFonts w:ascii="Times New Roman" w:hAnsi="Times New Roman" w:cs="Times New Roman"/>
          <w:sz w:val="24"/>
          <w:szCs w:val="24"/>
        </w:rPr>
      </w:pP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Внеурочная  деятельность школьников  организуется в форме  кружков, секций, объединений, факультативов  с различными видами деятельности, позволяющими в полной мере реализовать требования Федерального государственного образовательного стандарта среднего общего образования.</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Спортивно-оздоровительное</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среднего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образовательной программы основного общего образования. </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Основные задачи: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   формирование культуры здорового и безопасного образа жизни;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 использование оптимальных двигательных режимов для детей с учетом их возрастных, психологических и иных особенностей;</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   развитие потребности в занятиях физической культурой и спортом</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Общеинтеллектуальное</w:t>
      </w:r>
      <w:r w:rsidR="00001EEA" w:rsidRPr="00E62B31">
        <w:rPr>
          <w:rFonts w:ascii="Times New Roman" w:hAnsi="Times New Roman" w:cs="Times New Roman"/>
          <w:color w:val="000000" w:themeColor="text1"/>
          <w:sz w:val="24"/>
          <w:szCs w:val="24"/>
        </w:rPr>
        <w:t>.</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 xml:space="preserve">Целесообразность названного направления заключается в обеспечении достижения планируемых результатов освоения основной образовательной программы среднего общего образования. </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 xml:space="preserve">Основные задачи: </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формирование навыков научно-интеллектуального труда;</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развитие культуры логического и алгоритмического мышления, воображения;</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формирование первоначального опыта практической деятельности;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овладение навыками универсальных учебных действий у обучающихся на ступени основного общего образования.</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Общекультурное</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Основные задачи: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формирование ценностных ориентаций общечеловеческого содержания;</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становление активной жизненной позиции;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воспитание основ правовой, эстетической, физической и экологической культуры</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Социальное</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 xml:space="preserve">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w:t>
      </w:r>
      <w:r w:rsidRPr="00E62B31">
        <w:rPr>
          <w:rFonts w:ascii="Times New Roman" w:hAnsi="Times New Roman" w:cs="Times New Roman"/>
          <w:color w:val="000000" w:themeColor="text1"/>
          <w:sz w:val="24"/>
          <w:szCs w:val="24"/>
        </w:rPr>
        <w:lastRenderedPageBreak/>
        <w:t>коммуникативных и конфликтологических компетенций, необходимых для эффективного взаимодействия в социуме.</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Основные задачи: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w:t>
      </w:r>
      <w:r w:rsidRPr="00E62B31">
        <w:rPr>
          <w:rFonts w:ascii="Times New Roman" w:hAnsi="Times New Roman" w:cs="Times New Roman"/>
          <w:color w:val="000000" w:themeColor="text1"/>
          <w:sz w:val="24"/>
          <w:szCs w:val="24"/>
        </w:rPr>
        <w:tab/>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w:t>
      </w:r>
      <w:r w:rsidRPr="00E62B31">
        <w:rPr>
          <w:rFonts w:ascii="Times New Roman" w:hAnsi="Times New Roman" w:cs="Times New Roman"/>
          <w:color w:val="000000" w:themeColor="text1"/>
          <w:sz w:val="24"/>
          <w:szCs w:val="24"/>
        </w:rPr>
        <w:tab/>
        <w:t>формирование способности обучающегося сознательно выстраивать и оценивать отношения в социуме;</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w:t>
      </w:r>
      <w:r w:rsidRPr="00E62B31">
        <w:rPr>
          <w:rFonts w:ascii="Times New Roman" w:hAnsi="Times New Roman" w:cs="Times New Roman"/>
          <w:color w:val="000000" w:themeColor="text1"/>
          <w:sz w:val="24"/>
          <w:szCs w:val="24"/>
        </w:rPr>
        <w:tab/>
        <w:t>становление гуманистических и демократических ценностных ориентаций;</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w:t>
      </w:r>
      <w:r w:rsidRPr="00E62B31">
        <w:rPr>
          <w:rFonts w:ascii="Times New Roman" w:hAnsi="Times New Roman" w:cs="Times New Roman"/>
          <w:color w:val="000000" w:themeColor="text1"/>
          <w:sz w:val="24"/>
          <w:szCs w:val="24"/>
        </w:rPr>
        <w:tab/>
        <w:t>формирование основы культуры межэтнического общения;</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w:t>
      </w:r>
      <w:r w:rsidRPr="00E62B31">
        <w:rPr>
          <w:rFonts w:ascii="Times New Roman" w:hAnsi="Times New Roman" w:cs="Times New Roman"/>
          <w:color w:val="000000" w:themeColor="text1"/>
          <w:sz w:val="24"/>
          <w:szCs w:val="24"/>
        </w:rPr>
        <w:tab/>
        <w:t>формирование отношения к семье как к основе российского общества;</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w:t>
      </w:r>
      <w:r w:rsidRPr="00E62B31">
        <w:rPr>
          <w:rFonts w:ascii="Times New Roman" w:hAnsi="Times New Roman" w:cs="Times New Roman"/>
          <w:color w:val="000000" w:themeColor="text1"/>
          <w:sz w:val="24"/>
          <w:szCs w:val="24"/>
        </w:rPr>
        <w:tab/>
        <w:t xml:space="preserve"> воспитание у  школьников почтительного отношения к родителям, осознанного, заботливого отношения к старшему поколению.</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Духовно-нравственное</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Целесообразность 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Основные задачи: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w:t>
      </w:r>
      <w:r w:rsidRPr="00E62B31">
        <w:rPr>
          <w:rFonts w:ascii="Times New Roman" w:hAnsi="Times New Roman" w:cs="Times New Roman"/>
          <w:color w:val="000000" w:themeColor="text1"/>
          <w:sz w:val="24"/>
          <w:szCs w:val="24"/>
        </w:rPr>
        <w:tab/>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w:t>
      </w:r>
      <w:r w:rsidRPr="00E62B31">
        <w:rPr>
          <w:rFonts w:ascii="Times New Roman" w:hAnsi="Times New Roman" w:cs="Times New Roman"/>
          <w:color w:val="000000" w:themeColor="text1"/>
          <w:sz w:val="24"/>
          <w:szCs w:val="24"/>
        </w:rPr>
        <w:tab/>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w:t>
      </w:r>
      <w:r w:rsidRPr="00E62B31">
        <w:rPr>
          <w:rFonts w:ascii="Times New Roman" w:hAnsi="Times New Roman" w:cs="Times New Roman"/>
          <w:color w:val="000000" w:themeColor="text1"/>
          <w:sz w:val="24"/>
          <w:szCs w:val="24"/>
        </w:rPr>
        <w:tab/>
        <w:t>формирование основ морали – осознанной обучающимися необходимости определенного поведения, обусловленного принятыми в обществе представлениями о добре и зле, должном и недопустимом; укрепление у школьника позитивной нравственной самооценки и самоуважения, жизненного оптимизма;</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w:t>
      </w:r>
      <w:r w:rsidRPr="00E62B31">
        <w:rPr>
          <w:rFonts w:ascii="Times New Roman" w:hAnsi="Times New Roman" w:cs="Times New Roman"/>
          <w:color w:val="000000" w:themeColor="text1"/>
          <w:sz w:val="24"/>
          <w:szCs w:val="24"/>
        </w:rPr>
        <w:tab/>
        <w:t>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w:t>
      </w:r>
      <w:r w:rsidRPr="00E62B31">
        <w:rPr>
          <w:rFonts w:ascii="Times New Roman" w:hAnsi="Times New Roman" w:cs="Times New Roman"/>
          <w:color w:val="000000" w:themeColor="text1"/>
          <w:sz w:val="24"/>
          <w:szCs w:val="24"/>
        </w:rPr>
        <w:tab/>
        <w:t>принятие обучающимися базовых общенациональных ценностей;</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w:t>
      </w:r>
      <w:r w:rsidRPr="00E62B31">
        <w:rPr>
          <w:rFonts w:ascii="Times New Roman" w:hAnsi="Times New Roman" w:cs="Times New Roman"/>
          <w:color w:val="000000" w:themeColor="text1"/>
          <w:sz w:val="24"/>
          <w:szCs w:val="24"/>
        </w:rPr>
        <w:tab/>
        <w:t>развитие трудолюбия, способности к преодолению трудностей;</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w:t>
      </w:r>
      <w:r w:rsidRPr="00E62B31">
        <w:rPr>
          <w:rFonts w:ascii="Times New Roman" w:hAnsi="Times New Roman" w:cs="Times New Roman"/>
          <w:color w:val="000000" w:themeColor="text1"/>
          <w:sz w:val="24"/>
          <w:szCs w:val="24"/>
        </w:rPr>
        <w:tab/>
        <w:t>формирование основ российской гражданской идентичности;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w:t>
      </w:r>
      <w:r w:rsidRPr="00E62B31">
        <w:rPr>
          <w:rFonts w:ascii="Times New Roman" w:hAnsi="Times New Roman" w:cs="Times New Roman"/>
          <w:color w:val="000000" w:themeColor="text1"/>
          <w:sz w:val="24"/>
          <w:szCs w:val="24"/>
        </w:rPr>
        <w:tab/>
        <w:t>пробуждение веры в Россию, чувства личной ответственности за Отечество;</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w:t>
      </w:r>
      <w:r w:rsidRPr="00E62B31">
        <w:rPr>
          <w:rFonts w:ascii="Times New Roman" w:hAnsi="Times New Roman" w:cs="Times New Roman"/>
          <w:color w:val="000000" w:themeColor="text1"/>
          <w:sz w:val="24"/>
          <w:szCs w:val="24"/>
        </w:rPr>
        <w:tab/>
        <w:t>формирование патриотизма и гражданской солидарности;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w:t>
      </w:r>
      <w:r w:rsidRPr="00E62B31">
        <w:rPr>
          <w:rFonts w:ascii="Times New Roman" w:hAnsi="Times New Roman" w:cs="Times New Roman"/>
          <w:color w:val="000000" w:themeColor="text1"/>
          <w:sz w:val="24"/>
          <w:szCs w:val="24"/>
        </w:rPr>
        <w:tab/>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Основные направления деятельности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Этические беседы;</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Дебаты, тематические диспуты, дискуссии;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Проекты и др.</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Направления и виды внеурочной деятельности тесно связаны между собой.   Занятия организуются и проводятся с целью мотивации школьников, расширения их кругозора и всесторонней ориентации в окружающем их мире. 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lastRenderedPageBreak/>
        <w:t>Внеурочная деятельность организована на основе реализации рабочих программ, разработанных руководителями кружков, объединений, секций.</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Занятия проводят квалифицированные педагоги , прошедшие курсы повышения квалификации по ФГОС нового поколения,</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Занятия проводятся в соответствии с требованиями СанПиН 2010г, согласно утверждённому расписанию по 1 занятию в день</w:t>
      </w:r>
    </w:p>
    <w:p w:rsidR="0026285E" w:rsidRPr="00E62B31" w:rsidRDefault="0026285E" w:rsidP="00001EEA">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План внеурочной деятельности направлен на достижение обучающимися планируемых результатов освоения основной образовательной программы основного общего образования.</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Таким образом, план  внеурочной деятельности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Ожидаемые результаты третьего уровня (приобретение обучающимся опыта самостоятельного социального действия): обучающийся может приобрести опыт исследовательской деятельности; опыт публичного выступления по проблемным вопросам; опыт природосберегающей и природоохранной деятельности; опыт охраны памятников истории и культуры; опыт интервьюирования и проведения опросов общественного мнения; опыт общения с представителями других социальных групп, других поколений, с участниками и очевидцами Великой Отечественной войны; опыт волонтёрской деятельности; опыт заботы о малышах и организации их досуга; опыт самостоятельной организации праздников и поздравлений для других людей; опыт самообслуживания, самоорганизации и организации совместной деятельности с другими детьми; опыт управления другими людьми и взятия на себя ответственности за других людей.</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компетенция в сфере общественной самоорганизации, участия в общественно значимой совместной деятельности.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Организация жизни ученических сообществ происходит:</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Воспитательные мероприятия нацелены на формирование мотивов и ценностей обучающегося в таких сферах, как:</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lastRenderedPageBreak/>
        <w:t>отношение обучающихся к России как к Родине (Отечеству) (включает подготовку к патриотическому служению);</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отношения обучающихся с окружающими людьми (включает подготовку к общению со сверстниками, старшими и младшими);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отношение обучающихся к семье и родителям (включает подготовку личности к семейной жизни);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отношение обучающихся к закону, государству и к гражданскому обществу (включает подготовку личности к общественной жизни);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трудовые и социально-экономические отношения (включает подготовку личности к трудовой деятельности).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План воспитательных мероприятий разрабатывается педагогическим коллективом МБОУ «</w:t>
      </w:r>
      <w:r w:rsidR="004D13C1" w:rsidRPr="00E62B31">
        <w:rPr>
          <w:rFonts w:ascii="Times New Roman" w:hAnsi="Times New Roman" w:cs="Times New Roman"/>
          <w:color w:val="000000" w:themeColor="text1"/>
          <w:sz w:val="24"/>
          <w:szCs w:val="24"/>
        </w:rPr>
        <w:t>Ромодановская</w:t>
      </w:r>
      <w:r w:rsidRPr="00E62B31">
        <w:rPr>
          <w:rFonts w:ascii="Times New Roman" w:hAnsi="Times New Roman" w:cs="Times New Roman"/>
          <w:color w:val="000000" w:themeColor="text1"/>
          <w:sz w:val="24"/>
          <w:szCs w:val="24"/>
        </w:rPr>
        <w:t xml:space="preserve"> средняя общеобразовательная школ</w:t>
      </w:r>
      <w:r w:rsidR="00995E57" w:rsidRPr="00E62B31">
        <w:rPr>
          <w:rFonts w:ascii="Times New Roman" w:hAnsi="Times New Roman" w:cs="Times New Roman"/>
          <w:color w:val="000000" w:themeColor="text1"/>
          <w:sz w:val="24"/>
          <w:szCs w:val="24"/>
        </w:rPr>
        <w:t>а</w:t>
      </w:r>
      <w:r w:rsidR="004D13C1" w:rsidRPr="00E62B31">
        <w:rPr>
          <w:rFonts w:ascii="Times New Roman" w:hAnsi="Times New Roman" w:cs="Times New Roman"/>
          <w:color w:val="000000" w:themeColor="text1"/>
          <w:sz w:val="24"/>
          <w:szCs w:val="24"/>
        </w:rPr>
        <w:t xml:space="preserve"> №3</w:t>
      </w:r>
      <w:r w:rsidRPr="00E62B31">
        <w:rPr>
          <w:rFonts w:ascii="Times New Roman" w:hAnsi="Times New Roman" w:cs="Times New Roman"/>
          <w:color w:val="000000" w:themeColor="text1"/>
          <w:sz w:val="24"/>
          <w:szCs w:val="24"/>
        </w:rPr>
        <w:t>» при участии родительской общественности. Инвариантный компонент плана внеурочной деятельности (вне зависимости от профиля) предполагает:</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26285E" w:rsidRPr="00E62B31"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26285E" w:rsidRPr="005A743E" w:rsidRDefault="0026285E" w:rsidP="0026285E">
      <w:pPr>
        <w:spacing w:after="0" w:line="240" w:lineRule="auto"/>
        <w:ind w:firstLine="709"/>
        <w:jc w:val="both"/>
        <w:rPr>
          <w:rFonts w:ascii="Times New Roman" w:hAnsi="Times New Roman" w:cs="Times New Roman"/>
          <w:color w:val="000000" w:themeColor="text1"/>
          <w:sz w:val="24"/>
          <w:szCs w:val="24"/>
        </w:rPr>
      </w:pPr>
      <w:r w:rsidRPr="00E62B31">
        <w:rPr>
          <w:rFonts w:ascii="Times New Roman" w:hAnsi="Times New Roman" w:cs="Times New Roman"/>
          <w:color w:val="000000" w:themeColor="text1"/>
          <w:sz w:val="24"/>
          <w:szCs w:val="24"/>
        </w:rPr>
        <w:t>В весенние каникулы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26285E" w:rsidRPr="005A743E" w:rsidRDefault="00F9165F" w:rsidP="004D13C1">
      <w:pPr>
        <w:spacing w:after="0" w:line="240" w:lineRule="auto"/>
        <w:ind w:firstLine="709"/>
        <w:jc w:val="center"/>
        <w:rPr>
          <w:rFonts w:ascii="Times New Roman" w:hAnsi="Times New Roman" w:cs="Times New Roman"/>
          <w:b/>
          <w:sz w:val="24"/>
          <w:szCs w:val="24"/>
        </w:rPr>
      </w:pPr>
      <w:bookmarkStart w:id="103" w:name="_Toc453968217"/>
      <w:r w:rsidRPr="005A743E">
        <w:rPr>
          <w:rFonts w:ascii="Times New Roman" w:hAnsi="Times New Roman" w:cs="Times New Roman"/>
          <w:b/>
          <w:sz w:val="24"/>
          <w:szCs w:val="24"/>
        </w:rPr>
        <w:t>III.4</w:t>
      </w:r>
      <w:r w:rsidR="0026285E" w:rsidRPr="005A743E">
        <w:rPr>
          <w:rFonts w:ascii="Times New Roman" w:hAnsi="Times New Roman" w:cs="Times New Roman"/>
          <w:b/>
          <w:sz w:val="24"/>
          <w:szCs w:val="24"/>
        </w:rPr>
        <w:t>. Система условий реализации основной образовательной программы</w:t>
      </w:r>
      <w:bookmarkEnd w:id="103"/>
    </w:p>
    <w:p w:rsidR="0026285E" w:rsidRPr="005A743E" w:rsidRDefault="0026285E" w:rsidP="004D13C1">
      <w:pPr>
        <w:spacing w:after="0" w:line="240" w:lineRule="auto"/>
        <w:ind w:firstLine="709"/>
        <w:jc w:val="center"/>
        <w:rPr>
          <w:rFonts w:ascii="Times New Roman" w:hAnsi="Times New Roman" w:cs="Times New Roman"/>
          <w:b/>
          <w:sz w:val="24"/>
          <w:szCs w:val="24"/>
        </w:rPr>
      </w:pPr>
      <w:bookmarkStart w:id="104" w:name="_Toc435412743"/>
      <w:bookmarkStart w:id="105" w:name="_Toc453968218"/>
      <w:r w:rsidRPr="005A743E">
        <w:rPr>
          <w:rFonts w:ascii="Times New Roman" w:hAnsi="Times New Roman" w:cs="Times New Roman"/>
          <w:b/>
          <w:sz w:val="24"/>
          <w:szCs w:val="24"/>
        </w:rPr>
        <w:t>III.</w:t>
      </w:r>
      <w:r w:rsidR="00F9165F" w:rsidRPr="005A743E">
        <w:rPr>
          <w:rFonts w:ascii="Times New Roman" w:hAnsi="Times New Roman" w:cs="Times New Roman"/>
          <w:b/>
          <w:sz w:val="24"/>
          <w:szCs w:val="24"/>
        </w:rPr>
        <w:t>4</w:t>
      </w:r>
      <w:r w:rsidRPr="005A743E">
        <w:rPr>
          <w:rFonts w:ascii="Times New Roman" w:hAnsi="Times New Roman" w:cs="Times New Roman"/>
          <w:b/>
          <w:sz w:val="24"/>
          <w:szCs w:val="24"/>
        </w:rPr>
        <w:t>.1. Требования к кадровым условиям реализации основной образовательной программы</w:t>
      </w:r>
      <w:bookmarkEnd w:id="104"/>
      <w:bookmarkEnd w:id="105"/>
    </w:p>
    <w:p w:rsidR="0026285E" w:rsidRPr="005A743E" w:rsidRDefault="0026285E" w:rsidP="004D13C1">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Характеристика укомплектованности МБОУ «</w:t>
      </w:r>
      <w:r w:rsidR="00253567">
        <w:rPr>
          <w:rFonts w:ascii="Times New Roman" w:hAnsi="Times New Roman" w:cs="Times New Roman"/>
          <w:sz w:val="24"/>
          <w:szCs w:val="24"/>
        </w:rPr>
        <w:t>Атьмин</w:t>
      </w:r>
      <w:r w:rsidR="00A07CEC">
        <w:rPr>
          <w:rFonts w:ascii="Times New Roman" w:hAnsi="Times New Roman" w:cs="Times New Roman"/>
          <w:sz w:val="24"/>
          <w:szCs w:val="24"/>
        </w:rPr>
        <w:t>ская</w:t>
      </w:r>
      <w:r w:rsidRPr="005A743E">
        <w:rPr>
          <w:rFonts w:ascii="Times New Roman" w:hAnsi="Times New Roman" w:cs="Times New Roman"/>
          <w:sz w:val="24"/>
          <w:szCs w:val="24"/>
        </w:rPr>
        <w:t xml:space="preserve"> средняя общеобразовательная школа</w:t>
      </w:r>
      <w:r w:rsidR="00253567">
        <w:rPr>
          <w:rFonts w:ascii="Times New Roman" w:hAnsi="Times New Roman" w:cs="Times New Roman"/>
          <w:sz w:val="24"/>
          <w:szCs w:val="24"/>
        </w:rPr>
        <w:t xml:space="preserve"> </w:t>
      </w:r>
      <w:r w:rsidRPr="005A743E">
        <w:rPr>
          <w:rFonts w:ascii="Times New Roman" w:hAnsi="Times New Roman" w:cs="Times New Roman"/>
          <w:sz w:val="24"/>
          <w:szCs w:val="24"/>
        </w:rPr>
        <w:t>» педагогическими, руководящими и иными работниками</w:t>
      </w:r>
    </w:p>
    <w:p w:rsidR="0026285E" w:rsidRDefault="0026285E" w:rsidP="0026285E">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МБОУ </w:t>
      </w:r>
      <w:r w:rsidR="003E0928" w:rsidRPr="005A743E">
        <w:rPr>
          <w:rFonts w:ascii="Times New Roman" w:hAnsi="Times New Roman" w:cs="Times New Roman"/>
          <w:sz w:val="24"/>
          <w:szCs w:val="24"/>
        </w:rPr>
        <w:t>«</w:t>
      </w:r>
      <w:r w:rsidR="00253567">
        <w:rPr>
          <w:rFonts w:ascii="Times New Roman" w:hAnsi="Times New Roman" w:cs="Times New Roman"/>
          <w:sz w:val="24"/>
          <w:szCs w:val="24"/>
        </w:rPr>
        <w:t>Атьмин</w:t>
      </w:r>
      <w:r w:rsidR="00A07CEC">
        <w:rPr>
          <w:rFonts w:ascii="Times New Roman" w:hAnsi="Times New Roman" w:cs="Times New Roman"/>
          <w:sz w:val="24"/>
          <w:szCs w:val="24"/>
        </w:rPr>
        <w:t>ская</w:t>
      </w:r>
      <w:r w:rsidR="00A07CEC" w:rsidRPr="005A743E">
        <w:rPr>
          <w:rFonts w:ascii="Times New Roman" w:hAnsi="Times New Roman" w:cs="Times New Roman"/>
          <w:sz w:val="24"/>
          <w:szCs w:val="24"/>
        </w:rPr>
        <w:t xml:space="preserve"> </w:t>
      </w:r>
      <w:r w:rsidR="003E0928" w:rsidRPr="005A743E">
        <w:rPr>
          <w:rFonts w:ascii="Times New Roman" w:hAnsi="Times New Roman" w:cs="Times New Roman"/>
          <w:sz w:val="24"/>
          <w:szCs w:val="24"/>
        </w:rPr>
        <w:t>средняя общеобразовательная школа</w:t>
      </w:r>
      <w:r w:rsidR="00253567">
        <w:rPr>
          <w:rFonts w:ascii="Times New Roman" w:hAnsi="Times New Roman" w:cs="Times New Roman"/>
          <w:sz w:val="24"/>
          <w:szCs w:val="24"/>
        </w:rPr>
        <w:t xml:space="preserve"> </w:t>
      </w:r>
      <w:r w:rsidR="003E0928" w:rsidRPr="005A743E">
        <w:rPr>
          <w:rFonts w:ascii="Times New Roman" w:hAnsi="Times New Roman" w:cs="Times New Roman"/>
          <w:sz w:val="24"/>
          <w:szCs w:val="24"/>
        </w:rPr>
        <w:t>»</w:t>
      </w:r>
      <w:r w:rsidRPr="005A743E">
        <w:rPr>
          <w:rFonts w:ascii="Times New Roman" w:hAnsi="Times New Roman" w:cs="Times New Roman"/>
          <w:sz w:val="24"/>
          <w:szCs w:val="24"/>
        </w:rPr>
        <w:t xml:space="preserve">, укомплектована кадрами, имеющими необходимую квалификацию для решения задач, определенных основной образовательной программой МБОУ </w:t>
      </w:r>
      <w:r w:rsidR="003E0928" w:rsidRPr="005A743E">
        <w:rPr>
          <w:rFonts w:ascii="Times New Roman" w:hAnsi="Times New Roman" w:cs="Times New Roman"/>
          <w:sz w:val="24"/>
          <w:szCs w:val="24"/>
        </w:rPr>
        <w:t>«</w:t>
      </w:r>
      <w:r w:rsidR="00253567">
        <w:rPr>
          <w:rFonts w:ascii="Times New Roman" w:hAnsi="Times New Roman" w:cs="Times New Roman"/>
          <w:sz w:val="24"/>
          <w:szCs w:val="24"/>
        </w:rPr>
        <w:t>Атьмин</w:t>
      </w:r>
      <w:r w:rsidR="00A07CEC">
        <w:rPr>
          <w:rFonts w:ascii="Times New Roman" w:hAnsi="Times New Roman" w:cs="Times New Roman"/>
          <w:sz w:val="24"/>
          <w:szCs w:val="24"/>
        </w:rPr>
        <w:t>ская</w:t>
      </w:r>
      <w:r w:rsidR="00A07CEC" w:rsidRPr="005A743E">
        <w:rPr>
          <w:rFonts w:ascii="Times New Roman" w:hAnsi="Times New Roman" w:cs="Times New Roman"/>
          <w:sz w:val="24"/>
          <w:szCs w:val="24"/>
        </w:rPr>
        <w:t xml:space="preserve"> </w:t>
      </w:r>
      <w:r w:rsidR="003E0928" w:rsidRPr="005A743E">
        <w:rPr>
          <w:rFonts w:ascii="Times New Roman" w:hAnsi="Times New Roman" w:cs="Times New Roman"/>
          <w:sz w:val="24"/>
          <w:szCs w:val="24"/>
        </w:rPr>
        <w:t>средняя общеобразовательная школа</w:t>
      </w:r>
      <w:r w:rsidR="00253567">
        <w:rPr>
          <w:rFonts w:ascii="Times New Roman" w:hAnsi="Times New Roman" w:cs="Times New Roman"/>
          <w:sz w:val="24"/>
          <w:szCs w:val="24"/>
        </w:rPr>
        <w:t xml:space="preserve"> </w:t>
      </w:r>
      <w:r w:rsidR="003E0928" w:rsidRPr="005A743E">
        <w:rPr>
          <w:rFonts w:ascii="Times New Roman" w:hAnsi="Times New Roman" w:cs="Times New Roman"/>
          <w:sz w:val="24"/>
          <w:szCs w:val="24"/>
        </w:rPr>
        <w:t xml:space="preserve">» </w:t>
      </w:r>
      <w:r w:rsidRPr="005A743E">
        <w:rPr>
          <w:rFonts w:ascii="Times New Roman" w:hAnsi="Times New Roman" w:cs="Times New Roman"/>
          <w:sz w:val="24"/>
          <w:szCs w:val="24"/>
        </w:rPr>
        <w:t xml:space="preserve"> и способными к инновационной профессиональной деятельности.</w:t>
      </w:r>
    </w:p>
    <w:p w:rsidR="00AE4DCC" w:rsidRPr="00AE4DCC" w:rsidRDefault="00AE4DCC" w:rsidP="00AE4DCC">
      <w:pPr>
        <w:spacing w:after="0" w:line="240" w:lineRule="auto"/>
        <w:ind w:firstLine="709"/>
        <w:jc w:val="both"/>
        <w:rPr>
          <w:rFonts w:ascii="Times New Roman" w:hAnsi="Times New Roman" w:cs="Times New Roman"/>
          <w:sz w:val="24"/>
          <w:szCs w:val="24"/>
        </w:rPr>
      </w:pPr>
      <w:r w:rsidRPr="00AE4DCC">
        <w:rPr>
          <w:rFonts w:ascii="Times New Roman" w:hAnsi="Times New Roman" w:cs="Times New Roman"/>
          <w:sz w:val="24"/>
          <w:szCs w:val="24"/>
        </w:rPr>
        <w:t xml:space="preserve">Педагогический состав школы насчитывает 19 человек. </w:t>
      </w:r>
    </w:p>
    <w:p w:rsidR="00AE4DCC" w:rsidRPr="00AE4DCC" w:rsidRDefault="00AE4DCC" w:rsidP="00AE4DCC">
      <w:pPr>
        <w:spacing w:after="0" w:line="240" w:lineRule="auto"/>
        <w:ind w:firstLine="709"/>
        <w:jc w:val="center"/>
        <w:rPr>
          <w:rFonts w:ascii="Times New Roman" w:hAnsi="Times New Roman" w:cs="Times New Roman"/>
          <w:b/>
          <w:sz w:val="24"/>
          <w:szCs w:val="24"/>
        </w:rPr>
      </w:pPr>
      <w:r w:rsidRPr="00AE4DCC">
        <w:rPr>
          <w:rFonts w:ascii="Times New Roman" w:hAnsi="Times New Roman" w:cs="Times New Roman"/>
          <w:b/>
          <w:sz w:val="24"/>
          <w:szCs w:val="24"/>
        </w:rPr>
        <w:t>Кадровое обеспечение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19"/>
        <w:gridCol w:w="3504"/>
        <w:gridCol w:w="1090"/>
        <w:gridCol w:w="1062"/>
      </w:tblGrid>
      <w:tr w:rsidR="00AE4DCC" w:rsidRPr="00AE4DCC" w:rsidTr="00AE4DCC">
        <w:trPr>
          <w:tblCellSpacing w:w="0" w:type="dxa"/>
        </w:trPr>
        <w:tc>
          <w:tcPr>
            <w:tcW w:w="7223" w:type="dxa"/>
            <w:gridSpan w:val="2"/>
            <w:tcBorders>
              <w:top w:val="single" w:sz="4" w:space="0" w:color="auto"/>
              <w:left w:val="single" w:sz="4" w:space="0" w:color="auto"/>
              <w:bottom w:val="single" w:sz="4" w:space="0" w:color="auto"/>
              <w:right w:val="single" w:sz="4" w:space="0" w:color="auto"/>
            </w:tcBorders>
            <w:hideMark/>
          </w:tcPr>
          <w:p w:rsidR="00AE4DCC" w:rsidRPr="00AE4DCC" w:rsidRDefault="00AE4DCC" w:rsidP="00AE4DCC">
            <w:pPr>
              <w:spacing w:after="0" w:line="240" w:lineRule="auto"/>
              <w:jc w:val="both"/>
              <w:rPr>
                <w:rFonts w:ascii="Times New Roman" w:hAnsi="Times New Roman" w:cs="Times New Roman"/>
                <w:sz w:val="24"/>
                <w:szCs w:val="24"/>
              </w:rPr>
            </w:pPr>
            <w:r w:rsidRPr="00AE4DCC">
              <w:rPr>
                <w:rFonts w:ascii="Times New Roman" w:hAnsi="Times New Roman" w:cs="Times New Roman"/>
                <w:sz w:val="24"/>
                <w:szCs w:val="24"/>
              </w:rPr>
              <w:t>Показатель</w:t>
            </w:r>
          </w:p>
        </w:tc>
        <w:tc>
          <w:tcPr>
            <w:tcW w:w="1090" w:type="dxa"/>
            <w:tcBorders>
              <w:top w:val="single" w:sz="4" w:space="0" w:color="auto"/>
              <w:left w:val="single" w:sz="4" w:space="0" w:color="auto"/>
              <w:bottom w:val="single" w:sz="4" w:space="0" w:color="auto"/>
              <w:right w:val="single" w:sz="4" w:space="0" w:color="auto"/>
            </w:tcBorders>
            <w:hideMark/>
          </w:tcPr>
          <w:p w:rsidR="00AE4DCC" w:rsidRPr="00AE4DCC" w:rsidRDefault="00AE4DCC" w:rsidP="00AE4DCC">
            <w:pPr>
              <w:spacing w:after="0" w:line="240" w:lineRule="auto"/>
              <w:jc w:val="both"/>
              <w:rPr>
                <w:rFonts w:ascii="Times New Roman" w:hAnsi="Times New Roman" w:cs="Times New Roman"/>
                <w:sz w:val="24"/>
                <w:szCs w:val="24"/>
              </w:rPr>
            </w:pPr>
            <w:r w:rsidRPr="00AE4DCC">
              <w:rPr>
                <w:rFonts w:ascii="Times New Roman" w:hAnsi="Times New Roman" w:cs="Times New Roman"/>
                <w:sz w:val="24"/>
                <w:szCs w:val="24"/>
              </w:rPr>
              <w:t>Кол.чел</w:t>
            </w:r>
          </w:p>
        </w:tc>
        <w:tc>
          <w:tcPr>
            <w:tcW w:w="1062" w:type="dxa"/>
            <w:tcBorders>
              <w:top w:val="single" w:sz="4" w:space="0" w:color="auto"/>
              <w:left w:val="single" w:sz="4" w:space="0" w:color="auto"/>
              <w:bottom w:val="single" w:sz="4" w:space="0" w:color="auto"/>
              <w:right w:val="single" w:sz="4" w:space="0" w:color="auto"/>
            </w:tcBorders>
            <w:hideMark/>
          </w:tcPr>
          <w:p w:rsidR="00AE4DCC" w:rsidRPr="00AE4DCC" w:rsidRDefault="00AE4DCC" w:rsidP="00AE4DCC">
            <w:pPr>
              <w:spacing w:after="0" w:line="240" w:lineRule="auto"/>
              <w:jc w:val="both"/>
              <w:rPr>
                <w:rFonts w:ascii="Times New Roman" w:hAnsi="Times New Roman" w:cs="Times New Roman"/>
                <w:sz w:val="24"/>
                <w:szCs w:val="24"/>
              </w:rPr>
            </w:pPr>
            <w:r w:rsidRPr="00AE4DCC">
              <w:rPr>
                <w:rFonts w:ascii="Times New Roman" w:hAnsi="Times New Roman" w:cs="Times New Roman"/>
                <w:sz w:val="24"/>
                <w:szCs w:val="24"/>
              </w:rPr>
              <w:t>%</w:t>
            </w:r>
          </w:p>
        </w:tc>
      </w:tr>
      <w:tr w:rsidR="00AE4DCC" w:rsidRPr="00AE4DCC" w:rsidTr="00AE4DCC">
        <w:trPr>
          <w:tblCellSpacing w:w="0" w:type="dxa"/>
        </w:trPr>
        <w:tc>
          <w:tcPr>
            <w:tcW w:w="7223" w:type="dxa"/>
            <w:gridSpan w:val="2"/>
            <w:tcBorders>
              <w:top w:val="single" w:sz="4" w:space="0" w:color="auto"/>
              <w:left w:val="single" w:sz="4" w:space="0" w:color="auto"/>
              <w:bottom w:val="single" w:sz="4" w:space="0" w:color="auto"/>
              <w:right w:val="single" w:sz="4" w:space="0" w:color="auto"/>
            </w:tcBorders>
            <w:hideMark/>
          </w:tcPr>
          <w:p w:rsidR="00AE4DCC" w:rsidRPr="00AE4DCC" w:rsidRDefault="00AE4DCC" w:rsidP="00AE4DCC">
            <w:pPr>
              <w:spacing w:after="0" w:line="240" w:lineRule="auto"/>
              <w:jc w:val="both"/>
              <w:rPr>
                <w:rFonts w:ascii="Times New Roman" w:hAnsi="Times New Roman" w:cs="Times New Roman"/>
                <w:sz w:val="24"/>
                <w:szCs w:val="24"/>
              </w:rPr>
            </w:pPr>
            <w:r w:rsidRPr="00AE4DCC">
              <w:rPr>
                <w:rFonts w:ascii="Times New Roman" w:hAnsi="Times New Roman" w:cs="Times New Roman"/>
                <w:sz w:val="24"/>
                <w:szCs w:val="24"/>
              </w:rPr>
              <w:t>Всего педагогических работников (чел.)</w:t>
            </w:r>
          </w:p>
        </w:tc>
        <w:tc>
          <w:tcPr>
            <w:tcW w:w="2152" w:type="dxa"/>
            <w:gridSpan w:val="2"/>
            <w:tcBorders>
              <w:top w:val="single" w:sz="4" w:space="0" w:color="auto"/>
              <w:left w:val="single" w:sz="4" w:space="0" w:color="auto"/>
              <w:bottom w:val="single" w:sz="4" w:space="0" w:color="auto"/>
              <w:right w:val="single" w:sz="4" w:space="0" w:color="auto"/>
            </w:tcBorders>
            <w:hideMark/>
          </w:tcPr>
          <w:p w:rsidR="00AE4DCC" w:rsidRPr="00AE4DCC" w:rsidRDefault="00D30167" w:rsidP="00AE4D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r>
      <w:tr w:rsidR="00AE4DCC" w:rsidRPr="00AE4DCC" w:rsidTr="00AE4DCC">
        <w:trPr>
          <w:tblCellSpacing w:w="0" w:type="dxa"/>
        </w:trPr>
        <w:tc>
          <w:tcPr>
            <w:tcW w:w="7223" w:type="dxa"/>
            <w:gridSpan w:val="2"/>
            <w:tcBorders>
              <w:top w:val="single" w:sz="4" w:space="0" w:color="auto"/>
              <w:left w:val="single" w:sz="4" w:space="0" w:color="auto"/>
              <w:bottom w:val="single" w:sz="4" w:space="0" w:color="auto"/>
              <w:right w:val="single" w:sz="4" w:space="0" w:color="auto"/>
            </w:tcBorders>
            <w:hideMark/>
          </w:tcPr>
          <w:p w:rsidR="00AE4DCC" w:rsidRPr="00AE4DCC" w:rsidRDefault="00AE4DCC" w:rsidP="00AE4DCC">
            <w:pPr>
              <w:spacing w:after="0" w:line="240" w:lineRule="auto"/>
              <w:jc w:val="both"/>
              <w:rPr>
                <w:rFonts w:ascii="Times New Roman" w:hAnsi="Times New Roman" w:cs="Times New Roman"/>
                <w:sz w:val="24"/>
                <w:szCs w:val="24"/>
              </w:rPr>
            </w:pPr>
            <w:r w:rsidRPr="00AE4DCC">
              <w:rPr>
                <w:rFonts w:ascii="Times New Roman" w:hAnsi="Times New Roman" w:cs="Times New Roman"/>
                <w:sz w:val="24"/>
                <w:szCs w:val="24"/>
              </w:rPr>
              <w:t>Укомплектованность штатов педработников (%)</w:t>
            </w:r>
          </w:p>
        </w:tc>
        <w:tc>
          <w:tcPr>
            <w:tcW w:w="2152" w:type="dxa"/>
            <w:gridSpan w:val="2"/>
            <w:tcBorders>
              <w:top w:val="single" w:sz="4" w:space="0" w:color="auto"/>
              <w:left w:val="single" w:sz="4" w:space="0" w:color="auto"/>
              <w:bottom w:val="single" w:sz="4" w:space="0" w:color="auto"/>
              <w:right w:val="single" w:sz="4" w:space="0" w:color="auto"/>
            </w:tcBorders>
            <w:hideMark/>
          </w:tcPr>
          <w:p w:rsidR="00AE4DCC" w:rsidRPr="00AE4DCC" w:rsidRDefault="00AE4DCC" w:rsidP="00AE4DCC">
            <w:pPr>
              <w:spacing w:after="0" w:line="240" w:lineRule="auto"/>
              <w:jc w:val="center"/>
              <w:rPr>
                <w:rFonts w:ascii="Times New Roman" w:hAnsi="Times New Roman" w:cs="Times New Roman"/>
                <w:b/>
                <w:sz w:val="24"/>
                <w:szCs w:val="24"/>
              </w:rPr>
            </w:pPr>
            <w:r w:rsidRPr="00AE4DCC">
              <w:rPr>
                <w:rFonts w:ascii="Times New Roman" w:hAnsi="Times New Roman" w:cs="Times New Roman"/>
                <w:b/>
                <w:sz w:val="24"/>
                <w:szCs w:val="24"/>
              </w:rPr>
              <w:t>100%</w:t>
            </w:r>
          </w:p>
        </w:tc>
      </w:tr>
      <w:tr w:rsidR="00AE4DCC" w:rsidRPr="00AE4DCC" w:rsidTr="00AE4DCC">
        <w:trPr>
          <w:tblCellSpacing w:w="0" w:type="dxa"/>
        </w:trPr>
        <w:tc>
          <w:tcPr>
            <w:tcW w:w="7223" w:type="dxa"/>
            <w:gridSpan w:val="2"/>
            <w:tcBorders>
              <w:top w:val="single" w:sz="4" w:space="0" w:color="auto"/>
              <w:left w:val="single" w:sz="4" w:space="0" w:color="auto"/>
              <w:bottom w:val="single" w:sz="4" w:space="0" w:color="auto"/>
              <w:right w:val="single" w:sz="4" w:space="0" w:color="auto"/>
            </w:tcBorders>
            <w:hideMark/>
          </w:tcPr>
          <w:p w:rsidR="00AE4DCC" w:rsidRPr="00AE4DCC" w:rsidRDefault="00AE4DCC" w:rsidP="00AE4DCC">
            <w:pPr>
              <w:spacing w:after="0" w:line="240" w:lineRule="auto"/>
              <w:jc w:val="both"/>
              <w:rPr>
                <w:rFonts w:ascii="Times New Roman" w:hAnsi="Times New Roman" w:cs="Times New Roman"/>
                <w:sz w:val="24"/>
                <w:szCs w:val="24"/>
              </w:rPr>
            </w:pPr>
            <w:r w:rsidRPr="00AE4DCC">
              <w:rPr>
                <w:rFonts w:ascii="Times New Roman" w:hAnsi="Times New Roman" w:cs="Times New Roman"/>
                <w:sz w:val="24"/>
                <w:szCs w:val="24"/>
              </w:rPr>
              <w:t xml:space="preserve">Внешних совместителей </w:t>
            </w:r>
          </w:p>
        </w:tc>
        <w:tc>
          <w:tcPr>
            <w:tcW w:w="1090" w:type="dxa"/>
            <w:tcBorders>
              <w:top w:val="single" w:sz="4" w:space="0" w:color="auto"/>
              <w:left w:val="single" w:sz="4" w:space="0" w:color="auto"/>
              <w:bottom w:val="single" w:sz="4" w:space="0" w:color="auto"/>
              <w:right w:val="single" w:sz="4" w:space="0" w:color="auto"/>
            </w:tcBorders>
            <w:hideMark/>
          </w:tcPr>
          <w:p w:rsidR="00AE4DCC" w:rsidRPr="00AE4DCC" w:rsidRDefault="00AE4DCC" w:rsidP="00AE4DCC">
            <w:pPr>
              <w:spacing w:after="0" w:line="240" w:lineRule="auto"/>
              <w:jc w:val="center"/>
              <w:rPr>
                <w:rFonts w:ascii="Times New Roman" w:hAnsi="Times New Roman" w:cs="Times New Roman"/>
                <w:b/>
                <w:sz w:val="24"/>
                <w:szCs w:val="24"/>
              </w:rPr>
            </w:pPr>
          </w:p>
        </w:tc>
        <w:tc>
          <w:tcPr>
            <w:tcW w:w="1062" w:type="dxa"/>
            <w:tcBorders>
              <w:top w:val="single" w:sz="4" w:space="0" w:color="auto"/>
              <w:left w:val="single" w:sz="4" w:space="0" w:color="auto"/>
              <w:bottom w:val="single" w:sz="4" w:space="0" w:color="auto"/>
              <w:right w:val="single" w:sz="4" w:space="0" w:color="auto"/>
            </w:tcBorders>
            <w:hideMark/>
          </w:tcPr>
          <w:p w:rsidR="00AE4DCC" w:rsidRPr="00AE4DCC" w:rsidRDefault="00AE4DCC" w:rsidP="00AE4DCC">
            <w:pPr>
              <w:spacing w:after="0" w:line="240" w:lineRule="auto"/>
              <w:jc w:val="center"/>
              <w:rPr>
                <w:rFonts w:ascii="Times New Roman" w:hAnsi="Times New Roman" w:cs="Times New Roman"/>
                <w:b/>
                <w:sz w:val="24"/>
                <w:szCs w:val="24"/>
              </w:rPr>
            </w:pPr>
          </w:p>
        </w:tc>
      </w:tr>
      <w:tr w:rsidR="00AE4DCC" w:rsidRPr="00AE4DCC" w:rsidTr="00AE4DCC">
        <w:trPr>
          <w:tblCellSpacing w:w="0" w:type="dxa"/>
        </w:trPr>
        <w:tc>
          <w:tcPr>
            <w:tcW w:w="7223" w:type="dxa"/>
            <w:gridSpan w:val="2"/>
            <w:tcBorders>
              <w:top w:val="single" w:sz="4" w:space="0" w:color="auto"/>
              <w:left w:val="single" w:sz="4" w:space="0" w:color="auto"/>
              <w:bottom w:val="single" w:sz="4" w:space="0" w:color="auto"/>
              <w:right w:val="single" w:sz="4" w:space="0" w:color="auto"/>
            </w:tcBorders>
            <w:hideMark/>
          </w:tcPr>
          <w:p w:rsidR="00AE4DCC" w:rsidRPr="00AE4DCC" w:rsidRDefault="00AE4DCC" w:rsidP="00AE4DCC">
            <w:pPr>
              <w:spacing w:after="0" w:line="240" w:lineRule="auto"/>
              <w:jc w:val="both"/>
              <w:rPr>
                <w:rFonts w:ascii="Times New Roman" w:hAnsi="Times New Roman" w:cs="Times New Roman"/>
                <w:sz w:val="24"/>
                <w:szCs w:val="24"/>
              </w:rPr>
            </w:pPr>
            <w:r w:rsidRPr="00AE4DCC">
              <w:rPr>
                <w:rFonts w:ascii="Times New Roman" w:hAnsi="Times New Roman" w:cs="Times New Roman"/>
                <w:sz w:val="24"/>
                <w:szCs w:val="24"/>
              </w:rPr>
              <w:t>Количество педагогических работников, имеющих высшее образование</w:t>
            </w:r>
          </w:p>
        </w:tc>
        <w:tc>
          <w:tcPr>
            <w:tcW w:w="1090" w:type="dxa"/>
            <w:tcBorders>
              <w:top w:val="single" w:sz="4" w:space="0" w:color="auto"/>
              <w:left w:val="single" w:sz="4" w:space="0" w:color="auto"/>
              <w:bottom w:val="single" w:sz="4" w:space="0" w:color="auto"/>
              <w:right w:val="single" w:sz="4" w:space="0" w:color="auto"/>
            </w:tcBorders>
            <w:hideMark/>
          </w:tcPr>
          <w:p w:rsidR="00AE4DCC" w:rsidRPr="00AE4DCC" w:rsidRDefault="00FC61F9" w:rsidP="00AE4D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c>
          <w:tcPr>
            <w:tcW w:w="1062" w:type="dxa"/>
            <w:tcBorders>
              <w:top w:val="single" w:sz="4" w:space="0" w:color="auto"/>
              <w:left w:val="single" w:sz="4" w:space="0" w:color="auto"/>
              <w:bottom w:val="single" w:sz="4" w:space="0" w:color="auto"/>
              <w:right w:val="single" w:sz="4" w:space="0" w:color="auto"/>
            </w:tcBorders>
          </w:tcPr>
          <w:p w:rsidR="00AE4DCC" w:rsidRPr="00AE4DCC" w:rsidRDefault="00FC61F9" w:rsidP="00AE4D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84</w:t>
            </w:r>
          </w:p>
        </w:tc>
      </w:tr>
      <w:tr w:rsidR="00AE4DCC" w:rsidRPr="00AE4DCC" w:rsidTr="00AE4DCC">
        <w:trPr>
          <w:tblCellSpacing w:w="0" w:type="dxa"/>
        </w:trPr>
        <w:tc>
          <w:tcPr>
            <w:tcW w:w="7223" w:type="dxa"/>
            <w:gridSpan w:val="2"/>
            <w:tcBorders>
              <w:top w:val="single" w:sz="4" w:space="0" w:color="auto"/>
              <w:left w:val="single" w:sz="4" w:space="0" w:color="auto"/>
              <w:bottom w:val="single" w:sz="4" w:space="0" w:color="auto"/>
              <w:right w:val="single" w:sz="4" w:space="0" w:color="auto"/>
            </w:tcBorders>
            <w:hideMark/>
          </w:tcPr>
          <w:p w:rsidR="00AE4DCC" w:rsidRPr="00AE4DCC" w:rsidRDefault="00AE4DCC" w:rsidP="00AE4DCC">
            <w:pPr>
              <w:spacing w:after="0" w:line="240" w:lineRule="auto"/>
              <w:jc w:val="both"/>
              <w:rPr>
                <w:rFonts w:ascii="Times New Roman" w:hAnsi="Times New Roman" w:cs="Times New Roman"/>
                <w:sz w:val="24"/>
                <w:szCs w:val="24"/>
              </w:rPr>
            </w:pPr>
            <w:r w:rsidRPr="00AE4DCC">
              <w:rPr>
                <w:rFonts w:ascii="Times New Roman" w:hAnsi="Times New Roman" w:cs="Times New Roman"/>
                <w:sz w:val="24"/>
                <w:szCs w:val="24"/>
              </w:rPr>
              <w:t>Количество педагогических работников, имеющих среднее профессиональное образование</w:t>
            </w:r>
          </w:p>
        </w:tc>
        <w:tc>
          <w:tcPr>
            <w:tcW w:w="1090" w:type="dxa"/>
            <w:tcBorders>
              <w:top w:val="single" w:sz="4" w:space="0" w:color="auto"/>
              <w:left w:val="single" w:sz="4" w:space="0" w:color="auto"/>
              <w:bottom w:val="single" w:sz="4" w:space="0" w:color="auto"/>
              <w:right w:val="single" w:sz="4" w:space="0" w:color="auto"/>
            </w:tcBorders>
            <w:hideMark/>
          </w:tcPr>
          <w:p w:rsidR="00AE4DCC" w:rsidRPr="00AE4DCC" w:rsidRDefault="00FC61F9" w:rsidP="00AE4D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062" w:type="dxa"/>
            <w:tcBorders>
              <w:top w:val="single" w:sz="4" w:space="0" w:color="auto"/>
              <w:left w:val="single" w:sz="4" w:space="0" w:color="auto"/>
              <w:bottom w:val="single" w:sz="4" w:space="0" w:color="auto"/>
              <w:right w:val="single" w:sz="4" w:space="0" w:color="auto"/>
            </w:tcBorders>
          </w:tcPr>
          <w:p w:rsidR="00AE4DCC" w:rsidRPr="00AE4DCC" w:rsidRDefault="00FC61F9" w:rsidP="00AE4D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r>
      <w:tr w:rsidR="00AE4DCC" w:rsidRPr="00AE4DCC" w:rsidTr="00AE4DCC">
        <w:trPr>
          <w:tblCellSpacing w:w="0" w:type="dxa"/>
        </w:trPr>
        <w:tc>
          <w:tcPr>
            <w:tcW w:w="3719" w:type="dxa"/>
            <w:vMerge w:val="restart"/>
            <w:tcBorders>
              <w:top w:val="single" w:sz="4" w:space="0" w:color="auto"/>
              <w:left w:val="single" w:sz="4" w:space="0" w:color="auto"/>
              <w:bottom w:val="single" w:sz="4" w:space="0" w:color="auto"/>
              <w:right w:val="single" w:sz="4" w:space="0" w:color="auto"/>
            </w:tcBorders>
            <w:hideMark/>
          </w:tcPr>
          <w:p w:rsidR="00AE4DCC" w:rsidRPr="00AE4DCC" w:rsidRDefault="00AE4DCC" w:rsidP="00AE4DCC">
            <w:pPr>
              <w:spacing w:after="0" w:line="240" w:lineRule="auto"/>
              <w:jc w:val="both"/>
              <w:rPr>
                <w:rFonts w:ascii="Times New Roman" w:hAnsi="Times New Roman" w:cs="Times New Roman"/>
                <w:sz w:val="24"/>
                <w:szCs w:val="24"/>
              </w:rPr>
            </w:pPr>
            <w:r w:rsidRPr="00AE4DCC">
              <w:rPr>
                <w:rFonts w:ascii="Times New Roman" w:hAnsi="Times New Roman" w:cs="Times New Roman"/>
                <w:sz w:val="24"/>
                <w:szCs w:val="24"/>
              </w:rPr>
              <w:lastRenderedPageBreak/>
              <w:t>Педагогических работников, имеющих квалификационную категорию</w:t>
            </w:r>
          </w:p>
        </w:tc>
        <w:tc>
          <w:tcPr>
            <w:tcW w:w="3504" w:type="dxa"/>
            <w:tcBorders>
              <w:top w:val="single" w:sz="4" w:space="0" w:color="auto"/>
              <w:left w:val="single" w:sz="4" w:space="0" w:color="auto"/>
              <w:bottom w:val="single" w:sz="4" w:space="0" w:color="auto"/>
              <w:right w:val="single" w:sz="4" w:space="0" w:color="auto"/>
            </w:tcBorders>
            <w:hideMark/>
          </w:tcPr>
          <w:p w:rsidR="00AE4DCC" w:rsidRPr="00AE4DCC" w:rsidRDefault="00AE4DCC" w:rsidP="00AE4DCC">
            <w:pPr>
              <w:spacing w:after="0" w:line="240" w:lineRule="auto"/>
              <w:jc w:val="both"/>
              <w:rPr>
                <w:rFonts w:ascii="Times New Roman" w:hAnsi="Times New Roman" w:cs="Times New Roman"/>
                <w:sz w:val="24"/>
                <w:szCs w:val="24"/>
              </w:rPr>
            </w:pPr>
            <w:r w:rsidRPr="00AE4DCC">
              <w:rPr>
                <w:rFonts w:ascii="Times New Roman" w:hAnsi="Times New Roman" w:cs="Times New Roman"/>
                <w:sz w:val="24"/>
                <w:szCs w:val="24"/>
              </w:rPr>
              <w:t>высшую</w:t>
            </w:r>
          </w:p>
        </w:tc>
        <w:tc>
          <w:tcPr>
            <w:tcW w:w="1090" w:type="dxa"/>
            <w:tcBorders>
              <w:top w:val="single" w:sz="4" w:space="0" w:color="auto"/>
              <w:left w:val="single" w:sz="4" w:space="0" w:color="auto"/>
              <w:bottom w:val="single" w:sz="4" w:space="0" w:color="auto"/>
              <w:right w:val="single" w:sz="4" w:space="0" w:color="auto"/>
            </w:tcBorders>
            <w:hideMark/>
          </w:tcPr>
          <w:p w:rsidR="00AE4DCC" w:rsidRPr="00AE4DCC" w:rsidRDefault="00FC61F9" w:rsidP="00AE4D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062" w:type="dxa"/>
            <w:tcBorders>
              <w:top w:val="single" w:sz="4" w:space="0" w:color="auto"/>
              <w:left w:val="single" w:sz="4" w:space="0" w:color="auto"/>
              <w:bottom w:val="single" w:sz="4" w:space="0" w:color="auto"/>
              <w:right w:val="single" w:sz="4" w:space="0" w:color="auto"/>
            </w:tcBorders>
          </w:tcPr>
          <w:p w:rsidR="00AE4DCC" w:rsidRPr="00AE4DCC" w:rsidRDefault="00FC61F9" w:rsidP="00AE4D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AE4DCC" w:rsidRPr="00AE4DCC" w:rsidTr="00AE4DCC">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DCC" w:rsidRPr="00AE4DCC" w:rsidRDefault="00AE4DCC" w:rsidP="00AE4DCC">
            <w:pPr>
              <w:spacing w:after="0" w:line="240" w:lineRule="auto"/>
              <w:rPr>
                <w:rFonts w:ascii="Times New Roman" w:hAnsi="Times New Roman" w:cs="Times New Roman"/>
                <w:sz w:val="24"/>
                <w:szCs w:val="24"/>
              </w:rPr>
            </w:pPr>
          </w:p>
        </w:tc>
        <w:tc>
          <w:tcPr>
            <w:tcW w:w="3504" w:type="dxa"/>
            <w:tcBorders>
              <w:top w:val="single" w:sz="4" w:space="0" w:color="auto"/>
              <w:left w:val="single" w:sz="4" w:space="0" w:color="auto"/>
              <w:bottom w:val="single" w:sz="4" w:space="0" w:color="auto"/>
              <w:right w:val="single" w:sz="4" w:space="0" w:color="auto"/>
            </w:tcBorders>
            <w:hideMark/>
          </w:tcPr>
          <w:p w:rsidR="00AE4DCC" w:rsidRPr="00AE4DCC" w:rsidRDefault="00AE4DCC" w:rsidP="00AE4DCC">
            <w:pPr>
              <w:spacing w:after="0" w:line="240" w:lineRule="auto"/>
              <w:jc w:val="both"/>
              <w:rPr>
                <w:rFonts w:ascii="Times New Roman" w:hAnsi="Times New Roman" w:cs="Times New Roman"/>
                <w:sz w:val="24"/>
                <w:szCs w:val="24"/>
              </w:rPr>
            </w:pPr>
            <w:r w:rsidRPr="00AE4DCC">
              <w:rPr>
                <w:rFonts w:ascii="Times New Roman" w:hAnsi="Times New Roman" w:cs="Times New Roman"/>
                <w:sz w:val="24"/>
                <w:szCs w:val="24"/>
              </w:rPr>
              <w:t>первую</w:t>
            </w:r>
          </w:p>
        </w:tc>
        <w:tc>
          <w:tcPr>
            <w:tcW w:w="1090" w:type="dxa"/>
            <w:tcBorders>
              <w:top w:val="single" w:sz="4" w:space="0" w:color="auto"/>
              <w:left w:val="single" w:sz="4" w:space="0" w:color="auto"/>
              <w:bottom w:val="single" w:sz="4" w:space="0" w:color="auto"/>
              <w:right w:val="single" w:sz="4" w:space="0" w:color="auto"/>
            </w:tcBorders>
            <w:hideMark/>
          </w:tcPr>
          <w:p w:rsidR="00AE4DCC" w:rsidRPr="00AE4DCC" w:rsidRDefault="00A87F68" w:rsidP="00AE4D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1062" w:type="dxa"/>
            <w:tcBorders>
              <w:top w:val="single" w:sz="4" w:space="0" w:color="auto"/>
              <w:left w:val="single" w:sz="4" w:space="0" w:color="auto"/>
              <w:bottom w:val="single" w:sz="4" w:space="0" w:color="auto"/>
              <w:right w:val="single" w:sz="4" w:space="0" w:color="auto"/>
            </w:tcBorders>
          </w:tcPr>
          <w:p w:rsidR="00AE4DCC" w:rsidRPr="00AE4DCC" w:rsidRDefault="00A87F68" w:rsidP="00AE4D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53</w:t>
            </w:r>
          </w:p>
        </w:tc>
      </w:tr>
      <w:tr w:rsidR="00AE4DCC" w:rsidRPr="00AE4DCC" w:rsidTr="00AE4DCC">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DCC" w:rsidRPr="00AE4DCC" w:rsidRDefault="00AE4DCC" w:rsidP="00AE4DCC">
            <w:pPr>
              <w:spacing w:after="0" w:line="240" w:lineRule="auto"/>
              <w:rPr>
                <w:rFonts w:ascii="Times New Roman" w:hAnsi="Times New Roman" w:cs="Times New Roman"/>
                <w:sz w:val="24"/>
                <w:szCs w:val="24"/>
              </w:rPr>
            </w:pPr>
          </w:p>
        </w:tc>
        <w:tc>
          <w:tcPr>
            <w:tcW w:w="3504" w:type="dxa"/>
            <w:tcBorders>
              <w:top w:val="single" w:sz="4" w:space="0" w:color="auto"/>
              <w:left w:val="single" w:sz="4" w:space="0" w:color="auto"/>
              <w:bottom w:val="single" w:sz="4" w:space="0" w:color="auto"/>
              <w:right w:val="single" w:sz="4" w:space="0" w:color="auto"/>
            </w:tcBorders>
            <w:hideMark/>
          </w:tcPr>
          <w:p w:rsidR="00AE4DCC" w:rsidRPr="00AE4DCC" w:rsidRDefault="00AE4DCC" w:rsidP="00AE4DCC">
            <w:pPr>
              <w:spacing w:after="0" w:line="240" w:lineRule="auto"/>
              <w:jc w:val="both"/>
              <w:rPr>
                <w:rFonts w:ascii="Times New Roman" w:hAnsi="Times New Roman" w:cs="Times New Roman"/>
                <w:sz w:val="24"/>
                <w:szCs w:val="24"/>
              </w:rPr>
            </w:pPr>
            <w:r w:rsidRPr="00AE4DCC">
              <w:rPr>
                <w:rFonts w:ascii="Times New Roman" w:hAnsi="Times New Roman" w:cs="Times New Roman"/>
                <w:sz w:val="24"/>
                <w:szCs w:val="24"/>
              </w:rPr>
              <w:t>без категории</w:t>
            </w:r>
          </w:p>
        </w:tc>
        <w:tc>
          <w:tcPr>
            <w:tcW w:w="1090" w:type="dxa"/>
            <w:tcBorders>
              <w:top w:val="single" w:sz="4" w:space="0" w:color="auto"/>
              <w:left w:val="single" w:sz="4" w:space="0" w:color="auto"/>
              <w:bottom w:val="single" w:sz="4" w:space="0" w:color="auto"/>
              <w:right w:val="single" w:sz="4" w:space="0" w:color="auto"/>
            </w:tcBorders>
            <w:hideMark/>
          </w:tcPr>
          <w:p w:rsidR="00AE4DCC" w:rsidRPr="00AE4DCC" w:rsidRDefault="00AE4DCC" w:rsidP="00AE4DCC">
            <w:pPr>
              <w:spacing w:after="0" w:line="240" w:lineRule="auto"/>
              <w:jc w:val="center"/>
              <w:rPr>
                <w:rFonts w:ascii="Times New Roman" w:hAnsi="Times New Roman" w:cs="Times New Roman"/>
                <w:b/>
                <w:sz w:val="24"/>
                <w:szCs w:val="24"/>
              </w:rPr>
            </w:pPr>
            <w:r w:rsidRPr="00AE4DCC">
              <w:rPr>
                <w:rFonts w:ascii="Times New Roman" w:hAnsi="Times New Roman" w:cs="Times New Roman"/>
                <w:b/>
                <w:sz w:val="24"/>
                <w:szCs w:val="24"/>
              </w:rPr>
              <w:t>6</w:t>
            </w:r>
          </w:p>
        </w:tc>
        <w:tc>
          <w:tcPr>
            <w:tcW w:w="1062" w:type="dxa"/>
            <w:tcBorders>
              <w:top w:val="single" w:sz="4" w:space="0" w:color="auto"/>
              <w:left w:val="single" w:sz="4" w:space="0" w:color="auto"/>
              <w:bottom w:val="single" w:sz="4" w:space="0" w:color="auto"/>
              <w:right w:val="single" w:sz="4" w:space="0" w:color="auto"/>
            </w:tcBorders>
          </w:tcPr>
          <w:p w:rsidR="00AE4DCC" w:rsidRPr="00AE4DCC" w:rsidRDefault="00AE4DCC" w:rsidP="00AE4DCC">
            <w:pPr>
              <w:spacing w:after="0" w:line="240" w:lineRule="auto"/>
              <w:jc w:val="center"/>
              <w:rPr>
                <w:rFonts w:ascii="Times New Roman" w:hAnsi="Times New Roman" w:cs="Times New Roman"/>
                <w:b/>
                <w:sz w:val="24"/>
                <w:szCs w:val="24"/>
              </w:rPr>
            </w:pPr>
            <w:r w:rsidRPr="00AE4DCC">
              <w:rPr>
                <w:rFonts w:ascii="Times New Roman" w:hAnsi="Times New Roman" w:cs="Times New Roman"/>
                <w:b/>
                <w:sz w:val="24"/>
                <w:szCs w:val="24"/>
              </w:rPr>
              <w:t>12</w:t>
            </w:r>
          </w:p>
        </w:tc>
      </w:tr>
      <w:tr w:rsidR="00AE4DCC" w:rsidRPr="00AE4DCC" w:rsidTr="00AE4DCC">
        <w:trPr>
          <w:tblCellSpacing w:w="0" w:type="dxa"/>
        </w:trPr>
        <w:tc>
          <w:tcPr>
            <w:tcW w:w="7223" w:type="dxa"/>
            <w:gridSpan w:val="2"/>
            <w:tcBorders>
              <w:top w:val="single" w:sz="4" w:space="0" w:color="auto"/>
              <w:left w:val="single" w:sz="4" w:space="0" w:color="auto"/>
              <w:bottom w:val="single" w:sz="4" w:space="0" w:color="auto"/>
              <w:right w:val="single" w:sz="4" w:space="0" w:color="auto"/>
            </w:tcBorders>
            <w:hideMark/>
          </w:tcPr>
          <w:p w:rsidR="00AE4DCC" w:rsidRPr="00AE4DCC" w:rsidRDefault="00AE4DCC" w:rsidP="00AE4DCC">
            <w:pPr>
              <w:spacing w:after="0" w:line="240" w:lineRule="auto"/>
              <w:jc w:val="both"/>
              <w:rPr>
                <w:rFonts w:ascii="Times New Roman" w:hAnsi="Times New Roman" w:cs="Times New Roman"/>
                <w:sz w:val="24"/>
                <w:szCs w:val="24"/>
              </w:rPr>
            </w:pPr>
            <w:r w:rsidRPr="00AE4DCC">
              <w:rPr>
                <w:rFonts w:ascii="Times New Roman" w:hAnsi="Times New Roman" w:cs="Times New Roman"/>
                <w:sz w:val="24"/>
                <w:szCs w:val="24"/>
              </w:rPr>
              <w:t>Педагогических работников, прошедших повышение квалификации по  программе внедрения ФГОС</w:t>
            </w:r>
          </w:p>
        </w:tc>
        <w:tc>
          <w:tcPr>
            <w:tcW w:w="1090" w:type="dxa"/>
            <w:tcBorders>
              <w:top w:val="single" w:sz="4" w:space="0" w:color="auto"/>
              <w:left w:val="single" w:sz="4" w:space="0" w:color="auto"/>
              <w:bottom w:val="single" w:sz="4" w:space="0" w:color="auto"/>
              <w:right w:val="single" w:sz="4" w:space="0" w:color="auto"/>
            </w:tcBorders>
            <w:hideMark/>
          </w:tcPr>
          <w:p w:rsidR="00AE4DCC" w:rsidRPr="00AE4DCC" w:rsidRDefault="00D30167" w:rsidP="00AE4D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1062" w:type="dxa"/>
            <w:tcBorders>
              <w:top w:val="single" w:sz="4" w:space="0" w:color="auto"/>
              <w:left w:val="single" w:sz="4" w:space="0" w:color="auto"/>
              <w:bottom w:val="single" w:sz="4" w:space="0" w:color="auto"/>
              <w:right w:val="single" w:sz="4" w:space="0" w:color="auto"/>
            </w:tcBorders>
          </w:tcPr>
          <w:p w:rsidR="00AE4DCC" w:rsidRPr="00AE4DCC" w:rsidRDefault="00AE4DCC" w:rsidP="00AE4DCC">
            <w:pPr>
              <w:spacing w:after="0" w:line="240" w:lineRule="auto"/>
              <w:jc w:val="center"/>
              <w:rPr>
                <w:rFonts w:ascii="Times New Roman" w:hAnsi="Times New Roman" w:cs="Times New Roman"/>
                <w:b/>
                <w:sz w:val="24"/>
                <w:szCs w:val="24"/>
              </w:rPr>
            </w:pPr>
            <w:r w:rsidRPr="00AE4DCC">
              <w:rPr>
                <w:rFonts w:ascii="Times New Roman" w:hAnsi="Times New Roman" w:cs="Times New Roman"/>
                <w:b/>
                <w:sz w:val="24"/>
                <w:szCs w:val="24"/>
              </w:rPr>
              <w:t>100</w:t>
            </w:r>
          </w:p>
        </w:tc>
      </w:tr>
      <w:tr w:rsidR="00AE4DCC" w:rsidRPr="00AE4DCC" w:rsidTr="00AE4DCC">
        <w:trPr>
          <w:tblCellSpacing w:w="0" w:type="dxa"/>
        </w:trPr>
        <w:tc>
          <w:tcPr>
            <w:tcW w:w="7223" w:type="dxa"/>
            <w:gridSpan w:val="2"/>
            <w:tcBorders>
              <w:top w:val="single" w:sz="4" w:space="0" w:color="auto"/>
              <w:left w:val="single" w:sz="4" w:space="0" w:color="auto"/>
              <w:bottom w:val="single" w:sz="4" w:space="0" w:color="auto"/>
              <w:right w:val="single" w:sz="4" w:space="0" w:color="auto"/>
            </w:tcBorders>
          </w:tcPr>
          <w:p w:rsidR="00AE4DCC" w:rsidRPr="00AE4DCC" w:rsidRDefault="00AE4DCC" w:rsidP="00AE4DCC">
            <w:pPr>
              <w:spacing w:after="0" w:line="240" w:lineRule="auto"/>
              <w:jc w:val="both"/>
              <w:rPr>
                <w:rFonts w:ascii="Times New Roman" w:hAnsi="Times New Roman" w:cs="Times New Roman"/>
                <w:sz w:val="24"/>
                <w:szCs w:val="24"/>
              </w:rPr>
            </w:pPr>
            <w:r w:rsidRPr="00AE4DCC">
              <w:rPr>
                <w:rFonts w:ascii="Times New Roman" w:hAnsi="Times New Roman" w:cs="Times New Roman"/>
                <w:sz w:val="24"/>
                <w:szCs w:val="24"/>
              </w:rPr>
              <w:t>Педагогических работников, имеющих отраслевые награды</w:t>
            </w:r>
          </w:p>
        </w:tc>
        <w:tc>
          <w:tcPr>
            <w:tcW w:w="1090" w:type="dxa"/>
            <w:tcBorders>
              <w:top w:val="single" w:sz="4" w:space="0" w:color="auto"/>
              <w:left w:val="single" w:sz="4" w:space="0" w:color="auto"/>
              <w:bottom w:val="single" w:sz="4" w:space="0" w:color="auto"/>
              <w:right w:val="single" w:sz="4" w:space="0" w:color="auto"/>
            </w:tcBorders>
          </w:tcPr>
          <w:p w:rsidR="00AE4DCC" w:rsidRPr="00AE4DCC" w:rsidRDefault="00AE4DCC" w:rsidP="00AE4DCC">
            <w:pPr>
              <w:spacing w:after="0" w:line="240" w:lineRule="auto"/>
              <w:jc w:val="center"/>
              <w:rPr>
                <w:rFonts w:ascii="Times New Roman" w:hAnsi="Times New Roman" w:cs="Times New Roman"/>
                <w:b/>
                <w:sz w:val="24"/>
                <w:szCs w:val="24"/>
              </w:rPr>
            </w:pPr>
            <w:r w:rsidRPr="00AE4DCC">
              <w:rPr>
                <w:rFonts w:ascii="Times New Roman" w:hAnsi="Times New Roman" w:cs="Times New Roman"/>
                <w:b/>
                <w:sz w:val="24"/>
                <w:szCs w:val="24"/>
              </w:rPr>
              <w:t>5</w:t>
            </w:r>
          </w:p>
        </w:tc>
        <w:tc>
          <w:tcPr>
            <w:tcW w:w="1062" w:type="dxa"/>
            <w:tcBorders>
              <w:top w:val="single" w:sz="4" w:space="0" w:color="auto"/>
              <w:left w:val="single" w:sz="4" w:space="0" w:color="auto"/>
              <w:bottom w:val="single" w:sz="4" w:space="0" w:color="auto"/>
              <w:right w:val="single" w:sz="4" w:space="0" w:color="auto"/>
            </w:tcBorders>
          </w:tcPr>
          <w:p w:rsidR="00AE4DCC" w:rsidRPr="00AE4DCC" w:rsidRDefault="00AE4DCC" w:rsidP="00AE4DCC">
            <w:pPr>
              <w:spacing w:after="0" w:line="240" w:lineRule="auto"/>
              <w:jc w:val="center"/>
              <w:rPr>
                <w:rFonts w:ascii="Times New Roman" w:hAnsi="Times New Roman" w:cs="Times New Roman"/>
                <w:b/>
                <w:sz w:val="24"/>
                <w:szCs w:val="24"/>
              </w:rPr>
            </w:pPr>
            <w:r w:rsidRPr="00AE4DCC">
              <w:rPr>
                <w:rFonts w:ascii="Times New Roman" w:hAnsi="Times New Roman" w:cs="Times New Roman"/>
                <w:b/>
                <w:sz w:val="24"/>
                <w:szCs w:val="24"/>
              </w:rPr>
              <w:t>29</w:t>
            </w:r>
          </w:p>
        </w:tc>
      </w:tr>
    </w:tbl>
    <w:p w:rsidR="00AE4DCC" w:rsidRDefault="00AE4DCC" w:rsidP="00AE4DCC">
      <w:pPr>
        <w:pStyle w:val="23"/>
        <w:spacing w:before="0" w:line="240" w:lineRule="auto"/>
        <w:ind w:firstLine="0"/>
        <w:rPr>
          <w:szCs w:val="24"/>
        </w:rPr>
      </w:pPr>
    </w:p>
    <w:p w:rsidR="00AE4DCC" w:rsidRPr="00AE4DCC" w:rsidRDefault="00AE4DCC" w:rsidP="00AE4DCC">
      <w:pPr>
        <w:pStyle w:val="23"/>
        <w:spacing w:before="0" w:line="240" w:lineRule="auto"/>
        <w:ind w:firstLine="709"/>
        <w:rPr>
          <w:szCs w:val="24"/>
        </w:rPr>
      </w:pPr>
      <w:r w:rsidRPr="00AE4DCC">
        <w:rPr>
          <w:szCs w:val="24"/>
        </w:rPr>
        <w:t xml:space="preserve">Школа на 100% укомплектована квалифицированными кадрами с высоким профессиональным уровнем. Средняя недельная нагрузка составляет </w:t>
      </w:r>
      <w:r w:rsidR="00D30167">
        <w:rPr>
          <w:szCs w:val="24"/>
        </w:rPr>
        <w:t>18</w:t>
      </w:r>
      <w:r w:rsidRPr="00AE4DCC">
        <w:rPr>
          <w:szCs w:val="24"/>
        </w:rPr>
        <w:t xml:space="preserve"> часов.</w:t>
      </w:r>
    </w:p>
    <w:p w:rsidR="00AE4DCC" w:rsidRPr="00AE4DCC" w:rsidRDefault="00AE4DCC" w:rsidP="00AE4DCC">
      <w:pPr>
        <w:pStyle w:val="aff3"/>
        <w:spacing w:after="0"/>
        <w:ind w:firstLine="709"/>
      </w:pPr>
    </w:p>
    <w:p w:rsidR="00AE4DCC" w:rsidRPr="00AE4DCC" w:rsidRDefault="00AE4DCC" w:rsidP="00AE4DCC">
      <w:pPr>
        <w:pStyle w:val="aff3"/>
        <w:spacing w:after="0"/>
        <w:ind w:firstLine="709"/>
        <w:rPr>
          <w:rStyle w:val="affd"/>
          <w:rFonts w:eastAsia="Calibri"/>
          <w:b w:val="0"/>
        </w:rPr>
      </w:pPr>
      <w:r w:rsidRPr="00AE4DCC">
        <w:rPr>
          <w:rStyle w:val="affd"/>
          <w:rFonts w:eastAsia="Calibri"/>
          <w:b w:val="0"/>
        </w:rPr>
        <w:t xml:space="preserve">В школе всего </w:t>
      </w:r>
      <w:r w:rsidR="00D30167">
        <w:rPr>
          <w:rStyle w:val="affd"/>
          <w:rFonts w:eastAsia="Calibri"/>
          <w:b w:val="0"/>
        </w:rPr>
        <w:t>32</w:t>
      </w:r>
      <w:r w:rsidRPr="00AE4DCC">
        <w:rPr>
          <w:rStyle w:val="affd"/>
          <w:rFonts w:eastAsia="Calibri"/>
          <w:b w:val="0"/>
        </w:rPr>
        <w:t xml:space="preserve"> педагогических  работников, из  них награждены </w:t>
      </w:r>
    </w:p>
    <w:p w:rsidR="00AE4DCC" w:rsidRPr="00AE4DCC" w:rsidRDefault="00AE4DCC" w:rsidP="00FE1008">
      <w:pPr>
        <w:pStyle w:val="aff3"/>
        <w:widowControl w:val="0"/>
        <w:numPr>
          <w:ilvl w:val="0"/>
          <w:numId w:val="95"/>
        </w:numPr>
        <w:tabs>
          <w:tab w:val="num" w:pos="540"/>
          <w:tab w:val="num" w:pos="720"/>
          <w:tab w:val="left" w:pos="900"/>
        </w:tabs>
        <w:suppressAutoHyphens/>
        <w:spacing w:after="0"/>
        <w:ind w:left="0" w:firstLine="709"/>
        <w:rPr>
          <w:bCs/>
        </w:rPr>
      </w:pPr>
      <w:r w:rsidRPr="00AE4DCC">
        <w:rPr>
          <w:rStyle w:val="affd"/>
          <w:rFonts w:eastAsia="Calibri"/>
          <w:b w:val="0"/>
        </w:rPr>
        <w:t>отраслевыми наградами  – 5 чел.</w:t>
      </w:r>
    </w:p>
    <w:p w:rsidR="00AE4DCC" w:rsidRPr="00AE4DCC" w:rsidRDefault="00AE4DCC" w:rsidP="00AE4DCC">
      <w:pPr>
        <w:spacing w:after="0" w:line="240" w:lineRule="auto"/>
        <w:ind w:firstLine="709"/>
        <w:jc w:val="both"/>
        <w:rPr>
          <w:rFonts w:ascii="Times New Roman" w:hAnsi="Times New Roman" w:cs="Times New Roman"/>
          <w:sz w:val="24"/>
          <w:szCs w:val="24"/>
        </w:rPr>
      </w:pPr>
    </w:p>
    <w:p w:rsidR="00AE4DCC" w:rsidRPr="00AE4DCC" w:rsidRDefault="00AE4DCC" w:rsidP="00AE4DCC">
      <w:pPr>
        <w:spacing w:after="0" w:line="240" w:lineRule="auto"/>
        <w:ind w:firstLine="709"/>
        <w:jc w:val="both"/>
        <w:rPr>
          <w:rFonts w:ascii="Times New Roman" w:hAnsi="Times New Roman" w:cs="Times New Roman"/>
          <w:sz w:val="24"/>
          <w:szCs w:val="24"/>
        </w:rPr>
      </w:pPr>
      <w:r w:rsidRPr="00AE4DCC">
        <w:rPr>
          <w:rFonts w:ascii="Times New Roman" w:hAnsi="Times New Roman" w:cs="Times New Roman"/>
          <w:sz w:val="24"/>
          <w:szCs w:val="24"/>
        </w:rPr>
        <w:t>Требования к кадровым условиям включают:</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AE4DCC">
        <w:rPr>
          <w:rFonts w:ascii="Times New Roman" w:hAnsi="Times New Roman" w:cs="Times New Roman"/>
          <w:sz w:val="24"/>
          <w:szCs w:val="24"/>
        </w:rPr>
        <w:t>укомплектованность МБОУ «</w:t>
      </w:r>
      <w:r w:rsidR="00D30167">
        <w:rPr>
          <w:rFonts w:ascii="Times New Roman" w:hAnsi="Times New Roman" w:cs="Times New Roman"/>
          <w:sz w:val="24"/>
          <w:szCs w:val="24"/>
        </w:rPr>
        <w:t>Атьминская</w:t>
      </w:r>
      <w:r w:rsidRPr="00AE4DCC">
        <w:rPr>
          <w:rFonts w:ascii="Times New Roman" w:hAnsi="Times New Roman" w:cs="Times New Roman"/>
          <w:sz w:val="24"/>
          <w:szCs w:val="24"/>
        </w:rPr>
        <w:t xml:space="preserve"> средняя</w:t>
      </w:r>
      <w:r w:rsidRPr="005A743E">
        <w:rPr>
          <w:rFonts w:ascii="Times New Roman" w:hAnsi="Times New Roman" w:cs="Times New Roman"/>
          <w:sz w:val="24"/>
          <w:szCs w:val="24"/>
        </w:rPr>
        <w:t xml:space="preserve"> общеобразовательная школа»  педагогическими, руководящими и иными работниками;</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уровень квалификации педагогических и иных работников образовательной организации;</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 МБОУ «</w:t>
      </w:r>
      <w:r w:rsidR="00D30167">
        <w:rPr>
          <w:rFonts w:ascii="Times New Roman" w:hAnsi="Times New Roman" w:cs="Times New Roman"/>
          <w:sz w:val="24"/>
          <w:szCs w:val="24"/>
        </w:rPr>
        <w:t>Атьмин</w:t>
      </w:r>
      <w:r>
        <w:rPr>
          <w:rFonts w:ascii="Times New Roman" w:hAnsi="Times New Roman" w:cs="Times New Roman"/>
          <w:sz w:val="24"/>
          <w:szCs w:val="24"/>
        </w:rPr>
        <w:t>ская</w:t>
      </w:r>
      <w:r w:rsidRPr="005A743E">
        <w:rPr>
          <w:rFonts w:ascii="Times New Roman" w:hAnsi="Times New Roman" w:cs="Times New Roman"/>
          <w:sz w:val="24"/>
          <w:szCs w:val="24"/>
        </w:rPr>
        <w:t xml:space="preserve"> средняя общеобразовательная школа</w:t>
      </w:r>
      <w:r w:rsidR="00D30167">
        <w:rPr>
          <w:rFonts w:ascii="Times New Roman" w:hAnsi="Times New Roman" w:cs="Times New Roman"/>
          <w:sz w:val="24"/>
          <w:szCs w:val="24"/>
        </w:rPr>
        <w:t xml:space="preserve"> </w:t>
      </w:r>
      <w:r w:rsidRPr="005A743E">
        <w:rPr>
          <w:rFonts w:ascii="Times New Roman" w:hAnsi="Times New Roman" w:cs="Times New Roman"/>
          <w:sz w:val="24"/>
          <w:szCs w:val="24"/>
        </w:rPr>
        <w:t>» созданы условия:</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-повышения эффективности и качества педагогического труда;</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-выявления, развития и использования потенциальных возможностей педагогических работников;</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-осуществления мониторинга результатов педагогического труда.</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Кадровое обеспечение реализации основной образовательной программы среднего общего образования строиться по схеме:</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должность;</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должностные обязанности;</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количество работников;</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уровень работников МБОУ «</w:t>
      </w:r>
      <w:r w:rsidR="00D30167">
        <w:rPr>
          <w:rFonts w:ascii="Times New Roman" w:hAnsi="Times New Roman" w:cs="Times New Roman"/>
          <w:sz w:val="24"/>
          <w:szCs w:val="24"/>
        </w:rPr>
        <w:t>Атьмин</w:t>
      </w:r>
      <w:r>
        <w:rPr>
          <w:rFonts w:ascii="Times New Roman" w:hAnsi="Times New Roman" w:cs="Times New Roman"/>
          <w:sz w:val="24"/>
          <w:szCs w:val="24"/>
        </w:rPr>
        <w:t>ская</w:t>
      </w:r>
      <w:r w:rsidRPr="005A743E">
        <w:rPr>
          <w:rFonts w:ascii="Times New Roman" w:hAnsi="Times New Roman" w:cs="Times New Roman"/>
          <w:sz w:val="24"/>
          <w:szCs w:val="24"/>
        </w:rPr>
        <w:t xml:space="preserve"> средняя общеобразовательная школа»: требования к уровню квалификации, фактический уровень.</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 МБОУ «</w:t>
      </w:r>
      <w:r w:rsidR="00D30167">
        <w:rPr>
          <w:rFonts w:ascii="Times New Roman" w:hAnsi="Times New Roman" w:cs="Times New Roman"/>
          <w:sz w:val="24"/>
          <w:szCs w:val="24"/>
        </w:rPr>
        <w:t>Атьмин</w:t>
      </w:r>
      <w:r>
        <w:rPr>
          <w:rFonts w:ascii="Times New Roman" w:hAnsi="Times New Roman" w:cs="Times New Roman"/>
          <w:sz w:val="24"/>
          <w:szCs w:val="24"/>
        </w:rPr>
        <w:t>ская</w:t>
      </w:r>
      <w:r w:rsidRPr="005A743E">
        <w:rPr>
          <w:rFonts w:ascii="Times New Roman" w:hAnsi="Times New Roman" w:cs="Times New Roman"/>
          <w:sz w:val="24"/>
          <w:szCs w:val="24"/>
        </w:rPr>
        <w:t xml:space="preserve"> средняя общеобразовательная школа» с учетом особенностей педагогической деятельности по проектированию и реализации образовательной деятельности составлен перечень необходимых должностей в соответствии с ЕКС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Результативность деятельности педагогических работников оценивается по схеме:</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критерии оценки;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содержание критерия;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показатели/индикаторы.</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Показатели и индикаторы разработаны МБОУ «</w:t>
      </w:r>
      <w:r w:rsidR="00D30167">
        <w:rPr>
          <w:rFonts w:ascii="Times New Roman" w:hAnsi="Times New Roman" w:cs="Times New Roman"/>
          <w:sz w:val="24"/>
          <w:szCs w:val="24"/>
        </w:rPr>
        <w:t>Атьмин</w:t>
      </w:r>
      <w:r>
        <w:rPr>
          <w:rFonts w:ascii="Times New Roman" w:hAnsi="Times New Roman" w:cs="Times New Roman"/>
          <w:sz w:val="24"/>
          <w:szCs w:val="24"/>
        </w:rPr>
        <w:t xml:space="preserve">ская </w:t>
      </w:r>
      <w:r w:rsidRPr="005A743E">
        <w:rPr>
          <w:rFonts w:ascii="Times New Roman" w:hAnsi="Times New Roman" w:cs="Times New Roman"/>
          <w:sz w:val="24"/>
          <w:szCs w:val="24"/>
        </w:rPr>
        <w:t>средняя общеобразовательная школа»  на основе планируемых результатов (в том числе для междисциплинарных программ) и в соответствии со спецификой основной образовательной программы МБОУ «</w:t>
      </w:r>
      <w:r w:rsidR="00D30167">
        <w:rPr>
          <w:rFonts w:ascii="Times New Roman" w:hAnsi="Times New Roman" w:cs="Times New Roman"/>
          <w:sz w:val="24"/>
          <w:szCs w:val="24"/>
        </w:rPr>
        <w:t>Атьмин</w:t>
      </w:r>
      <w:r>
        <w:rPr>
          <w:rFonts w:ascii="Times New Roman" w:hAnsi="Times New Roman" w:cs="Times New Roman"/>
          <w:sz w:val="24"/>
          <w:szCs w:val="24"/>
        </w:rPr>
        <w:t>ская</w:t>
      </w:r>
      <w:r w:rsidRPr="005A743E">
        <w:rPr>
          <w:rFonts w:ascii="Times New Roman" w:hAnsi="Times New Roman" w:cs="Times New Roman"/>
          <w:sz w:val="24"/>
          <w:szCs w:val="24"/>
        </w:rPr>
        <w:t xml:space="preserve"> средняя общеобразовательная школа»,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осуществляется в ходе различных мониторинговых исследований.</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 оценке качества деятельности педагогических работников учитывается:</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востребованность услуг учителя (в том числе внеурочных) учениками и их родителями (законными представителями);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использование учителями современных педагогических технологий, в том числе ИКТ и здоровьесберегающих;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участие в методической работе;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распространение передового педагогического опыта;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повышение уровня профессионального мастерства;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работа учителя по формированию и сопровождению индивидуальных образовательных траекторий обучающихся;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руководство проектной деятельностью обучающихся;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взаимодействие со всеми участниками образовательных отношений.</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Описание уровня квалификации педагогических, руководящих и иных работников организации МБОУ «</w:t>
      </w:r>
      <w:r w:rsidR="00D30167">
        <w:rPr>
          <w:rFonts w:ascii="Times New Roman" w:hAnsi="Times New Roman" w:cs="Times New Roman"/>
          <w:sz w:val="24"/>
          <w:szCs w:val="24"/>
        </w:rPr>
        <w:t>Атьмин</w:t>
      </w:r>
      <w:r>
        <w:rPr>
          <w:rFonts w:ascii="Times New Roman" w:hAnsi="Times New Roman" w:cs="Times New Roman"/>
          <w:sz w:val="24"/>
          <w:szCs w:val="24"/>
        </w:rPr>
        <w:t>ская</w:t>
      </w:r>
      <w:r w:rsidRPr="005A743E">
        <w:rPr>
          <w:rFonts w:ascii="Times New Roman" w:hAnsi="Times New Roman" w:cs="Times New Roman"/>
          <w:sz w:val="24"/>
          <w:szCs w:val="24"/>
        </w:rPr>
        <w:t xml:space="preserve"> средняя общеобразовательная школа</w:t>
      </w:r>
      <w:r w:rsidR="00D30167">
        <w:rPr>
          <w:rFonts w:ascii="Times New Roman" w:hAnsi="Times New Roman" w:cs="Times New Roman"/>
          <w:sz w:val="24"/>
          <w:szCs w:val="24"/>
        </w:rPr>
        <w:t xml:space="preserve"> </w:t>
      </w:r>
      <w:r w:rsidRPr="005A743E">
        <w:rPr>
          <w:rFonts w:ascii="Times New Roman" w:hAnsi="Times New Roman" w:cs="Times New Roman"/>
          <w:sz w:val="24"/>
          <w:szCs w:val="24"/>
        </w:rPr>
        <w:t>»</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Уровень квалификации работников МБОУ «</w:t>
      </w:r>
      <w:r w:rsidR="00D30167">
        <w:rPr>
          <w:rFonts w:ascii="Times New Roman" w:hAnsi="Times New Roman" w:cs="Times New Roman"/>
          <w:sz w:val="24"/>
          <w:szCs w:val="24"/>
        </w:rPr>
        <w:t>Атьмин</w:t>
      </w:r>
      <w:r>
        <w:rPr>
          <w:rFonts w:ascii="Times New Roman" w:hAnsi="Times New Roman" w:cs="Times New Roman"/>
          <w:sz w:val="24"/>
          <w:szCs w:val="24"/>
        </w:rPr>
        <w:t>ская</w:t>
      </w:r>
      <w:r w:rsidRPr="005A743E">
        <w:rPr>
          <w:rFonts w:ascii="Times New Roman" w:hAnsi="Times New Roman" w:cs="Times New Roman"/>
          <w:sz w:val="24"/>
          <w:szCs w:val="24"/>
        </w:rPr>
        <w:t xml:space="preserve"> средняя общеобразовательная школа</w:t>
      </w:r>
      <w:r w:rsidR="00D30167">
        <w:rPr>
          <w:rFonts w:ascii="Times New Roman" w:hAnsi="Times New Roman" w:cs="Times New Roman"/>
          <w:sz w:val="24"/>
          <w:szCs w:val="24"/>
        </w:rPr>
        <w:t xml:space="preserve"> </w:t>
      </w:r>
      <w:r w:rsidRPr="005A743E">
        <w:rPr>
          <w:rFonts w:ascii="Times New Roman" w:hAnsi="Times New Roman" w:cs="Times New Roman"/>
          <w:sz w:val="24"/>
          <w:szCs w:val="24"/>
        </w:rPr>
        <w:t>»   для каждой занимаемой должности соответствует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Соответствие уровня квалификации работников МБОУ «</w:t>
      </w:r>
      <w:r w:rsidR="00D30167">
        <w:rPr>
          <w:rFonts w:ascii="Times New Roman" w:hAnsi="Times New Roman" w:cs="Times New Roman"/>
          <w:sz w:val="24"/>
          <w:szCs w:val="24"/>
        </w:rPr>
        <w:t>Атьмин</w:t>
      </w:r>
      <w:r>
        <w:rPr>
          <w:rFonts w:ascii="Times New Roman" w:hAnsi="Times New Roman" w:cs="Times New Roman"/>
          <w:sz w:val="24"/>
          <w:szCs w:val="24"/>
        </w:rPr>
        <w:t>ская</w:t>
      </w:r>
      <w:r w:rsidRPr="005A743E">
        <w:rPr>
          <w:rFonts w:ascii="Times New Roman" w:hAnsi="Times New Roman" w:cs="Times New Roman"/>
          <w:sz w:val="24"/>
          <w:szCs w:val="24"/>
        </w:rPr>
        <w:t xml:space="preserve"> средняя общеобразовательная школа</w:t>
      </w:r>
      <w:r w:rsidR="00D30167">
        <w:rPr>
          <w:rFonts w:ascii="Times New Roman" w:hAnsi="Times New Roman" w:cs="Times New Roman"/>
          <w:sz w:val="24"/>
          <w:szCs w:val="24"/>
        </w:rPr>
        <w:t xml:space="preserve"> </w:t>
      </w:r>
      <w:r w:rsidRPr="005A743E">
        <w:rPr>
          <w:rFonts w:ascii="Times New Roman" w:hAnsi="Times New Roman" w:cs="Times New Roman"/>
          <w:sz w:val="24"/>
          <w:szCs w:val="24"/>
        </w:rPr>
        <w:t>»  требованиям, предъявляемым к квалификационным категориям, а также занимаемым ими должностям, устанавливается при их аттестации.</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Квалификация педагогических работников МБОУ «</w:t>
      </w:r>
      <w:r w:rsidR="00D30167">
        <w:rPr>
          <w:rFonts w:ascii="Times New Roman" w:hAnsi="Times New Roman" w:cs="Times New Roman"/>
          <w:sz w:val="24"/>
          <w:szCs w:val="24"/>
        </w:rPr>
        <w:t>Атьмин</w:t>
      </w:r>
      <w:r>
        <w:rPr>
          <w:rFonts w:ascii="Times New Roman" w:hAnsi="Times New Roman" w:cs="Times New Roman"/>
          <w:sz w:val="24"/>
          <w:szCs w:val="24"/>
        </w:rPr>
        <w:t>ская</w:t>
      </w:r>
      <w:r w:rsidRPr="005A743E">
        <w:rPr>
          <w:rFonts w:ascii="Times New Roman" w:hAnsi="Times New Roman" w:cs="Times New Roman"/>
          <w:sz w:val="24"/>
          <w:szCs w:val="24"/>
        </w:rPr>
        <w:t xml:space="preserve"> средняя общеобразовательная школа» отражает: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компетентность в соответствующих предметных областях знания и методах обучения;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сформированность гуманистической позиции, позитивной направленности на педагогическую деятельность;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самоорганизованность, эмоциональную устойчивость.</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У педагогического работника, реализующего основную образовательную программу,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 xml:space="preserve">обеспечивать условия для успешной деятельности, позитивной мотивации, а также самомотивирования обучающихся;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разрабатывать программы учебных предметов, курсов, методические и дидактические материалы;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интерпретировать результаты достижений обучающихся;</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AE4DCC" w:rsidRPr="00D30167" w:rsidRDefault="00AE4DCC" w:rsidP="00AE4DCC">
      <w:pPr>
        <w:spacing w:after="0" w:line="240" w:lineRule="auto"/>
        <w:ind w:firstLine="709"/>
        <w:jc w:val="both"/>
        <w:rPr>
          <w:rFonts w:ascii="Times New Roman" w:hAnsi="Times New Roman" w:cs="Times New Roman"/>
          <w:sz w:val="24"/>
          <w:szCs w:val="24"/>
        </w:rPr>
      </w:pPr>
      <w:r w:rsidRPr="00D30167">
        <w:rPr>
          <w:rFonts w:ascii="Times New Roman" w:hAnsi="Times New Roman" w:cs="Times New Roman"/>
          <w:sz w:val="24"/>
          <w:szCs w:val="24"/>
        </w:rPr>
        <w:t>Описание реализуемой системы непрерывного профессионального развития и повышения квалификации педагогических и руководящих работников МБОУ «</w:t>
      </w:r>
      <w:r w:rsidR="00D30167">
        <w:rPr>
          <w:rFonts w:ascii="Times New Roman" w:hAnsi="Times New Roman" w:cs="Times New Roman"/>
          <w:sz w:val="24"/>
          <w:szCs w:val="24"/>
        </w:rPr>
        <w:t>Атьмин</w:t>
      </w:r>
      <w:r w:rsidRPr="00D30167">
        <w:rPr>
          <w:rFonts w:ascii="Times New Roman" w:hAnsi="Times New Roman" w:cs="Times New Roman"/>
          <w:sz w:val="24"/>
          <w:szCs w:val="24"/>
        </w:rPr>
        <w:t>ская средняя общеобразовательная школа</w:t>
      </w:r>
      <w:r w:rsidR="00D30167">
        <w:rPr>
          <w:rFonts w:ascii="Times New Roman" w:hAnsi="Times New Roman" w:cs="Times New Roman"/>
          <w:sz w:val="24"/>
          <w:szCs w:val="24"/>
        </w:rPr>
        <w:t xml:space="preserve"> </w:t>
      </w:r>
      <w:r w:rsidRPr="00D30167">
        <w:rPr>
          <w:rFonts w:ascii="Times New Roman" w:hAnsi="Times New Roman" w:cs="Times New Roman"/>
          <w:sz w:val="24"/>
          <w:szCs w:val="24"/>
        </w:rPr>
        <w:t>»</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Непрерывность профессионального развития работников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Формами повышения квалификации являются: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дистанционное образование; участие в различных педагогических проектах; создание и публикация методических материалов и др.</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Ожидаемый результат повышения квалификации –профессиональная готовность работников образования к реализации ФГОС СОО:</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обеспечение оптимального вхождения работников образования в систему ценностей современного образования;</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овладение учебно-методическими и информационно-методическими ресурсами, необходимыми для успешного решения задач ФГОС СОО.</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Одним из условий готовности МБОУ «</w:t>
      </w:r>
      <w:r w:rsidR="00D30167">
        <w:rPr>
          <w:rFonts w:ascii="Times New Roman" w:hAnsi="Times New Roman" w:cs="Times New Roman"/>
          <w:sz w:val="24"/>
          <w:szCs w:val="24"/>
        </w:rPr>
        <w:t>Атьмин</w:t>
      </w:r>
      <w:r>
        <w:rPr>
          <w:rFonts w:ascii="Times New Roman" w:hAnsi="Times New Roman" w:cs="Times New Roman"/>
          <w:sz w:val="24"/>
          <w:szCs w:val="24"/>
        </w:rPr>
        <w:t>ская</w:t>
      </w:r>
      <w:r w:rsidRPr="005A743E">
        <w:rPr>
          <w:rFonts w:ascii="Times New Roman" w:hAnsi="Times New Roman" w:cs="Times New Roman"/>
          <w:sz w:val="24"/>
          <w:szCs w:val="24"/>
        </w:rPr>
        <w:t xml:space="preserve"> средняя общеобразовательная школа»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 этом используются мероприятия:</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семинары, посвященные содержанию и ключевым особенностям ФГОС СОО;</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тренинги для педагогов с целью выявления и соотнесения собственной профессиональной позиции с целями и задачами ФГОС СОО;</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заседания методических объединений учителей по проблемам введения ФГОС СОО;</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конференции участников образовательных отношений и социальных партнеров МБОУ «</w:t>
      </w:r>
      <w:r w:rsidR="00D30167">
        <w:rPr>
          <w:rFonts w:ascii="Times New Roman" w:hAnsi="Times New Roman" w:cs="Times New Roman"/>
          <w:sz w:val="24"/>
          <w:szCs w:val="24"/>
        </w:rPr>
        <w:t>Атьмин</w:t>
      </w:r>
      <w:r>
        <w:rPr>
          <w:rFonts w:ascii="Times New Roman" w:hAnsi="Times New Roman" w:cs="Times New Roman"/>
          <w:sz w:val="24"/>
          <w:szCs w:val="24"/>
        </w:rPr>
        <w:t>ская</w:t>
      </w:r>
      <w:r w:rsidRPr="005A743E">
        <w:rPr>
          <w:rFonts w:ascii="Times New Roman" w:hAnsi="Times New Roman" w:cs="Times New Roman"/>
          <w:sz w:val="24"/>
          <w:szCs w:val="24"/>
        </w:rPr>
        <w:t xml:space="preserve"> средняя общеобразовательная школа</w:t>
      </w:r>
      <w:r w:rsidR="00D30167">
        <w:rPr>
          <w:rFonts w:ascii="Times New Roman" w:hAnsi="Times New Roman" w:cs="Times New Roman"/>
          <w:sz w:val="24"/>
          <w:szCs w:val="24"/>
        </w:rPr>
        <w:t xml:space="preserve"> </w:t>
      </w:r>
      <w:r w:rsidRPr="005A743E">
        <w:rPr>
          <w:rFonts w:ascii="Times New Roman" w:hAnsi="Times New Roman" w:cs="Times New Roman"/>
          <w:sz w:val="24"/>
          <w:szCs w:val="24"/>
        </w:rPr>
        <w:t>» по итогам разработки основной образовательной программы, ее отдельных разделов, проблемам апробации и введения ФГОС СОО;</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участие педагогов в разработке разделов и компонентов основной образовательной программы образовательной организации;</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участие педагогов в разработке и апробации оценки эффективности работы в условиях внедрения ФГОС СОО и новой системы оплаты труда;</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Подведение итогов и обсуждение результатов мероприятий осуществляются в разных формах: совещания при директоре, заседания научно-педагогического и научно-методического советов, решения педагогического совета, презентации, приказы, инструкции, рекомендации и т. д.</w:t>
      </w:r>
    </w:p>
    <w:p w:rsidR="00AE4DCC" w:rsidRPr="005A743E" w:rsidRDefault="00AE4DCC" w:rsidP="00AE4DCC">
      <w:pPr>
        <w:spacing w:after="0" w:line="240" w:lineRule="auto"/>
        <w:ind w:firstLine="709"/>
        <w:jc w:val="both"/>
        <w:rPr>
          <w:rFonts w:ascii="Times New Roman" w:hAnsi="Times New Roman" w:cs="Times New Roman"/>
          <w:sz w:val="24"/>
          <w:szCs w:val="24"/>
        </w:rPr>
      </w:pPr>
    </w:p>
    <w:p w:rsidR="00AE4DCC" w:rsidRPr="005A743E" w:rsidRDefault="00AE4DCC" w:rsidP="00AE4DCC">
      <w:pPr>
        <w:spacing w:after="0" w:line="240" w:lineRule="auto"/>
        <w:ind w:firstLine="709"/>
        <w:jc w:val="center"/>
        <w:rPr>
          <w:rFonts w:ascii="Times New Roman" w:hAnsi="Times New Roman" w:cs="Times New Roman"/>
          <w:b/>
          <w:sz w:val="24"/>
          <w:szCs w:val="24"/>
        </w:rPr>
      </w:pPr>
      <w:bookmarkStart w:id="106" w:name="_Toc435412744"/>
      <w:bookmarkStart w:id="107" w:name="_Toc453968219"/>
      <w:r w:rsidRPr="005A743E">
        <w:rPr>
          <w:rFonts w:ascii="Times New Roman" w:hAnsi="Times New Roman" w:cs="Times New Roman"/>
          <w:b/>
          <w:sz w:val="24"/>
          <w:szCs w:val="24"/>
        </w:rPr>
        <w:t>III.4.2. Психолого-педагогические условия реализации основной образовательной программы</w:t>
      </w:r>
      <w:bookmarkEnd w:id="106"/>
      <w:bookmarkEnd w:id="107"/>
      <w:r w:rsidRPr="005A743E">
        <w:rPr>
          <w:rFonts w:ascii="Times New Roman" w:hAnsi="Times New Roman" w:cs="Times New Roman"/>
          <w:b/>
          <w:sz w:val="24"/>
          <w:szCs w:val="24"/>
        </w:rPr>
        <w:t>.</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Обеспечение преемственности содержания и форм МБОУ «</w:t>
      </w:r>
      <w:r w:rsidR="00D30167">
        <w:rPr>
          <w:rFonts w:ascii="Times New Roman" w:hAnsi="Times New Roman" w:cs="Times New Roman"/>
          <w:sz w:val="24"/>
          <w:szCs w:val="24"/>
        </w:rPr>
        <w:t>Атьминская</w:t>
      </w:r>
      <w:r w:rsidRPr="005A743E">
        <w:rPr>
          <w:rFonts w:ascii="Times New Roman" w:hAnsi="Times New Roman" w:cs="Times New Roman"/>
          <w:sz w:val="24"/>
          <w:szCs w:val="24"/>
        </w:rPr>
        <w:t xml:space="preserve"> средняя общеобразовательная школа» при получении среднего общего образования</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AE4DCC" w:rsidRPr="005A743E" w:rsidRDefault="00AE4DCC" w:rsidP="00AE4DCC">
      <w:pPr>
        <w:spacing w:after="0" w:line="240" w:lineRule="auto"/>
        <w:ind w:firstLine="709"/>
        <w:jc w:val="both"/>
        <w:rPr>
          <w:rFonts w:ascii="Times New Roman" w:hAnsi="Times New Roman" w:cs="Times New Roman"/>
          <w:sz w:val="24"/>
          <w:szCs w:val="24"/>
          <w:u w:val="single"/>
        </w:rPr>
      </w:pPr>
      <w:r w:rsidRPr="005A743E">
        <w:rPr>
          <w:rFonts w:ascii="Times New Roman" w:hAnsi="Times New Roman" w:cs="Times New Roman"/>
          <w:sz w:val="24"/>
          <w:szCs w:val="24"/>
          <w:u w:val="single"/>
        </w:rPr>
        <w:t>Учет специфики возрастного психофизического развития обучающихся</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AE4DCC" w:rsidRPr="005A743E" w:rsidRDefault="00AE4DCC" w:rsidP="00AE4DCC">
      <w:pPr>
        <w:spacing w:after="0" w:line="240" w:lineRule="auto"/>
        <w:ind w:firstLine="709"/>
        <w:jc w:val="both"/>
        <w:rPr>
          <w:rFonts w:ascii="Times New Roman" w:hAnsi="Times New Roman" w:cs="Times New Roman"/>
          <w:sz w:val="24"/>
          <w:szCs w:val="24"/>
          <w:u w:val="single"/>
        </w:rPr>
      </w:pPr>
      <w:r w:rsidRPr="005A743E">
        <w:rPr>
          <w:rFonts w:ascii="Times New Roman" w:hAnsi="Times New Roman" w:cs="Times New Roman"/>
          <w:sz w:val="24"/>
          <w:szCs w:val="24"/>
          <w:u w:val="single"/>
        </w:rPr>
        <w:lastRenderedPageBreak/>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лектории,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AE4DCC" w:rsidRPr="005A743E" w:rsidRDefault="00AE4DCC" w:rsidP="00AE4DCC">
      <w:pPr>
        <w:spacing w:after="0" w:line="240" w:lineRule="auto"/>
        <w:ind w:firstLine="709"/>
        <w:jc w:val="both"/>
        <w:rPr>
          <w:rFonts w:ascii="Times New Roman" w:hAnsi="Times New Roman" w:cs="Times New Roman"/>
          <w:sz w:val="24"/>
          <w:szCs w:val="24"/>
          <w:u w:val="single"/>
        </w:rPr>
      </w:pPr>
      <w:r w:rsidRPr="005A743E">
        <w:rPr>
          <w:rFonts w:ascii="Times New Roman" w:hAnsi="Times New Roman" w:cs="Times New Roman"/>
          <w:sz w:val="24"/>
          <w:szCs w:val="24"/>
          <w:u w:val="single"/>
        </w:rPr>
        <w:t>Вариативность направлений психолого-педагогического сопровождения участников образовательных отношений</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 основным направлениям психолого-педагогического сопровождения обучающихся можно отнести:</w:t>
      </w:r>
    </w:p>
    <w:p w:rsidR="00AE4DCC" w:rsidRPr="005A743E" w:rsidRDefault="00AE4DCC" w:rsidP="00FE1008">
      <w:pPr>
        <w:pStyle w:val="afd"/>
        <w:numPr>
          <w:ilvl w:val="0"/>
          <w:numId w:val="69"/>
        </w:numPr>
        <w:ind w:left="0" w:firstLine="709"/>
        <w:contextualSpacing/>
        <w:jc w:val="both"/>
      </w:pPr>
      <w:r w:rsidRPr="005A743E">
        <w:t>сохранение и укрепление психического здоровья обучающихся;</w:t>
      </w:r>
    </w:p>
    <w:p w:rsidR="00AE4DCC" w:rsidRPr="005A743E" w:rsidRDefault="00AE4DCC" w:rsidP="00FE1008">
      <w:pPr>
        <w:pStyle w:val="afd"/>
        <w:numPr>
          <w:ilvl w:val="0"/>
          <w:numId w:val="69"/>
        </w:numPr>
        <w:ind w:left="0" w:firstLine="709"/>
        <w:contextualSpacing/>
        <w:jc w:val="both"/>
      </w:pPr>
      <w:r w:rsidRPr="005A743E">
        <w:t>формирование ценности здоровья и безопасного образа жизни;</w:t>
      </w:r>
    </w:p>
    <w:p w:rsidR="00AE4DCC" w:rsidRPr="005A743E" w:rsidRDefault="00AE4DCC" w:rsidP="00FE1008">
      <w:pPr>
        <w:pStyle w:val="afd"/>
        <w:numPr>
          <w:ilvl w:val="0"/>
          <w:numId w:val="69"/>
        </w:numPr>
        <w:ind w:left="0" w:firstLine="709"/>
        <w:contextualSpacing/>
        <w:jc w:val="both"/>
      </w:pPr>
      <w:r w:rsidRPr="005A743E">
        <w:t>развитие экологической культуры;</w:t>
      </w:r>
    </w:p>
    <w:p w:rsidR="00AE4DCC" w:rsidRPr="005A743E" w:rsidRDefault="00AE4DCC" w:rsidP="00FE1008">
      <w:pPr>
        <w:pStyle w:val="afd"/>
        <w:numPr>
          <w:ilvl w:val="0"/>
          <w:numId w:val="69"/>
        </w:numPr>
        <w:ind w:left="0" w:firstLine="709"/>
        <w:contextualSpacing/>
        <w:jc w:val="both"/>
      </w:pPr>
      <w:r w:rsidRPr="005A743E">
        <w:t>дифференциацию и индивидуализацию обучения;</w:t>
      </w:r>
    </w:p>
    <w:p w:rsidR="00AE4DCC" w:rsidRPr="005A743E" w:rsidRDefault="00AE4DCC" w:rsidP="00FE1008">
      <w:pPr>
        <w:pStyle w:val="afd"/>
        <w:numPr>
          <w:ilvl w:val="0"/>
          <w:numId w:val="69"/>
        </w:numPr>
        <w:ind w:left="0" w:firstLine="709"/>
        <w:contextualSpacing/>
        <w:jc w:val="both"/>
      </w:pPr>
      <w:r w:rsidRPr="005A743E">
        <w:t>мониторинг возможностей и способностей обучающихся;</w:t>
      </w:r>
    </w:p>
    <w:p w:rsidR="00AE4DCC" w:rsidRPr="005A743E" w:rsidRDefault="00AE4DCC" w:rsidP="00FE1008">
      <w:pPr>
        <w:pStyle w:val="afd"/>
        <w:numPr>
          <w:ilvl w:val="0"/>
          <w:numId w:val="69"/>
        </w:numPr>
        <w:ind w:left="0" w:firstLine="709"/>
        <w:contextualSpacing/>
        <w:jc w:val="both"/>
      </w:pPr>
      <w:r w:rsidRPr="005A743E">
        <w:t>выявление и поддержку одаренных обучающихся, поддержку обучающихся с особыми образовательными потребностями;</w:t>
      </w:r>
    </w:p>
    <w:p w:rsidR="00AE4DCC" w:rsidRPr="005A743E" w:rsidRDefault="00AE4DCC" w:rsidP="00FE1008">
      <w:pPr>
        <w:pStyle w:val="afd"/>
        <w:numPr>
          <w:ilvl w:val="0"/>
          <w:numId w:val="69"/>
        </w:numPr>
        <w:ind w:left="0" w:firstLine="709"/>
        <w:contextualSpacing/>
        <w:jc w:val="both"/>
      </w:pPr>
      <w:r w:rsidRPr="005A743E">
        <w:t>психолого-педагогическую поддержку участников олимпиадного движения;</w:t>
      </w:r>
    </w:p>
    <w:p w:rsidR="00AE4DCC" w:rsidRPr="005A743E" w:rsidRDefault="00AE4DCC" w:rsidP="00FE1008">
      <w:pPr>
        <w:pStyle w:val="afd"/>
        <w:numPr>
          <w:ilvl w:val="0"/>
          <w:numId w:val="69"/>
        </w:numPr>
        <w:ind w:left="0" w:firstLine="709"/>
        <w:contextualSpacing/>
        <w:jc w:val="both"/>
      </w:pPr>
      <w:r w:rsidRPr="005A743E">
        <w:t>обеспечение осознанного и ответственного выбора дальнейшей профессиональной сферы деятельности;</w:t>
      </w:r>
    </w:p>
    <w:p w:rsidR="00AE4DCC" w:rsidRPr="005A743E" w:rsidRDefault="00AE4DCC" w:rsidP="00FE1008">
      <w:pPr>
        <w:pStyle w:val="afd"/>
        <w:numPr>
          <w:ilvl w:val="0"/>
          <w:numId w:val="69"/>
        </w:numPr>
        <w:ind w:left="0" w:firstLine="709"/>
        <w:contextualSpacing/>
        <w:jc w:val="both"/>
      </w:pPr>
      <w:r w:rsidRPr="005A743E">
        <w:t>формирование коммуникативных навыков в разновозрастной среде и среде сверстников;</w:t>
      </w:r>
    </w:p>
    <w:p w:rsidR="00AE4DCC" w:rsidRPr="005A743E" w:rsidRDefault="00AE4DCC" w:rsidP="00FE1008">
      <w:pPr>
        <w:pStyle w:val="afd"/>
        <w:numPr>
          <w:ilvl w:val="0"/>
          <w:numId w:val="69"/>
        </w:numPr>
        <w:ind w:left="0" w:firstLine="709"/>
        <w:contextualSpacing/>
        <w:jc w:val="both"/>
      </w:pPr>
      <w:r w:rsidRPr="005A743E">
        <w:t>поддержку объединений обучающихся, ученического самоуправления.</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AE4DCC" w:rsidRPr="005A743E" w:rsidRDefault="00AE4DCC" w:rsidP="00AE4DCC">
      <w:pPr>
        <w:spacing w:after="0" w:line="240" w:lineRule="auto"/>
        <w:ind w:firstLine="709"/>
        <w:jc w:val="both"/>
        <w:rPr>
          <w:rFonts w:ascii="Times New Roman" w:hAnsi="Times New Roman" w:cs="Times New Roman"/>
          <w:sz w:val="24"/>
          <w:szCs w:val="24"/>
          <w:u w:val="single"/>
        </w:rPr>
      </w:pPr>
      <w:r w:rsidRPr="005A743E">
        <w:rPr>
          <w:rFonts w:ascii="Times New Roman" w:hAnsi="Times New Roman" w:cs="Times New Roman"/>
          <w:sz w:val="24"/>
          <w:szCs w:val="24"/>
          <w:u w:val="single"/>
        </w:rPr>
        <w:t>Диверсификация уровней психолого-педагогического сопровождения</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Система психологического сопровождения строится на основе развития профессионального взаимодействия педагога-психолога и педагогов, специалистов; она представляет собой интегративное единство целей, задач, принципов, структурно-</w:t>
      </w:r>
      <w:r w:rsidRPr="005A743E">
        <w:rPr>
          <w:rFonts w:ascii="Times New Roman" w:hAnsi="Times New Roman" w:cs="Times New Roman"/>
          <w:sz w:val="24"/>
          <w:szCs w:val="24"/>
        </w:rPr>
        <w:lastRenderedPageBreak/>
        <w:t xml:space="preserve">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Вариативность форм психолого-педагогического сопровождения участников образовательных отношений</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Основными формами психолого-педагогического сопровождения выступают:</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AE4DCC" w:rsidRPr="005A743E" w:rsidRDefault="00AE4DCC" w:rsidP="00AE4DCC">
      <w:pPr>
        <w:spacing w:after="0" w:line="240" w:lineRule="auto"/>
        <w:ind w:firstLine="709"/>
        <w:jc w:val="center"/>
        <w:rPr>
          <w:rFonts w:ascii="Times New Roman" w:hAnsi="Times New Roman" w:cs="Times New Roman"/>
          <w:b/>
          <w:sz w:val="24"/>
          <w:szCs w:val="24"/>
        </w:rPr>
      </w:pPr>
      <w:bookmarkStart w:id="108" w:name="_Toc435412745"/>
      <w:bookmarkStart w:id="109" w:name="_Toc453968220"/>
      <w:r w:rsidRPr="005A743E">
        <w:rPr>
          <w:rFonts w:ascii="Times New Roman" w:hAnsi="Times New Roman" w:cs="Times New Roman"/>
          <w:b/>
          <w:sz w:val="24"/>
          <w:szCs w:val="24"/>
        </w:rPr>
        <w:t>III.4.3. Финансовое обеспечение реализации образовательной программы среднего общего образования</w:t>
      </w:r>
      <w:bookmarkEnd w:id="108"/>
      <w:bookmarkEnd w:id="109"/>
      <w:r w:rsidRPr="005A743E">
        <w:rPr>
          <w:rFonts w:ascii="Times New Roman" w:hAnsi="Times New Roman" w:cs="Times New Roman"/>
          <w:b/>
          <w:sz w:val="24"/>
          <w:szCs w:val="24"/>
        </w:rPr>
        <w:t>.</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Финансовое обеспечение реализации основной образовательной программы среднего общего образования включает в себя:</w:t>
      </w:r>
    </w:p>
    <w:p w:rsidR="00AE4DCC" w:rsidRPr="005A743E" w:rsidRDefault="00AE4DCC" w:rsidP="00FE1008">
      <w:pPr>
        <w:pStyle w:val="afd"/>
        <w:numPr>
          <w:ilvl w:val="0"/>
          <w:numId w:val="70"/>
        </w:numPr>
        <w:ind w:left="0" w:firstLine="709"/>
        <w:contextualSpacing/>
        <w:jc w:val="both"/>
      </w:pPr>
      <w:r w:rsidRPr="005A743E">
        <w:t>обеспечение государственных гарантий прав граждан на получение бесплатного общедоступного среднего общего образования;</w:t>
      </w:r>
    </w:p>
    <w:p w:rsidR="00AE4DCC" w:rsidRPr="005A743E" w:rsidRDefault="00AE4DCC" w:rsidP="00FE1008">
      <w:pPr>
        <w:pStyle w:val="afd"/>
        <w:numPr>
          <w:ilvl w:val="0"/>
          <w:numId w:val="70"/>
        </w:numPr>
        <w:ind w:left="0" w:firstLine="709"/>
        <w:contextualSpacing/>
        <w:jc w:val="both"/>
      </w:pPr>
      <w:r w:rsidRPr="005A743E">
        <w:t>исполнение        требований ФГОС СОО организацией, осуществляющей образовательную деятельность;</w:t>
      </w:r>
    </w:p>
    <w:p w:rsidR="00AE4DCC" w:rsidRPr="005A743E" w:rsidRDefault="00AE4DCC" w:rsidP="00FE1008">
      <w:pPr>
        <w:pStyle w:val="afd"/>
        <w:numPr>
          <w:ilvl w:val="0"/>
          <w:numId w:val="70"/>
        </w:numPr>
        <w:ind w:left="0" w:firstLine="709"/>
        <w:contextualSpacing/>
        <w:jc w:val="both"/>
      </w:pPr>
      <w:r w:rsidRPr="005A743E">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AE4DCC" w:rsidRPr="005A743E" w:rsidRDefault="00AE4DCC" w:rsidP="00AE4DCC">
      <w:pPr>
        <w:spacing w:after="0" w:line="240" w:lineRule="auto"/>
        <w:ind w:firstLine="709"/>
        <w:jc w:val="both"/>
        <w:rPr>
          <w:rFonts w:ascii="Times New Roman" w:hAnsi="Times New Roman" w:cs="Times New Roman"/>
          <w:b/>
          <w:sz w:val="24"/>
          <w:szCs w:val="24"/>
        </w:rPr>
      </w:pPr>
      <w:bookmarkStart w:id="110" w:name="st99_5"/>
      <w:bookmarkStart w:id="111" w:name="_Toc435412746"/>
      <w:bookmarkStart w:id="112" w:name="_Toc453968221"/>
      <w:bookmarkEnd w:id="110"/>
      <w:r w:rsidRPr="005A743E">
        <w:rPr>
          <w:rFonts w:ascii="Times New Roman" w:hAnsi="Times New Roman" w:cs="Times New Roman"/>
          <w:b/>
          <w:sz w:val="24"/>
          <w:szCs w:val="24"/>
        </w:rPr>
        <w:t>III.4.4. Материально-технические условия реализации основной образовательной программы</w:t>
      </w:r>
      <w:bookmarkEnd w:id="111"/>
      <w:bookmarkEnd w:id="112"/>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Материально-технические условия реализации основной образовательной программы формируются с учетом:</w:t>
      </w:r>
    </w:p>
    <w:p w:rsidR="00AE4DCC" w:rsidRPr="005A743E" w:rsidRDefault="00AE4DCC" w:rsidP="00FE1008">
      <w:pPr>
        <w:pStyle w:val="afd"/>
        <w:numPr>
          <w:ilvl w:val="0"/>
          <w:numId w:val="71"/>
        </w:numPr>
        <w:ind w:left="0" w:firstLine="709"/>
        <w:contextualSpacing/>
        <w:jc w:val="both"/>
      </w:pPr>
      <w:r w:rsidRPr="005A743E">
        <w:t>требований ФГОС СОО;</w:t>
      </w:r>
    </w:p>
    <w:p w:rsidR="00AE4DCC" w:rsidRPr="005A743E" w:rsidRDefault="00AE4DCC" w:rsidP="00FE1008">
      <w:pPr>
        <w:pStyle w:val="afd"/>
        <w:numPr>
          <w:ilvl w:val="0"/>
          <w:numId w:val="71"/>
        </w:numPr>
        <w:ind w:left="0" w:firstLine="709"/>
        <w:contextualSpacing/>
        <w:jc w:val="both"/>
      </w:pPr>
      <w:r w:rsidRPr="005A743E">
        <w:t xml:space="preserve">лицензия на осуществление образовательной деятельности, утвержденного постановлением Правительства Российской Федерации от </w:t>
      </w:r>
      <w:r>
        <w:t>27.06.</w:t>
      </w:r>
      <w:r w:rsidRPr="005A743E">
        <w:t>201</w:t>
      </w:r>
      <w:r>
        <w:t>2</w:t>
      </w:r>
      <w:r w:rsidRPr="005A743E">
        <w:t xml:space="preserve"> г. № </w:t>
      </w:r>
      <w:r>
        <w:t>014913</w:t>
      </w:r>
      <w:r w:rsidRPr="005A743E">
        <w:t>;</w:t>
      </w:r>
    </w:p>
    <w:p w:rsidR="00AE4DCC" w:rsidRPr="005A743E" w:rsidRDefault="00AE4DCC" w:rsidP="00FE1008">
      <w:pPr>
        <w:pStyle w:val="afd"/>
        <w:numPr>
          <w:ilvl w:val="0"/>
          <w:numId w:val="71"/>
        </w:numPr>
        <w:ind w:left="0" w:firstLine="709"/>
        <w:contextualSpacing/>
        <w:jc w:val="both"/>
      </w:pPr>
      <w:r w:rsidRPr="005A743E">
        <w:lastRenderedPageBreak/>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AE4DCC" w:rsidRPr="005A743E" w:rsidRDefault="00AE4DCC" w:rsidP="00FE1008">
      <w:pPr>
        <w:pStyle w:val="afd"/>
        <w:numPr>
          <w:ilvl w:val="0"/>
          <w:numId w:val="71"/>
        </w:numPr>
        <w:ind w:left="0" w:firstLine="709"/>
        <w:contextualSpacing/>
        <w:jc w:val="both"/>
      </w:pPr>
      <w:r w:rsidRPr="005A743E">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rsidR="00AE4DCC" w:rsidRPr="005A743E" w:rsidRDefault="00AE4DCC" w:rsidP="00FE1008">
      <w:pPr>
        <w:pStyle w:val="afd"/>
        <w:numPr>
          <w:ilvl w:val="0"/>
          <w:numId w:val="71"/>
        </w:numPr>
        <w:ind w:left="0" w:firstLine="709"/>
        <w:contextualSpacing/>
        <w:jc w:val="both"/>
      </w:pPr>
      <w:r w:rsidRPr="005A743E">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федеральных органов исполнительной власти, 2010, № 36);</w:t>
      </w:r>
    </w:p>
    <w:p w:rsidR="00AE4DCC" w:rsidRPr="005A743E" w:rsidRDefault="00AE4DCC" w:rsidP="00FE1008">
      <w:pPr>
        <w:pStyle w:val="afd"/>
        <w:numPr>
          <w:ilvl w:val="0"/>
          <w:numId w:val="71"/>
        </w:numPr>
        <w:ind w:left="0" w:firstLine="709"/>
        <w:contextualSpacing/>
        <w:jc w:val="both"/>
      </w:pPr>
      <w:r w:rsidRPr="005A743E">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AE4DCC" w:rsidRPr="005A743E" w:rsidRDefault="00AE4DCC" w:rsidP="00FE1008">
      <w:pPr>
        <w:pStyle w:val="afd"/>
        <w:numPr>
          <w:ilvl w:val="0"/>
          <w:numId w:val="71"/>
        </w:numPr>
        <w:ind w:left="0" w:firstLine="709"/>
        <w:contextualSpacing/>
        <w:jc w:val="both"/>
      </w:pPr>
      <w:r w:rsidRPr="005A743E">
        <w:t>иных действующих федеральных/региональных/муниципальных/</w:t>
      </w:r>
      <w:r w:rsidRPr="005A743E">
        <w:br/>
        <w:t>локальных нормативных актов и рекомендаций.</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Материально-технические условия реализации основной образовательной программы:</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учитывают:</w:t>
      </w:r>
    </w:p>
    <w:p w:rsidR="00AE4DCC" w:rsidRPr="005A743E" w:rsidRDefault="00AE4DCC" w:rsidP="00FE1008">
      <w:pPr>
        <w:pStyle w:val="afd"/>
        <w:numPr>
          <w:ilvl w:val="0"/>
          <w:numId w:val="72"/>
        </w:numPr>
        <w:ind w:left="0" w:firstLine="709"/>
        <w:contextualSpacing/>
        <w:jc w:val="both"/>
      </w:pPr>
      <w:r w:rsidRPr="005A743E">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AE4DCC" w:rsidRPr="005A743E" w:rsidRDefault="00AE4DCC" w:rsidP="00FE1008">
      <w:pPr>
        <w:pStyle w:val="afd"/>
        <w:numPr>
          <w:ilvl w:val="0"/>
          <w:numId w:val="72"/>
        </w:numPr>
        <w:ind w:left="0" w:firstLine="709"/>
        <w:contextualSpacing/>
        <w:jc w:val="both"/>
      </w:pPr>
      <w:r w:rsidRPr="005A743E">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AE4DCC" w:rsidRPr="005A743E" w:rsidRDefault="00AE4DCC" w:rsidP="00FE1008">
      <w:pPr>
        <w:pStyle w:val="afd"/>
        <w:numPr>
          <w:ilvl w:val="0"/>
          <w:numId w:val="72"/>
        </w:numPr>
        <w:ind w:left="0" w:firstLine="709"/>
        <w:contextualSpacing/>
        <w:jc w:val="both"/>
      </w:pPr>
      <w:r w:rsidRPr="005A743E">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обеспечивают:</w:t>
      </w:r>
    </w:p>
    <w:p w:rsidR="00AE4DCC" w:rsidRPr="005A743E" w:rsidRDefault="00AE4DCC" w:rsidP="00FE1008">
      <w:pPr>
        <w:pStyle w:val="afd"/>
        <w:numPr>
          <w:ilvl w:val="0"/>
          <w:numId w:val="73"/>
        </w:numPr>
        <w:ind w:left="0" w:firstLine="709"/>
        <w:contextualSpacing/>
        <w:jc w:val="both"/>
      </w:pPr>
      <w:r w:rsidRPr="005A743E">
        <w:t>подготовку обучающихся к саморазвитию и непрерывному образованию;</w:t>
      </w:r>
    </w:p>
    <w:p w:rsidR="00AE4DCC" w:rsidRPr="005A743E" w:rsidRDefault="00AE4DCC" w:rsidP="00FE1008">
      <w:pPr>
        <w:pStyle w:val="afd"/>
        <w:numPr>
          <w:ilvl w:val="0"/>
          <w:numId w:val="73"/>
        </w:numPr>
        <w:ind w:left="0" w:firstLine="709"/>
        <w:contextualSpacing/>
        <w:jc w:val="both"/>
      </w:pPr>
      <w:r w:rsidRPr="005A743E">
        <w:t>формирование и развитие мотивации к познанию, творчеству и инновационной деятельности;</w:t>
      </w:r>
    </w:p>
    <w:p w:rsidR="00AE4DCC" w:rsidRPr="005A743E" w:rsidRDefault="00AE4DCC" w:rsidP="00FE1008">
      <w:pPr>
        <w:pStyle w:val="afd"/>
        <w:numPr>
          <w:ilvl w:val="0"/>
          <w:numId w:val="73"/>
        </w:numPr>
        <w:ind w:left="0" w:firstLine="709"/>
        <w:contextualSpacing/>
        <w:jc w:val="both"/>
      </w:pPr>
      <w:r w:rsidRPr="005A743E">
        <w:t>формирование основы научных методов познания окружающего мира;</w:t>
      </w:r>
    </w:p>
    <w:p w:rsidR="00AE4DCC" w:rsidRPr="005A743E" w:rsidRDefault="00AE4DCC" w:rsidP="00FE1008">
      <w:pPr>
        <w:pStyle w:val="afd"/>
        <w:numPr>
          <w:ilvl w:val="0"/>
          <w:numId w:val="73"/>
        </w:numPr>
        <w:ind w:left="0" w:firstLine="709"/>
        <w:contextualSpacing/>
        <w:jc w:val="both"/>
      </w:pPr>
      <w:r w:rsidRPr="005A743E">
        <w:t>условия для активной учебно-познавательной деятельности;</w:t>
      </w:r>
    </w:p>
    <w:p w:rsidR="00AE4DCC" w:rsidRPr="005A743E" w:rsidRDefault="00AE4DCC" w:rsidP="00FE1008">
      <w:pPr>
        <w:pStyle w:val="afd"/>
        <w:numPr>
          <w:ilvl w:val="0"/>
          <w:numId w:val="73"/>
        </w:numPr>
        <w:ind w:left="0" w:firstLine="709"/>
        <w:contextualSpacing/>
        <w:jc w:val="both"/>
      </w:pPr>
      <w:r w:rsidRPr="005A743E">
        <w:t>воспитание патриотизма и установок толерантности, умения жить с непохожими людьми;</w:t>
      </w:r>
    </w:p>
    <w:p w:rsidR="00AE4DCC" w:rsidRPr="005A743E" w:rsidRDefault="00AE4DCC" w:rsidP="00FE1008">
      <w:pPr>
        <w:pStyle w:val="afd"/>
        <w:numPr>
          <w:ilvl w:val="0"/>
          <w:numId w:val="73"/>
        </w:numPr>
        <w:ind w:left="0" w:firstLine="709"/>
        <w:contextualSpacing/>
        <w:jc w:val="both"/>
      </w:pPr>
      <w:r w:rsidRPr="005A743E">
        <w:lastRenderedPageBreak/>
        <w:t>развитие креативности, критического мышления;</w:t>
      </w:r>
    </w:p>
    <w:p w:rsidR="00AE4DCC" w:rsidRPr="005A743E" w:rsidRDefault="00AE4DCC" w:rsidP="00FE1008">
      <w:pPr>
        <w:pStyle w:val="afd"/>
        <w:numPr>
          <w:ilvl w:val="0"/>
          <w:numId w:val="73"/>
        </w:numPr>
        <w:ind w:left="0" w:firstLine="709"/>
        <w:contextualSpacing/>
        <w:jc w:val="both"/>
      </w:pPr>
      <w:r w:rsidRPr="005A743E">
        <w:t>поддержку социальной активности и осознанного выбора профессии;</w:t>
      </w:r>
    </w:p>
    <w:p w:rsidR="00AE4DCC" w:rsidRPr="005A743E" w:rsidRDefault="00AE4DCC" w:rsidP="00FE1008">
      <w:pPr>
        <w:pStyle w:val="afd"/>
        <w:numPr>
          <w:ilvl w:val="0"/>
          <w:numId w:val="73"/>
        </w:numPr>
        <w:ind w:left="0" w:firstLine="709"/>
        <w:contextualSpacing/>
        <w:jc w:val="both"/>
      </w:pPr>
      <w:r w:rsidRPr="005A743E">
        <w:t>возможность достижения обучающимися предметных, метапредметных и личностных результатов освоения основной образовательной программы;</w:t>
      </w:r>
    </w:p>
    <w:p w:rsidR="00AE4DCC" w:rsidRPr="005A743E" w:rsidRDefault="00AE4DCC" w:rsidP="00FE1008">
      <w:pPr>
        <w:pStyle w:val="afd"/>
        <w:numPr>
          <w:ilvl w:val="0"/>
          <w:numId w:val="73"/>
        </w:numPr>
        <w:ind w:left="0" w:firstLine="709"/>
        <w:contextualSpacing/>
        <w:jc w:val="both"/>
      </w:pPr>
      <w:r w:rsidRPr="005A743E">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AE4DCC" w:rsidRPr="005A743E" w:rsidRDefault="00AE4DCC" w:rsidP="00FE1008">
      <w:pPr>
        <w:pStyle w:val="afd"/>
        <w:numPr>
          <w:ilvl w:val="0"/>
          <w:numId w:val="73"/>
        </w:numPr>
        <w:ind w:left="0" w:firstLine="709"/>
        <w:contextualSpacing/>
        <w:jc w:val="both"/>
      </w:pPr>
      <w:r w:rsidRPr="005A743E">
        <w:t>эргономичность, мультифункциональность и трансформируемость помещений образовательной организации.</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Здание МБОУ «</w:t>
      </w:r>
      <w:r w:rsidR="008B7C30">
        <w:rPr>
          <w:rFonts w:ascii="Times New Roman" w:hAnsi="Times New Roman" w:cs="Times New Roman"/>
          <w:sz w:val="24"/>
          <w:szCs w:val="24"/>
        </w:rPr>
        <w:t>Атьмин</w:t>
      </w:r>
      <w:r>
        <w:rPr>
          <w:rFonts w:ascii="Times New Roman" w:hAnsi="Times New Roman" w:cs="Times New Roman"/>
          <w:sz w:val="24"/>
          <w:szCs w:val="24"/>
        </w:rPr>
        <w:t>ская</w:t>
      </w:r>
      <w:r w:rsidRPr="005A743E">
        <w:rPr>
          <w:rFonts w:ascii="Times New Roman" w:hAnsi="Times New Roman" w:cs="Times New Roman"/>
          <w:sz w:val="24"/>
          <w:szCs w:val="24"/>
        </w:rPr>
        <w:t xml:space="preserve"> средняя общеобразовательная школа», набор и размещение помещений для осуществления образовательной деятельности,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 МБОУ «</w:t>
      </w:r>
      <w:r w:rsidR="008B7C30">
        <w:rPr>
          <w:rFonts w:ascii="Times New Roman" w:hAnsi="Times New Roman" w:cs="Times New Roman"/>
          <w:sz w:val="24"/>
          <w:szCs w:val="24"/>
        </w:rPr>
        <w:t>Атьмин</w:t>
      </w:r>
      <w:r>
        <w:rPr>
          <w:rFonts w:ascii="Times New Roman" w:hAnsi="Times New Roman" w:cs="Times New Roman"/>
          <w:sz w:val="24"/>
          <w:szCs w:val="24"/>
        </w:rPr>
        <w:t>ская</w:t>
      </w:r>
      <w:r w:rsidRPr="005A743E">
        <w:rPr>
          <w:rFonts w:ascii="Times New Roman" w:hAnsi="Times New Roman" w:cs="Times New Roman"/>
          <w:sz w:val="24"/>
          <w:szCs w:val="24"/>
        </w:rPr>
        <w:t xml:space="preserve"> средняя общеобразовательная школа» оборудованы помещения для реализации образовательной деятельности обучающихся, административной и хозяйственной деятельности. </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 МБОУ «</w:t>
      </w:r>
      <w:r w:rsidR="008B7C30">
        <w:rPr>
          <w:rFonts w:ascii="Times New Roman" w:hAnsi="Times New Roman" w:cs="Times New Roman"/>
          <w:sz w:val="24"/>
          <w:szCs w:val="24"/>
        </w:rPr>
        <w:t>Атьмин</w:t>
      </w:r>
      <w:r>
        <w:rPr>
          <w:rFonts w:ascii="Times New Roman" w:hAnsi="Times New Roman" w:cs="Times New Roman"/>
          <w:sz w:val="24"/>
          <w:szCs w:val="24"/>
        </w:rPr>
        <w:t>ская</w:t>
      </w:r>
      <w:r w:rsidRPr="005A743E">
        <w:rPr>
          <w:rFonts w:ascii="Times New Roman" w:hAnsi="Times New Roman" w:cs="Times New Roman"/>
          <w:sz w:val="24"/>
          <w:szCs w:val="24"/>
        </w:rPr>
        <w:t xml:space="preserve"> средняя общеобразовательная школа» предусмотрены:</w:t>
      </w:r>
    </w:p>
    <w:p w:rsidR="00AE4DCC" w:rsidRPr="005A743E" w:rsidRDefault="00AE4DCC" w:rsidP="00FE1008">
      <w:pPr>
        <w:pStyle w:val="afd"/>
        <w:numPr>
          <w:ilvl w:val="0"/>
          <w:numId w:val="74"/>
        </w:numPr>
        <w:ind w:left="0" w:firstLine="709"/>
        <w:contextualSpacing/>
        <w:jc w:val="both"/>
      </w:pPr>
      <w:r w:rsidRPr="005A743E">
        <w:t>учебные кабинеты с автоматизированными (в том числе интерактивными) рабочими местами обучающихся и педагогических работников;</w:t>
      </w:r>
    </w:p>
    <w:p w:rsidR="00AE4DCC" w:rsidRPr="005A743E" w:rsidRDefault="00AE4DCC" w:rsidP="00FE1008">
      <w:pPr>
        <w:pStyle w:val="afd"/>
        <w:numPr>
          <w:ilvl w:val="0"/>
          <w:numId w:val="74"/>
        </w:numPr>
        <w:ind w:left="0" w:firstLine="709"/>
        <w:contextualSpacing/>
        <w:jc w:val="both"/>
      </w:pPr>
      <w:r w:rsidRPr="005A743E">
        <w:t>мультифункциональный актовый зал  для проведения информационно-методических, учебных, а также массовых, досуговых, развлекательных мероприятий;</w:t>
      </w:r>
    </w:p>
    <w:p w:rsidR="00AE4DCC" w:rsidRPr="005A743E" w:rsidRDefault="00AE4DCC" w:rsidP="00FE1008">
      <w:pPr>
        <w:pStyle w:val="afd"/>
        <w:numPr>
          <w:ilvl w:val="0"/>
          <w:numId w:val="74"/>
        </w:numPr>
        <w:ind w:left="0" w:firstLine="709"/>
        <w:contextualSpacing/>
        <w:jc w:val="both"/>
      </w:pPr>
      <w:r w:rsidRPr="005A743E">
        <w:t>спортивный зал;</w:t>
      </w:r>
    </w:p>
    <w:p w:rsidR="00AE4DCC" w:rsidRPr="005A743E" w:rsidRDefault="00AE4DCC" w:rsidP="00FE1008">
      <w:pPr>
        <w:pStyle w:val="afd"/>
        <w:numPr>
          <w:ilvl w:val="0"/>
          <w:numId w:val="74"/>
        </w:numPr>
        <w:ind w:left="0" w:firstLine="709"/>
        <w:contextualSpacing/>
        <w:jc w:val="both"/>
      </w:pPr>
      <w:r w:rsidRPr="005A743E">
        <w:t>помещения для питания обучающихся, а также для хранения и приготовления пищи (с возможностью организации горячего питания);</w:t>
      </w:r>
    </w:p>
    <w:p w:rsidR="00AE4DCC" w:rsidRPr="005A743E" w:rsidRDefault="00AE4DCC" w:rsidP="00FE1008">
      <w:pPr>
        <w:pStyle w:val="afd"/>
        <w:numPr>
          <w:ilvl w:val="0"/>
          <w:numId w:val="74"/>
        </w:numPr>
        <w:ind w:left="0" w:firstLine="709"/>
        <w:contextualSpacing/>
        <w:jc w:val="both"/>
      </w:pPr>
      <w:r w:rsidRPr="005A743E">
        <w:t xml:space="preserve">административные и иные помещения, оснащенные необходимым оборудованием; </w:t>
      </w:r>
    </w:p>
    <w:p w:rsidR="00AE4DCC" w:rsidRPr="005A743E" w:rsidRDefault="00AE4DCC" w:rsidP="00FE1008">
      <w:pPr>
        <w:pStyle w:val="afd"/>
        <w:numPr>
          <w:ilvl w:val="0"/>
          <w:numId w:val="74"/>
        </w:numPr>
        <w:ind w:left="0" w:firstLine="709"/>
        <w:contextualSpacing/>
        <w:jc w:val="both"/>
      </w:pPr>
      <w:r w:rsidRPr="005A743E">
        <w:t>гардеробы, санузлы;</w:t>
      </w:r>
    </w:p>
    <w:p w:rsidR="00AE4DCC" w:rsidRPr="005A743E" w:rsidRDefault="00AE4DCC" w:rsidP="00FE1008">
      <w:pPr>
        <w:pStyle w:val="afd"/>
        <w:numPr>
          <w:ilvl w:val="0"/>
          <w:numId w:val="74"/>
        </w:numPr>
        <w:ind w:left="0" w:firstLine="709"/>
        <w:contextualSpacing/>
        <w:jc w:val="both"/>
      </w:pPr>
      <w:r w:rsidRPr="005A743E">
        <w:t xml:space="preserve">участок (территория) с необходимым набором оборудованных зон; </w:t>
      </w:r>
    </w:p>
    <w:p w:rsidR="00AE4DCC" w:rsidRPr="005A743E" w:rsidRDefault="00AE4DCC" w:rsidP="00FE1008">
      <w:pPr>
        <w:pStyle w:val="afd"/>
        <w:numPr>
          <w:ilvl w:val="0"/>
          <w:numId w:val="74"/>
        </w:numPr>
        <w:ind w:left="0" w:firstLine="709"/>
        <w:contextualSpacing/>
        <w:jc w:val="both"/>
      </w:pPr>
      <w:r w:rsidRPr="005A743E">
        <w:t>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AE4DCC" w:rsidRPr="005A743E" w:rsidRDefault="00AE4DCC" w:rsidP="00FE1008">
      <w:pPr>
        <w:pStyle w:val="afd"/>
        <w:numPr>
          <w:ilvl w:val="0"/>
          <w:numId w:val="74"/>
        </w:numPr>
        <w:ind w:left="0" w:firstLine="709"/>
        <w:contextualSpacing/>
        <w:jc w:val="both"/>
      </w:pPr>
      <w:r w:rsidRPr="005A743E">
        <w:t>мебель, офисное оснащение и хозяйственный инвентарь.</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Материально-техническое оснащение образовательной деятельности обеспечивает следующие ключевые возможности:</w:t>
      </w:r>
    </w:p>
    <w:p w:rsidR="00AE4DCC" w:rsidRPr="005A743E" w:rsidRDefault="00AE4DCC" w:rsidP="00FE1008">
      <w:pPr>
        <w:pStyle w:val="afd"/>
        <w:numPr>
          <w:ilvl w:val="0"/>
          <w:numId w:val="75"/>
        </w:numPr>
        <w:ind w:left="0" w:firstLine="709"/>
        <w:contextualSpacing/>
        <w:jc w:val="both"/>
      </w:pPr>
      <w:r w:rsidRPr="005A743E">
        <w:t>реализацию индивидуальных учебных планов обучающихся, осуществления ими самостоятельной познавательной деятельности;</w:t>
      </w:r>
    </w:p>
    <w:p w:rsidR="00AE4DCC" w:rsidRPr="005A743E" w:rsidRDefault="00AE4DCC" w:rsidP="00FE1008">
      <w:pPr>
        <w:pStyle w:val="afd"/>
        <w:numPr>
          <w:ilvl w:val="0"/>
          <w:numId w:val="75"/>
        </w:numPr>
        <w:ind w:left="0" w:firstLine="709"/>
        <w:contextualSpacing/>
        <w:jc w:val="both"/>
      </w:pPr>
      <w:r w:rsidRPr="005A743E">
        <w:t>проектную и исследовательскую деятельность обучающихся, проведение наблюдений и экспериментов (в т.ч. электронных образовательных ресурсов);</w:t>
      </w:r>
    </w:p>
    <w:p w:rsidR="00AE4DCC" w:rsidRPr="005A743E" w:rsidRDefault="00AE4DCC" w:rsidP="00FE1008">
      <w:pPr>
        <w:pStyle w:val="afd"/>
        <w:numPr>
          <w:ilvl w:val="0"/>
          <w:numId w:val="75"/>
        </w:numPr>
        <w:ind w:left="0" w:firstLine="709"/>
        <w:contextualSpacing/>
        <w:jc w:val="both"/>
      </w:pPr>
      <w:r w:rsidRPr="005A743E">
        <w:t>художественное творчество с использованием современных инструментов и технологий, художественно-оформительские и издательские работы;</w:t>
      </w:r>
    </w:p>
    <w:p w:rsidR="00AE4DCC" w:rsidRPr="005A743E" w:rsidRDefault="00AE4DCC" w:rsidP="00FE1008">
      <w:pPr>
        <w:pStyle w:val="afd"/>
        <w:numPr>
          <w:ilvl w:val="0"/>
          <w:numId w:val="75"/>
        </w:numPr>
        <w:ind w:left="0" w:firstLine="709"/>
        <w:contextualSpacing/>
        <w:jc w:val="both"/>
      </w:pPr>
      <w:r w:rsidRPr="005A743E">
        <w:t>научно-техническое творчество, создание материальных и информационных объектов с использованием цифрового производства;</w:t>
      </w:r>
    </w:p>
    <w:p w:rsidR="00AE4DCC" w:rsidRPr="005A743E" w:rsidRDefault="00AE4DCC" w:rsidP="00FE1008">
      <w:pPr>
        <w:pStyle w:val="afd"/>
        <w:numPr>
          <w:ilvl w:val="0"/>
          <w:numId w:val="75"/>
        </w:numPr>
        <w:ind w:left="0" w:firstLine="709"/>
        <w:contextualSpacing/>
        <w:jc w:val="both"/>
      </w:pPr>
      <w:r w:rsidRPr="005A743E">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AE4DCC" w:rsidRPr="005A743E" w:rsidRDefault="00AE4DCC" w:rsidP="00FE1008">
      <w:pPr>
        <w:pStyle w:val="afd"/>
        <w:numPr>
          <w:ilvl w:val="0"/>
          <w:numId w:val="75"/>
        </w:numPr>
        <w:ind w:left="0" w:firstLine="709"/>
        <w:contextualSpacing/>
        <w:jc w:val="both"/>
      </w:pPr>
      <w:r w:rsidRPr="005A743E">
        <w:lastRenderedPageBreak/>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AE4DCC" w:rsidRPr="005A743E" w:rsidRDefault="00AE4DCC" w:rsidP="00FE1008">
      <w:pPr>
        <w:pStyle w:val="afd"/>
        <w:numPr>
          <w:ilvl w:val="0"/>
          <w:numId w:val="75"/>
        </w:numPr>
        <w:ind w:left="0" w:firstLine="709"/>
        <w:contextualSpacing/>
        <w:jc w:val="both"/>
      </w:pPr>
      <w:r w:rsidRPr="005A743E">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AE4DCC" w:rsidRPr="005A743E" w:rsidRDefault="00AE4DCC" w:rsidP="00FE1008">
      <w:pPr>
        <w:pStyle w:val="afd"/>
        <w:numPr>
          <w:ilvl w:val="0"/>
          <w:numId w:val="75"/>
        </w:numPr>
        <w:ind w:left="0" w:firstLine="709"/>
        <w:contextualSpacing/>
        <w:jc w:val="both"/>
      </w:pPr>
      <w:r w:rsidRPr="005A743E">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AE4DCC" w:rsidRPr="005A743E" w:rsidRDefault="00AE4DCC" w:rsidP="00FE1008">
      <w:pPr>
        <w:pStyle w:val="afd"/>
        <w:numPr>
          <w:ilvl w:val="0"/>
          <w:numId w:val="75"/>
        </w:numPr>
        <w:ind w:left="0" w:firstLine="709"/>
        <w:contextualSpacing/>
        <w:jc w:val="both"/>
      </w:pPr>
      <w:r w:rsidRPr="005A743E">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AE4DCC" w:rsidRPr="005A743E" w:rsidRDefault="00AE4DCC" w:rsidP="00FE1008">
      <w:pPr>
        <w:pStyle w:val="afd"/>
        <w:numPr>
          <w:ilvl w:val="0"/>
          <w:numId w:val="75"/>
        </w:numPr>
        <w:ind w:left="0" w:firstLine="709"/>
        <w:contextualSpacing/>
        <w:jc w:val="both"/>
      </w:pPr>
      <w:r w:rsidRPr="005A743E">
        <w:t>маркетинг образовательных услуг и работу школьных медиа (работа сайта образовательной организации,  представление школы в социальных сетях и пр.);</w:t>
      </w:r>
    </w:p>
    <w:p w:rsidR="00AE4DCC" w:rsidRPr="005A743E" w:rsidRDefault="00AE4DCC" w:rsidP="00FE1008">
      <w:pPr>
        <w:pStyle w:val="afd"/>
        <w:numPr>
          <w:ilvl w:val="0"/>
          <w:numId w:val="75"/>
        </w:numPr>
        <w:ind w:left="0" w:firstLine="709"/>
        <w:contextualSpacing/>
        <w:jc w:val="both"/>
      </w:pPr>
      <w:r w:rsidRPr="005A743E">
        <w:t>организацию качественного горячего питания, и отдыха обучающихся и педагогических работников.</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Указанные виды деятельности обеспечиваются расходными материалами.</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Инфраструктура МБОУ «</w:t>
      </w:r>
      <w:r>
        <w:rPr>
          <w:rFonts w:ascii="Times New Roman" w:hAnsi="Times New Roman" w:cs="Times New Roman"/>
          <w:sz w:val="24"/>
          <w:szCs w:val="24"/>
        </w:rPr>
        <w:t>Ромодановская</w:t>
      </w:r>
      <w:r w:rsidRPr="005A743E">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 xml:space="preserve"> №3</w:t>
      </w:r>
      <w:r w:rsidRPr="005A743E">
        <w:rPr>
          <w:rFonts w:ascii="Times New Roman" w:hAnsi="Times New Roman" w:cs="Times New Roman"/>
          <w:sz w:val="24"/>
          <w:szCs w:val="24"/>
        </w:rPr>
        <w:t>» обеспечивает  дополнительные возможности:</w:t>
      </w:r>
    </w:p>
    <w:p w:rsidR="00AE4DCC" w:rsidRPr="005A743E" w:rsidRDefault="00AE4DCC" w:rsidP="00FE1008">
      <w:pPr>
        <w:pStyle w:val="afd"/>
        <w:numPr>
          <w:ilvl w:val="0"/>
          <w:numId w:val="76"/>
        </w:numPr>
        <w:ind w:left="0" w:firstLine="709"/>
        <w:contextualSpacing/>
        <w:jc w:val="both"/>
      </w:pPr>
      <w:r w:rsidRPr="005A743E">
        <w:t>зоны индивидуальной работы обучающихся (информационный поиск, формирование контента, подготовка к занятиям и пр.);</w:t>
      </w:r>
    </w:p>
    <w:p w:rsidR="00AE4DCC" w:rsidRPr="005A743E" w:rsidRDefault="00AE4DCC" w:rsidP="00FE1008">
      <w:pPr>
        <w:pStyle w:val="afd"/>
        <w:numPr>
          <w:ilvl w:val="0"/>
          <w:numId w:val="76"/>
        </w:numPr>
        <w:ind w:left="0" w:firstLine="709"/>
        <w:contextualSpacing/>
        <w:jc w:val="both"/>
      </w:pPr>
      <w:r w:rsidRPr="005A743E">
        <w:t>безопасный доступ к сети Интернет;</w:t>
      </w:r>
    </w:p>
    <w:p w:rsidR="00AE4DCC" w:rsidRPr="005A743E" w:rsidRDefault="00AE4DCC" w:rsidP="00FE1008">
      <w:pPr>
        <w:pStyle w:val="afd"/>
        <w:numPr>
          <w:ilvl w:val="0"/>
          <w:numId w:val="76"/>
        </w:numPr>
        <w:ind w:left="0" w:firstLine="709"/>
        <w:contextualSpacing/>
        <w:jc w:val="both"/>
      </w:pPr>
      <w:r w:rsidRPr="005A743E">
        <w:t>использование личных электронных устройств с учетом политики информационной безопасности.</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Оформление помещений МБОУ «</w:t>
      </w:r>
      <w:r w:rsidR="008B7C30">
        <w:rPr>
          <w:rFonts w:ascii="Times New Roman" w:hAnsi="Times New Roman" w:cs="Times New Roman"/>
          <w:sz w:val="24"/>
          <w:szCs w:val="24"/>
        </w:rPr>
        <w:t>Атьмин</w:t>
      </w:r>
      <w:r>
        <w:rPr>
          <w:rFonts w:ascii="Times New Roman" w:hAnsi="Times New Roman" w:cs="Times New Roman"/>
          <w:sz w:val="24"/>
          <w:szCs w:val="24"/>
        </w:rPr>
        <w:t>ская</w:t>
      </w:r>
      <w:r w:rsidRPr="005A743E">
        <w:rPr>
          <w:rFonts w:ascii="Times New Roman" w:hAnsi="Times New Roman" w:cs="Times New Roman"/>
          <w:sz w:val="24"/>
          <w:szCs w:val="24"/>
        </w:rPr>
        <w:t xml:space="preserve"> средняя общеобразовательная школа»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 и педагогических работников.</w:t>
      </w:r>
    </w:p>
    <w:p w:rsidR="00AE4DCC" w:rsidRPr="005A743E" w:rsidRDefault="00AE4DCC" w:rsidP="00AE4DCC">
      <w:pPr>
        <w:spacing w:after="0" w:line="240" w:lineRule="auto"/>
        <w:ind w:firstLine="709"/>
        <w:jc w:val="both"/>
        <w:rPr>
          <w:rFonts w:ascii="Times New Roman" w:hAnsi="Times New Roman" w:cs="Times New Roman"/>
          <w:sz w:val="24"/>
          <w:szCs w:val="24"/>
        </w:rPr>
      </w:pPr>
    </w:p>
    <w:p w:rsidR="00AE4DCC" w:rsidRPr="005A743E" w:rsidRDefault="00AE4DCC" w:rsidP="00AE4DCC">
      <w:pPr>
        <w:spacing w:after="0" w:line="240" w:lineRule="auto"/>
        <w:ind w:firstLine="709"/>
        <w:jc w:val="center"/>
        <w:rPr>
          <w:rFonts w:ascii="Times New Roman" w:hAnsi="Times New Roman" w:cs="Times New Roman"/>
          <w:b/>
          <w:sz w:val="24"/>
          <w:szCs w:val="24"/>
        </w:rPr>
      </w:pPr>
      <w:bookmarkStart w:id="113" w:name="_Toc435412747"/>
      <w:bookmarkStart w:id="114" w:name="_Toc453968222"/>
      <w:r w:rsidRPr="005A743E">
        <w:rPr>
          <w:rFonts w:ascii="Times New Roman" w:hAnsi="Times New Roman" w:cs="Times New Roman"/>
          <w:b/>
          <w:sz w:val="24"/>
          <w:szCs w:val="24"/>
        </w:rPr>
        <w:t>III.3.5. Информационно-методические условия реализации основной образовательной программы</w:t>
      </w:r>
      <w:bookmarkEnd w:id="113"/>
      <w:bookmarkEnd w:id="114"/>
      <w:r w:rsidRPr="005A743E">
        <w:rPr>
          <w:rFonts w:ascii="Times New Roman" w:hAnsi="Times New Roman" w:cs="Times New Roman"/>
          <w:b/>
          <w:sz w:val="24"/>
          <w:szCs w:val="24"/>
        </w:rPr>
        <w:t>.</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AE4DCC" w:rsidRPr="005A743E" w:rsidRDefault="00AE4DCC" w:rsidP="00FE1008">
      <w:pPr>
        <w:pStyle w:val="afd"/>
        <w:numPr>
          <w:ilvl w:val="0"/>
          <w:numId w:val="77"/>
        </w:numPr>
        <w:ind w:left="0" w:firstLine="709"/>
        <w:contextualSpacing/>
        <w:jc w:val="both"/>
      </w:pPr>
      <w:r w:rsidRPr="005A743E">
        <w:t>комплекс информационных образовательных ресурсов, в том числе цифровые образовательные ресурсы;</w:t>
      </w:r>
    </w:p>
    <w:p w:rsidR="00AE4DCC" w:rsidRPr="005A743E" w:rsidRDefault="00AE4DCC" w:rsidP="00FE1008">
      <w:pPr>
        <w:pStyle w:val="afd"/>
        <w:numPr>
          <w:ilvl w:val="0"/>
          <w:numId w:val="77"/>
        </w:numPr>
        <w:ind w:left="0" w:firstLine="709"/>
        <w:contextualSpacing/>
        <w:jc w:val="both"/>
      </w:pPr>
      <w:r w:rsidRPr="005A743E">
        <w:t>совокупность технологических средств ИКТ: компьютеры, иное информационное оборудование, коммуникационные каналы;</w:t>
      </w:r>
    </w:p>
    <w:p w:rsidR="00AE4DCC" w:rsidRPr="005A743E" w:rsidRDefault="00AE4DCC" w:rsidP="00FE1008">
      <w:pPr>
        <w:pStyle w:val="afd"/>
        <w:numPr>
          <w:ilvl w:val="0"/>
          <w:numId w:val="77"/>
        </w:numPr>
        <w:ind w:left="0" w:firstLine="709"/>
        <w:contextualSpacing/>
        <w:jc w:val="both"/>
      </w:pPr>
      <w:r w:rsidRPr="005A743E">
        <w:t>систему современных педагогических технологий, обеспечивающих обучение в современной информационно-образовательной среде.</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Основными структурными элементами ИОС являются:</w:t>
      </w:r>
    </w:p>
    <w:p w:rsidR="00AE4DCC" w:rsidRPr="005A743E" w:rsidRDefault="00AE4DCC" w:rsidP="00FE1008">
      <w:pPr>
        <w:pStyle w:val="afd"/>
        <w:numPr>
          <w:ilvl w:val="0"/>
          <w:numId w:val="78"/>
        </w:numPr>
        <w:ind w:left="0" w:firstLine="709"/>
        <w:contextualSpacing/>
        <w:jc w:val="both"/>
      </w:pPr>
      <w:r w:rsidRPr="005A743E">
        <w:t>информационно-образовательные ресурсы в виде печатной продукции;</w:t>
      </w:r>
    </w:p>
    <w:p w:rsidR="00AE4DCC" w:rsidRPr="005A743E" w:rsidRDefault="00AE4DCC" w:rsidP="00FE1008">
      <w:pPr>
        <w:pStyle w:val="afd"/>
        <w:numPr>
          <w:ilvl w:val="0"/>
          <w:numId w:val="78"/>
        </w:numPr>
        <w:ind w:left="0" w:firstLine="709"/>
        <w:contextualSpacing/>
        <w:jc w:val="both"/>
      </w:pPr>
      <w:r w:rsidRPr="005A743E">
        <w:t>информационно-образовательные ресурсы на сменных оптических носителях;</w:t>
      </w:r>
    </w:p>
    <w:p w:rsidR="00AE4DCC" w:rsidRPr="005A743E" w:rsidRDefault="00AE4DCC" w:rsidP="00FE1008">
      <w:pPr>
        <w:pStyle w:val="afd"/>
        <w:numPr>
          <w:ilvl w:val="0"/>
          <w:numId w:val="78"/>
        </w:numPr>
        <w:ind w:left="0" w:firstLine="709"/>
        <w:contextualSpacing/>
        <w:jc w:val="both"/>
      </w:pPr>
      <w:r w:rsidRPr="005A743E">
        <w:t>информационно-образовательные ресурсы сети Интернет;</w:t>
      </w:r>
    </w:p>
    <w:p w:rsidR="00AE4DCC" w:rsidRPr="005A743E" w:rsidRDefault="00AE4DCC" w:rsidP="00FE1008">
      <w:pPr>
        <w:pStyle w:val="afd"/>
        <w:numPr>
          <w:ilvl w:val="0"/>
          <w:numId w:val="78"/>
        </w:numPr>
        <w:ind w:left="0" w:firstLine="709"/>
        <w:contextualSpacing/>
        <w:jc w:val="both"/>
      </w:pPr>
      <w:r w:rsidRPr="005A743E">
        <w:lastRenderedPageBreak/>
        <w:t>вычислительная и информационно-телекоммуникационная инфраструктура;</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Важной частью ИОС является официальный сайт МБОУ «</w:t>
      </w:r>
      <w:r w:rsidR="008B7C30">
        <w:rPr>
          <w:rFonts w:ascii="Times New Roman" w:hAnsi="Times New Roman" w:cs="Times New Roman"/>
          <w:sz w:val="24"/>
          <w:szCs w:val="24"/>
        </w:rPr>
        <w:t>Атьмин</w:t>
      </w:r>
      <w:r>
        <w:rPr>
          <w:rFonts w:ascii="Times New Roman" w:hAnsi="Times New Roman" w:cs="Times New Roman"/>
          <w:sz w:val="24"/>
          <w:szCs w:val="24"/>
        </w:rPr>
        <w:t>ская</w:t>
      </w:r>
      <w:r w:rsidRPr="005A743E">
        <w:rPr>
          <w:rFonts w:ascii="Times New Roman" w:hAnsi="Times New Roman" w:cs="Times New Roman"/>
          <w:sz w:val="24"/>
          <w:szCs w:val="24"/>
        </w:rPr>
        <w:t xml:space="preserve"> средняя общеобразовательная школа</w:t>
      </w:r>
      <w:r w:rsidR="008B7C30">
        <w:rPr>
          <w:rFonts w:ascii="Times New Roman" w:hAnsi="Times New Roman" w:cs="Times New Roman"/>
          <w:sz w:val="24"/>
          <w:szCs w:val="24"/>
        </w:rPr>
        <w:t xml:space="preserve"> </w:t>
      </w:r>
      <w:r w:rsidRPr="005A743E">
        <w:rPr>
          <w:rFonts w:ascii="Times New Roman" w:hAnsi="Times New Roman" w:cs="Times New Roman"/>
          <w:sz w:val="24"/>
          <w:szCs w:val="24"/>
        </w:rPr>
        <w:t>»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Информационно-образовательная среда обеспечивает:</w:t>
      </w:r>
    </w:p>
    <w:p w:rsidR="00AE4DCC" w:rsidRPr="005A743E" w:rsidRDefault="00AE4DCC" w:rsidP="00FE1008">
      <w:pPr>
        <w:pStyle w:val="afd"/>
        <w:numPr>
          <w:ilvl w:val="0"/>
          <w:numId w:val="79"/>
        </w:numPr>
        <w:ind w:left="0" w:firstLine="709"/>
        <w:contextualSpacing/>
        <w:jc w:val="both"/>
      </w:pPr>
      <w:r w:rsidRPr="005A743E">
        <w:t>информационно-методическую поддержку образовательной деятельности;</w:t>
      </w:r>
    </w:p>
    <w:p w:rsidR="00AE4DCC" w:rsidRPr="005A743E" w:rsidRDefault="00AE4DCC" w:rsidP="00FE1008">
      <w:pPr>
        <w:pStyle w:val="afd"/>
        <w:numPr>
          <w:ilvl w:val="0"/>
          <w:numId w:val="79"/>
        </w:numPr>
        <w:ind w:left="0" w:firstLine="709"/>
        <w:contextualSpacing/>
        <w:jc w:val="both"/>
      </w:pPr>
      <w:r w:rsidRPr="005A743E">
        <w:t>планирование образовательной деятельности и ее ресурсного обеспечения;</w:t>
      </w:r>
    </w:p>
    <w:p w:rsidR="00AE4DCC" w:rsidRPr="005A743E" w:rsidRDefault="00AE4DCC" w:rsidP="00FE1008">
      <w:pPr>
        <w:pStyle w:val="afd"/>
        <w:numPr>
          <w:ilvl w:val="0"/>
          <w:numId w:val="79"/>
        </w:numPr>
        <w:ind w:left="0" w:firstLine="709"/>
        <w:contextualSpacing/>
        <w:jc w:val="both"/>
      </w:pPr>
      <w:r w:rsidRPr="005A743E">
        <w:t xml:space="preserve">проектирование и организацию индивидуальной и групповой деятельности; </w:t>
      </w:r>
    </w:p>
    <w:p w:rsidR="00AE4DCC" w:rsidRPr="005A743E" w:rsidRDefault="00AE4DCC" w:rsidP="00FE1008">
      <w:pPr>
        <w:pStyle w:val="afd"/>
        <w:numPr>
          <w:ilvl w:val="0"/>
          <w:numId w:val="79"/>
        </w:numPr>
        <w:ind w:left="0" w:firstLine="709"/>
        <w:contextualSpacing/>
        <w:jc w:val="both"/>
      </w:pPr>
      <w:r w:rsidRPr="005A743E">
        <w:t>мониторинг и фиксацию хода и результатов образовательной деятельности;</w:t>
      </w:r>
    </w:p>
    <w:p w:rsidR="00AE4DCC" w:rsidRPr="005A743E" w:rsidRDefault="00AE4DCC" w:rsidP="00FE1008">
      <w:pPr>
        <w:pStyle w:val="afd"/>
        <w:numPr>
          <w:ilvl w:val="0"/>
          <w:numId w:val="79"/>
        </w:numPr>
        <w:ind w:left="0" w:firstLine="709"/>
        <w:contextualSpacing/>
        <w:jc w:val="both"/>
      </w:pPr>
      <w:r w:rsidRPr="005A743E">
        <w:t>мониторинг здоровья обучающихся;</w:t>
      </w:r>
    </w:p>
    <w:p w:rsidR="00AE4DCC" w:rsidRPr="005A743E" w:rsidRDefault="00AE4DCC" w:rsidP="00FE1008">
      <w:pPr>
        <w:pStyle w:val="afd"/>
        <w:numPr>
          <w:ilvl w:val="0"/>
          <w:numId w:val="79"/>
        </w:numPr>
        <w:ind w:left="0" w:firstLine="709"/>
        <w:contextualSpacing/>
        <w:jc w:val="both"/>
      </w:pPr>
      <w:r w:rsidRPr="005A743E">
        <w:t>современные процедуры создания, поиска, сбора, анализа, обработки, хранения и представления информации;</w:t>
      </w:r>
    </w:p>
    <w:p w:rsidR="00AE4DCC" w:rsidRPr="005A743E" w:rsidRDefault="00AE4DCC" w:rsidP="00FE1008">
      <w:pPr>
        <w:pStyle w:val="afd"/>
        <w:numPr>
          <w:ilvl w:val="0"/>
          <w:numId w:val="79"/>
        </w:numPr>
        <w:ind w:left="0" w:firstLine="709"/>
        <w:contextualSpacing/>
        <w:jc w:val="both"/>
      </w:pPr>
      <w:r w:rsidRPr="005A743E">
        <w:t xml:space="preserve">дистанционное взаимодействие всех участников образовательных отношений (обучающихся, их родителей </w:t>
      </w:r>
      <w:hyperlink r:id="rId23" w:tooltip="Справочная информация: &quot;Законные представители&quot; (Материал подготовлен специалистами КонсультантПлюс){КонсультантПлюс}" w:history="1">
        <w:r w:rsidRPr="005A743E">
          <w:t>(законных представителей)</w:t>
        </w:r>
      </w:hyperlink>
      <w:r w:rsidRPr="005A743E">
        <w:t>, педагогических работников, органов, осуществляющих управление в сфере образования, общественности);</w:t>
      </w:r>
    </w:p>
    <w:p w:rsidR="00AE4DCC" w:rsidRPr="005A743E" w:rsidRDefault="00AE4DCC" w:rsidP="00AE4DCC">
      <w:pPr>
        <w:spacing w:after="0" w:line="240" w:lineRule="auto"/>
        <w:ind w:firstLine="709"/>
        <w:jc w:val="both"/>
        <w:rPr>
          <w:rFonts w:ascii="Times New Roman" w:hAnsi="Times New Roman" w:cs="Times New Roman"/>
          <w:sz w:val="24"/>
          <w:szCs w:val="24"/>
          <w:u w:val="single"/>
        </w:rPr>
      </w:pPr>
      <w:r w:rsidRPr="005A743E">
        <w:rPr>
          <w:rFonts w:ascii="Times New Roman" w:hAnsi="Times New Roman" w:cs="Times New Roman"/>
          <w:sz w:val="24"/>
          <w:szCs w:val="24"/>
          <w:u w:val="single"/>
        </w:rPr>
        <w:t>Учебно-методическое и информационное обеспечение реализации основной образовательной программы</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МБОУ «</w:t>
      </w:r>
      <w:r w:rsidR="008B7C30">
        <w:rPr>
          <w:rFonts w:ascii="Times New Roman" w:hAnsi="Times New Roman" w:cs="Times New Roman"/>
          <w:sz w:val="24"/>
          <w:szCs w:val="24"/>
        </w:rPr>
        <w:t>Атьмин</w:t>
      </w:r>
      <w:r>
        <w:rPr>
          <w:rFonts w:ascii="Times New Roman" w:hAnsi="Times New Roman" w:cs="Times New Roman"/>
          <w:sz w:val="24"/>
          <w:szCs w:val="24"/>
        </w:rPr>
        <w:t>ская</w:t>
      </w:r>
      <w:r w:rsidRPr="005A743E">
        <w:rPr>
          <w:rFonts w:ascii="Times New Roman" w:hAnsi="Times New Roman" w:cs="Times New Roman"/>
          <w:sz w:val="24"/>
          <w:szCs w:val="24"/>
        </w:rPr>
        <w:t xml:space="preserve"> средняя общеобразовательная школа</w:t>
      </w:r>
      <w:r w:rsidR="008B7C30">
        <w:rPr>
          <w:rFonts w:ascii="Times New Roman" w:hAnsi="Times New Roman" w:cs="Times New Roman"/>
          <w:sz w:val="24"/>
          <w:szCs w:val="24"/>
        </w:rPr>
        <w:t xml:space="preserve"> </w:t>
      </w:r>
      <w:r w:rsidRPr="005A743E">
        <w:rPr>
          <w:rFonts w:ascii="Times New Roman" w:hAnsi="Times New Roman" w:cs="Times New Roman"/>
          <w:sz w:val="24"/>
          <w:szCs w:val="24"/>
        </w:rPr>
        <w:t>» укомплектован печатными 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сайта.</w:t>
      </w:r>
    </w:p>
    <w:p w:rsidR="00AE4DCC" w:rsidRPr="005A743E" w:rsidRDefault="00AE4DCC" w:rsidP="00AE4DCC">
      <w:pPr>
        <w:spacing w:after="0" w:line="240" w:lineRule="auto"/>
        <w:ind w:firstLine="709"/>
        <w:jc w:val="center"/>
        <w:rPr>
          <w:rFonts w:ascii="Times New Roman" w:hAnsi="Times New Roman" w:cs="Times New Roman"/>
          <w:b/>
          <w:sz w:val="24"/>
          <w:szCs w:val="24"/>
        </w:rPr>
      </w:pPr>
      <w:bookmarkStart w:id="115" w:name="_Toc435412748"/>
      <w:bookmarkStart w:id="116" w:name="_Toc453968223"/>
      <w:r w:rsidRPr="005A743E">
        <w:rPr>
          <w:rFonts w:ascii="Times New Roman" w:hAnsi="Times New Roman" w:cs="Times New Roman"/>
          <w:b/>
          <w:sz w:val="24"/>
          <w:szCs w:val="24"/>
        </w:rPr>
        <w:t>III.3.6. Обоснование необходимых изменений в имеющихся условиях в соответствии с основной образовательной программой среднего общего образования</w:t>
      </w:r>
      <w:bookmarkEnd w:id="115"/>
      <w:bookmarkEnd w:id="116"/>
      <w:r w:rsidRPr="005A743E">
        <w:rPr>
          <w:rFonts w:ascii="Times New Roman" w:hAnsi="Times New Roman" w:cs="Times New Roman"/>
          <w:b/>
          <w:sz w:val="24"/>
          <w:szCs w:val="24"/>
        </w:rPr>
        <w:t>.</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AE4DCC" w:rsidRPr="005A743E" w:rsidRDefault="00AE4DCC" w:rsidP="00FE1008">
      <w:pPr>
        <w:pStyle w:val="afd"/>
        <w:numPr>
          <w:ilvl w:val="0"/>
          <w:numId w:val="80"/>
        </w:numPr>
        <w:ind w:left="0" w:firstLine="709"/>
        <w:contextualSpacing/>
        <w:jc w:val="both"/>
      </w:pPr>
      <w:r w:rsidRPr="005A743E">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AE4DCC" w:rsidRPr="005A743E" w:rsidRDefault="00AE4DCC" w:rsidP="00FE1008">
      <w:pPr>
        <w:pStyle w:val="afd"/>
        <w:numPr>
          <w:ilvl w:val="0"/>
          <w:numId w:val="80"/>
        </w:numPr>
        <w:ind w:left="0" w:firstLine="709"/>
        <w:contextualSpacing/>
        <w:jc w:val="both"/>
      </w:pPr>
      <w:r w:rsidRPr="005A743E">
        <w:lastRenderedPageBreak/>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AE4DCC" w:rsidRPr="005A743E" w:rsidRDefault="00AE4DCC" w:rsidP="00FE1008">
      <w:pPr>
        <w:pStyle w:val="afd"/>
        <w:numPr>
          <w:ilvl w:val="0"/>
          <w:numId w:val="80"/>
        </w:numPr>
        <w:ind w:left="0" w:firstLine="709"/>
        <w:contextualSpacing/>
        <w:jc w:val="both"/>
      </w:pPr>
      <w:r w:rsidRPr="005A743E">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AE4DCC" w:rsidRPr="005A743E" w:rsidRDefault="00AE4DCC" w:rsidP="00FE1008">
      <w:pPr>
        <w:pStyle w:val="afd"/>
        <w:numPr>
          <w:ilvl w:val="0"/>
          <w:numId w:val="80"/>
        </w:numPr>
        <w:ind w:left="0" w:firstLine="709"/>
        <w:contextualSpacing/>
        <w:jc w:val="both"/>
      </w:pPr>
      <w:r w:rsidRPr="005A743E">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AE4DCC" w:rsidRPr="005A743E" w:rsidRDefault="00AE4DCC" w:rsidP="00FE1008">
      <w:pPr>
        <w:pStyle w:val="afd"/>
        <w:numPr>
          <w:ilvl w:val="0"/>
          <w:numId w:val="80"/>
        </w:numPr>
        <w:ind w:left="0" w:firstLine="709"/>
        <w:contextualSpacing/>
        <w:jc w:val="both"/>
      </w:pPr>
      <w:r w:rsidRPr="005A743E">
        <w:t>разработку сетевого графика (дорожной карты) создания необходимой системы условий;</w:t>
      </w:r>
    </w:p>
    <w:p w:rsidR="00AE4DCC" w:rsidRDefault="00AE4DCC" w:rsidP="00FE1008">
      <w:pPr>
        <w:pStyle w:val="afd"/>
        <w:numPr>
          <w:ilvl w:val="0"/>
          <w:numId w:val="80"/>
        </w:numPr>
        <w:ind w:left="0" w:firstLine="709"/>
        <w:contextualSpacing/>
        <w:jc w:val="both"/>
      </w:pPr>
      <w:r w:rsidRPr="005A743E">
        <w:t>разработку механизмов мониторинга, оценки и коррекции реализации промежуточных этапов разработанного графика (дорожной карты).</w:t>
      </w:r>
      <w:bookmarkStart w:id="117" w:name="_Toc453968224"/>
    </w:p>
    <w:p w:rsidR="00AE4DCC" w:rsidRPr="005A743E" w:rsidRDefault="00AE4DCC" w:rsidP="00AE4DCC">
      <w:pPr>
        <w:pStyle w:val="afd"/>
        <w:ind w:left="709"/>
        <w:contextualSpacing/>
        <w:jc w:val="both"/>
        <w:rPr>
          <w:b/>
        </w:rPr>
      </w:pPr>
      <w:r w:rsidRPr="005A743E">
        <w:rPr>
          <w:b/>
        </w:rPr>
        <w:t>III.4. Механизмы достижения целевых ориентиров в системе условий</w:t>
      </w:r>
      <w:bookmarkEnd w:id="117"/>
      <w:r w:rsidRPr="005A743E">
        <w:rPr>
          <w:b/>
        </w:rPr>
        <w:t>.</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118" w:name="_Toc414553292"/>
      <w:bookmarkStart w:id="119" w:name="_Toc435412750"/>
    </w:p>
    <w:p w:rsidR="00AE4DCC" w:rsidRPr="005A743E" w:rsidRDefault="00AE4DCC" w:rsidP="00AE4DCC">
      <w:pPr>
        <w:spacing w:after="0" w:line="240" w:lineRule="auto"/>
        <w:ind w:firstLine="709"/>
        <w:jc w:val="center"/>
        <w:rPr>
          <w:rFonts w:ascii="Times New Roman" w:hAnsi="Times New Roman" w:cs="Times New Roman"/>
          <w:b/>
          <w:sz w:val="24"/>
          <w:szCs w:val="24"/>
        </w:rPr>
      </w:pPr>
      <w:bookmarkStart w:id="120" w:name="_Toc453968226"/>
      <w:bookmarkEnd w:id="118"/>
      <w:bookmarkEnd w:id="119"/>
      <w:r w:rsidRPr="005A743E">
        <w:rPr>
          <w:rFonts w:ascii="Times New Roman" w:hAnsi="Times New Roman" w:cs="Times New Roman"/>
          <w:b/>
          <w:sz w:val="24"/>
          <w:szCs w:val="24"/>
        </w:rPr>
        <w:t>III.6. Контроль   за  состоянием  системы  условий</w:t>
      </w:r>
      <w:bookmarkEnd w:id="120"/>
    </w:p>
    <w:p w:rsidR="00AE4DCC" w:rsidRPr="005A743E" w:rsidRDefault="00AE4DCC" w:rsidP="00AE4DCC">
      <w:pPr>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w:t>
      </w:r>
    </w:p>
    <w:p w:rsidR="00AE4DCC" w:rsidRPr="005A743E" w:rsidRDefault="00AE4DCC" w:rsidP="00AE4DCC">
      <w:pPr>
        <w:widowControl w:val="0"/>
        <w:autoSpaceDE w:val="0"/>
        <w:autoSpaceDN w:val="0"/>
        <w:adjustRightInd w:val="0"/>
        <w:spacing w:after="0" w:line="240" w:lineRule="auto"/>
        <w:ind w:firstLine="709"/>
        <w:rPr>
          <w:rFonts w:ascii="Times New Roman" w:hAnsi="Times New Roman" w:cs="Times New Roman"/>
          <w:b/>
          <w:sz w:val="24"/>
          <w:szCs w:val="24"/>
        </w:rPr>
      </w:pPr>
      <w:r w:rsidRPr="005A743E">
        <w:rPr>
          <w:rFonts w:ascii="Times New Roman" w:hAnsi="Times New Roman" w:cs="Times New Roman"/>
          <w:b/>
          <w:sz w:val="24"/>
          <w:szCs w:val="24"/>
        </w:rPr>
        <w:t xml:space="preserve">  Заключение.</w:t>
      </w:r>
    </w:p>
    <w:p w:rsidR="00AE4DCC" w:rsidRPr="005A743E" w:rsidRDefault="00AE4DCC" w:rsidP="00AE4DC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 xml:space="preserve"> Образовательная программа школы реализуется в образовательном  процессе как стратегия и тактика педагогической деятельности и, по необходимости, корректируется на диагностической основе с учетом интеллектуального потенциала детей, их интересов, склонностей, психофизического здоровья и социального заказа родителей, изменения парадигмы образования, требований к современной школе, профильному и дополнительному образованию, нормативных актов.</w:t>
      </w:r>
    </w:p>
    <w:p w:rsidR="00AE4DCC" w:rsidRPr="005A743E" w:rsidRDefault="00AE4DCC" w:rsidP="00AE4DC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Критериями реализации программы являются:</w:t>
      </w:r>
    </w:p>
    <w:p w:rsidR="00AE4DCC" w:rsidRPr="005A743E" w:rsidRDefault="00AE4DCC" w:rsidP="00FE1008">
      <w:pPr>
        <w:widowControl w:val="0"/>
        <w:numPr>
          <w:ilvl w:val="0"/>
          <w:numId w:val="93"/>
        </w:numPr>
        <w:autoSpaceDE w:val="0"/>
        <w:autoSpaceDN w:val="0"/>
        <w:adjustRightInd w:val="0"/>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высокий уровень обученности и воспитанности учащихся;</w:t>
      </w:r>
    </w:p>
    <w:p w:rsidR="00AE4DCC" w:rsidRPr="005A743E" w:rsidRDefault="00AE4DCC" w:rsidP="00FE1008">
      <w:pPr>
        <w:widowControl w:val="0"/>
        <w:numPr>
          <w:ilvl w:val="0"/>
          <w:numId w:val="93"/>
        </w:numPr>
        <w:autoSpaceDE w:val="0"/>
        <w:autoSpaceDN w:val="0"/>
        <w:adjustRightInd w:val="0"/>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стабильность педагогических кадров и их высокий уровень профессиональной компетенции;</w:t>
      </w:r>
    </w:p>
    <w:p w:rsidR="00AE4DCC" w:rsidRPr="005A743E" w:rsidRDefault="00AE4DCC" w:rsidP="00FE1008">
      <w:pPr>
        <w:widowControl w:val="0"/>
        <w:numPr>
          <w:ilvl w:val="0"/>
          <w:numId w:val="93"/>
        </w:numPr>
        <w:autoSpaceDE w:val="0"/>
        <w:autoSpaceDN w:val="0"/>
        <w:adjustRightInd w:val="0"/>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lastRenderedPageBreak/>
        <w:t>высокий социальный статус школы.</w:t>
      </w:r>
    </w:p>
    <w:p w:rsidR="00AE4DCC" w:rsidRPr="005A743E" w:rsidRDefault="00AE4DCC" w:rsidP="00AE4DC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В основе управленческой деятельности реализацией образовательной программой лежат следующие подходы:</w:t>
      </w:r>
    </w:p>
    <w:p w:rsidR="00AE4DCC" w:rsidRPr="005A743E" w:rsidRDefault="00AE4DCC" w:rsidP="00FE1008">
      <w:pPr>
        <w:widowControl w:val="0"/>
        <w:numPr>
          <w:ilvl w:val="0"/>
          <w:numId w:val="93"/>
        </w:numPr>
        <w:autoSpaceDE w:val="0"/>
        <w:autoSpaceDN w:val="0"/>
        <w:adjustRightInd w:val="0"/>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компетентностный;</w:t>
      </w:r>
    </w:p>
    <w:p w:rsidR="00AE4DCC" w:rsidRPr="000C681F" w:rsidRDefault="00AE4DCC" w:rsidP="00FE1008">
      <w:pPr>
        <w:widowControl w:val="0"/>
        <w:numPr>
          <w:ilvl w:val="0"/>
          <w:numId w:val="93"/>
        </w:numPr>
        <w:autoSpaceDE w:val="0"/>
        <w:autoSpaceDN w:val="0"/>
        <w:adjustRightInd w:val="0"/>
        <w:spacing w:after="0" w:line="240" w:lineRule="auto"/>
        <w:ind w:firstLine="709"/>
        <w:jc w:val="both"/>
        <w:rPr>
          <w:rFonts w:ascii="Times New Roman" w:hAnsi="Times New Roman" w:cs="Times New Roman"/>
          <w:sz w:val="24"/>
          <w:szCs w:val="24"/>
        </w:rPr>
      </w:pPr>
      <w:r w:rsidRPr="005A743E">
        <w:rPr>
          <w:rFonts w:ascii="Times New Roman" w:hAnsi="Times New Roman" w:cs="Times New Roman"/>
          <w:sz w:val="24"/>
          <w:szCs w:val="24"/>
        </w:rPr>
        <w:t>системный.</w:t>
      </w:r>
    </w:p>
    <w:p w:rsidR="00AE4DCC" w:rsidRPr="00E62B31" w:rsidRDefault="00AE4DCC" w:rsidP="00E62B31">
      <w:pPr>
        <w:widowControl w:val="0"/>
        <w:autoSpaceDE w:val="0"/>
        <w:autoSpaceDN w:val="0"/>
        <w:adjustRightInd w:val="0"/>
        <w:spacing w:after="0" w:line="240" w:lineRule="auto"/>
        <w:ind w:firstLine="709"/>
        <w:jc w:val="both"/>
        <w:rPr>
          <w:rFonts w:ascii="Times New Roman" w:hAnsi="Times New Roman" w:cs="Times New Roman"/>
          <w:sz w:val="24"/>
          <w:szCs w:val="24"/>
        </w:rPr>
        <w:sectPr w:rsidR="00AE4DCC" w:rsidRPr="00E62B31" w:rsidSect="00AE4DCC">
          <w:pgSz w:w="11907" w:h="16839" w:code="9"/>
          <w:pgMar w:top="1134" w:right="1701" w:bottom="1134" w:left="851" w:header="720" w:footer="720" w:gutter="0"/>
          <w:cols w:space="720"/>
          <w:docGrid w:linePitch="326"/>
        </w:sectPr>
      </w:pPr>
      <w:r w:rsidRPr="005A743E">
        <w:rPr>
          <w:rFonts w:ascii="Times New Roman" w:hAnsi="Times New Roman" w:cs="Times New Roman"/>
          <w:sz w:val="24"/>
          <w:szCs w:val="24"/>
        </w:rPr>
        <w:t>Данная Программа – необходимое условие для развития гибкого образовательного пространства, стабильного функционирования школы.</w:t>
      </w:r>
    </w:p>
    <w:p w:rsidR="004B0CEF" w:rsidRPr="005A743E" w:rsidRDefault="004B0CEF" w:rsidP="00E62B31">
      <w:pPr>
        <w:pStyle w:val="23"/>
        <w:spacing w:before="0" w:line="240" w:lineRule="auto"/>
        <w:ind w:firstLine="0"/>
        <w:rPr>
          <w:szCs w:val="24"/>
        </w:rPr>
      </w:pPr>
    </w:p>
    <w:sectPr w:rsidR="004B0CEF" w:rsidRPr="005A743E" w:rsidSect="00AE4D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B53" w:rsidRPr="0026285E" w:rsidRDefault="00FD2B53" w:rsidP="0026285E">
      <w:pPr>
        <w:pStyle w:val="a3"/>
        <w:rPr>
          <w:rFonts w:asciiTheme="minorHAnsi" w:eastAsiaTheme="minorEastAsia" w:hAnsiTheme="minorHAnsi" w:cstheme="minorBidi"/>
        </w:rPr>
      </w:pPr>
      <w:r>
        <w:separator/>
      </w:r>
    </w:p>
  </w:endnote>
  <w:endnote w:type="continuationSeparator" w:id="1">
    <w:p w:rsidR="00FD2B53" w:rsidRPr="0026285E" w:rsidRDefault="00FD2B53" w:rsidP="0026285E">
      <w:pPr>
        <w:pStyle w:val="a3"/>
        <w:rPr>
          <w:rFonts w:asciiTheme="minorHAnsi" w:eastAsiaTheme="minorEastAsia" w:hAnsiTheme="minorHAnsi" w:cstheme="minorBidi"/>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PragmaticaC">
    <w:altName w:val="Courier New"/>
    <w:charset w:val="00"/>
    <w:family w:val="decorative"/>
    <w:pitch w:val="variable"/>
    <w:sig w:usb0="00000000" w:usb1="00000000" w:usb2="00000000" w:usb3="00000000" w:csb0="00000000"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Condensed">
    <w:panose1 w:val="020B0606030804020204"/>
    <w:charset w:val="CC"/>
    <w:family w:val="swiss"/>
    <w:pitch w:val="variable"/>
    <w:sig w:usb0="E7000EFF" w:usb1="5200F5FF" w:usb2="0A042021" w:usb3="00000000" w:csb0="000001B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w:panose1 w:val="020B0603030804020204"/>
    <w:charset w:val="CC"/>
    <w:family w:val="swiss"/>
    <w:pitch w:val="variable"/>
    <w:sig w:usb0="E7002EFF" w:usb1="D200F5FF" w:usb2="0A042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3656"/>
    </w:sdtPr>
    <w:sdtContent>
      <w:p w:rsidR="00862D6E" w:rsidRDefault="0072456C">
        <w:pPr>
          <w:pStyle w:val="af7"/>
          <w:jc w:val="right"/>
        </w:pPr>
        <w:fldSimple w:instr=" PAGE   \* MERGEFORMAT ">
          <w:r w:rsidR="008571A3">
            <w:rPr>
              <w:noProof/>
            </w:rPr>
            <w:t>3</w:t>
          </w:r>
        </w:fldSimple>
      </w:p>
    </w:sdtContent>
  </w:sdt>
  <w:p w:rsidR="00862D6E" w:rsidRPr="00EA33DF" w:rsidRDefault="00862D6E" w:rsidP="007E49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B53" w:rsidRPr="0026285E" w:rsidRDefault="00FD2B53" w:rsidP="0026285E">
      <w:pPr>
        <w:pStyle w:val="a3"/>
        <w:rPr>
          <w:rFonts w:asciiTheme="minorHAnsi" w:eastAsiaTheme="minorEastAsia" w:hAnsiTheme="minorHAnsi" w:cstheme="minorBidi"/>
        </w:rPr>
      </w:pPr>
      <w:r>
        <w:separator/>
      </w:r>
    </w:p>
  </w:footnote>
  <w:footnote w:type="continuationSeparator" w:id="1">
    <w:p w:rsidR="00FD2B53" w:rsidRPr="0026285E" w:rsidRDefault="00FD2B53" w:rsidP="0026285E">
      <w:pPr>
        <w:pStyle w:val="a3"/>
        <w:rPr>
          <w:rFonts w:asciiTheme="minorHAnsi" w:eastAsiaTheme="minorEastAsia" w:hAnsiTheme="minorHAnsi" w:cstheme="minorBidi"/>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E4121E"/>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2229"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567"/>
        </w:tabs>
        <w:ind w:left="567" w:hanging="397"/>
      </w:pPr>
      <w:rPr>
        <w:rFonts w:ascii="Symbol" w:hAnsi="Symbol" w:cs="Wingdings"/>
      </w:rPr>
    </w:lvl>
  </w:abstractNum>
  <w:abstractNum w:abstractNumId="3">
    <w:nsid w:val="0000000B"/>
    <w:multiLevelType w:val="multilevel"/>
    <w:tmpl w:val="0000000B"/>
    <w:name w:val="WW8Num11"/>
    <w:lvl w:ilvl="0">
      <w:start w:val="1"/>
      <w:numFmt w:val="bullet"/>
      <w:lvlText w:val="•"/>
      <w:lvlJc w:val="left"/>
      <w:pPr>
        <w:tabs>
          <w:tab w:val="num" w:pos="930"/>
        </w:tabs>
        <w:ind w:left="93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C"/>
    <w:multiLevelType w:val="multilevel"/>
    <w:tmpl w:val="0000000C"/>
    <w:name w:val="WW8Num12"/>
    <w:lvl w:ilvl="0">
      <w:start w:val="1"/>
      <w:numFmt w:val="bullet"/>
      <w:lvlText w:val="•"/>
      <w:lvlJc w:val="left"/>
      <w:pPr>
        <w:tabs>
          <w:tab w:val="num" w:pos="900"/>
        </w:tabs>
        <w:ind w:left="90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D"/>
    <w:multiLevelType w:val="multilevel"/>
    <w:tmpl w:val="0000000D"/>
    <w:name w:val="WW8Num13"/>
    <w:lvl w:ilvl="0">
      <w:start w:val="1"/>
      <w:numFmt w:val="bullet"/>
      <w:lvlText w:val="•"/>
      <w:lvlJc w:val="left"/>
      <w:pPr>
        <w:tabs>
          <w:tab w:val="num" w:pos="900"/>
        </w:tabs>
        <w:ind w:left="900" w:hanging="360"/>
      </w:pPr>
      <w:rPr>
        <w:rFonts w:ascii="Symbol" w:hAnsi="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E"/>
    <w:multiLevelType w:val="multilevel"/>
    <w:tmpl w:val="0000000E"/>
    <w:name w:val="WW8Num14"/>
    <w:lvl w:ilvl="0">
      <w:start w:val="1"/>
      <w:numFmt w:val="bullet"/>
      <w:lvlText w:val="•"/>
      <w:lvlJc w:val="left"/>
      <w:pPr>
        <w:tabs>
          <w:tab w:val="num" w:pos="915"/>
        </w:tabs>
        <w:ind w:left="915"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200173"/>
    <w:multiLevelType w:val="hybridMultilevel"/>
    <w:tmpl w:val="96ACBA8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CF3BC4"/>
    <w:multiLevelType w:val="multilevel"/>
    <w:tmpl w:val="0586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10D01C7"/>
    <w:multiLevelType w:val="hybridMultilevel"/>
    <w:tmpl w:val="EAE29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1EC6FDE"/>
    <w:multiLevelType w:val="multilevel"/>
    <w:tmpl w:val="ECA0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2312E4F"/>
    <w:multiLevelType w:val="hybridMultilevel"/>
    <w:tmpl w:val="8F60E2A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265087B"/>
    <w:multiLevelType w:val="hybridMultilevel"/>
    <w:tmpl w:val="2D5CA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39465A0"/>
    <w:multiLevelType w:val="hybridMultilevel"/>
    <w:tmpl w:val="FF86418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4207ED2"/>
    <w:multiLevelType w:val="hybridMultilevel"/>
    <w:tmpl w:val="29BC7196"/>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4B307F0"/>
    <w:multiLevelType w:val="multilevel"/>
    <w:tmpl w:val="8638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5F41B0C"/>
    <w:multiLevelType w:val="hybridMultilevel"/>
    <w:tmpl w:val="8C946B1E"/>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6AF1BDC"/>
    <w:multiLevelType w:val="hybridMultilevel"/>
    <w:tmpl w:val="FBBAB23C"/>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7767909"/>
    <w:multiLevelType w:val="hybridMultilevel"/>
    <w:tmpl w:val="5668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C82582"/>
    <w:multiLevelType w:val="hybridMultilevel"/>
    <w:tmpl w:val="66EE11F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81D7A08"/>
    <w:multiLevelType w:val="hybridMultilevel"/>
    <w:tmpl w:val="A6E2B994"/>
    <w:lvl w:ilvl="0" w:tplc="B1D02E0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9023630"/>
    <w:multiLevelType w:val="hybridMultilevel"/>
    <w:tmpl w:val="1F6EFFD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90B1E15"/>
    <w:multiLevelType w:val="multilevel"/>
    <w:tmpl w:val="7712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99F41D3"/>
    <w:multiLevelType w:val="hybridMultilevel"/>
    <w:tmpl w:val="DE503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B305C6C"/>
    <w:multiLevelType w:val="hybridMultilevel"/>
    <w:tmpl w:val="B028A36A"/>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B5279A1"/>
    <w:multiLevelType w:val="hybridMultilevel"/>
    <w:tmpl w:val="CBC27996"/>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DF76A0B"/>
    <w:multiLevelType w:val="hybridMultilevel"/>
    <w:tmpl w:val="4EC89EC6"/>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003E2E"/>
    <w:multiLevelType w:val="hybridMultilevel"/>
    <w:tmpl w:val="5FD25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E4A6FAA"/>
    <w:multiLevelType w:val="multilevel"/>
    <w:tmpl w:val="575A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E7602F8"/>
    <w:multiLevelType w:val="hybridMultilevel"/>
    <w:tmpl w:val="327E64F8"/>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03E4155"/>
    <w:multiLevelType w:val="multilevel"/>
    <w:tmpl w:val="357A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13D0323"/>
    <w:multiLevelType w:val="hybridMultilevel"/>
    <w:tmpl w:val="FA901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1743C4E"/>
    <w:multiLevelType w:val="multilevel"/>
    <w:tmpl w:val="6076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25C785E"/>
    <w:multiLevelType w:val="multilevel"/>
    <w:tmpl w:val="267A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2FE525A"/>
    <w:multiLevelType w:val="hybridMultilevel"/>
    <w:tmpl w:val="2AEAA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57550A5"/>
    <w:multiLevelType w:val="multilevel"/>
    <w:tmpl w:val="FE16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5A17CAB"/>
    <w:multiLevelType w:val="hybridMultilevel"/>
    <w:tmpl w:val="FAFADD7A"/>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60D2EEA"/>
    <w:multiLevelType w:val="hybridMultilevel"/>
    <w:tmpl w:val="DC6249A8"/>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6D21A86"/>
    <w:multiLevelType w:val="hybridMultilevel"/>
    <w:tmpl w:val="62D4FC14"/>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7735403"/>
    <w:multiLevelType w:val="multilevel"/>
    <w:tmpl w:val="5EAA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82C79F4"/>
    <w:multiLevelType w:val="hybridMultilevel"/>
    <w:tmpl w:val="B5ECC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93C3738"/>
    <w:multiLevelType w:val="hybridMultilevel"/>
    <w:tmpl w:val="5220FD3A"/>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9FE5577"/>
    <w:multiLevelType w:val="hybridMultilevel"/>
    <w:tmpl w:val="D58858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A70020F"/>
    <w:multiLevelType w:val="hybridMultilevel"/>
    <w:tmpl w:val="2F3EB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AB66CD0"/>
    <w:multiLevelType w:val="multilevel"/>
    <w:tmpl w:val="58DC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BFA7EB9"/>
    <w:multiLevelType w:val="multilevel"/>
    <w:tmpl w:val="92FA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CF64BEB"/>
    <w:multiLevelType w:val="hybridMultilevel"/>
    <w:tmpl w:val="789EE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D4F1690"/>
    <w:multiLevelType w:val="multilevel"/>
    <w:tmpl w:val="A85A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D6F5BE8"/>
    <w:multiLevelType w:val="hybridMultilevel"/>
    <w:tmpl w:val="25AEE34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0E36D36"/>
    <w:multiLevelType w:val="multilevel"/>
    <w:tmpl w:val="1944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2F291E"/>
    <w:multiLevelType w:val="multilevel"/>
    <w:tmpl w:val="2894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2B24E5C"/>
    <w:multiLevelType w:val="hybridMultilevel"/>
    <w:tmpl w:val="AD4A6E78"/>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2F9644D"/>
    <w:multiLevelType w:val="hybridMultilevel"/>
    <w:tmpl w:val="6C36B740"/>
    <w:lvl w:ilvl="0" w:tplc="B1D02E0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3DB4012"/>
    <w:multiLevelType w:val="multilevel"/>
    <w:tmpl w:val="4D44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4B15444"/>
    <w:multiLevelType w:val="multilevel"/>
    <w:tmpl w:val="F4146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50442BA"/>
    <w:multiLevelType w:val="multilevel"/>
    <w:tmpl w:val="310A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6967C2F"/>
    <w:multiLevelType w:val="multilevel"/>
    <w:tmpl w:val="D48A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6A12FF8"/>
    <w:multiLevelType w:val="multilevel"/>
    <w:tmpl w:val="E3E0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986409D"/>
    <w:multiLevelType w:val="hybridMultilevel"/>
    <w:tmpl w:val="01D23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B55289E"/>
    <w:multiLevelType w:val="multilevel"/>
    <w:tmpl w:val="C364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C6B401E"/>
    <w:multiLevelType w:val="hybridMultilevel"/>
    <w:tmpl w:val="FCD295FC"/>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CD64C93"/>
    <w:multiLevelType w:val="hybridMultilevel"/>
    <w:tmpl w:val="AB88F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CE21D09"/>
    <w:multiLevelType w:val="hybridMultilevel"/>
    <w:tmpl w:val="4CFCE9E6"/>
    <w:lvl w:ilvl="0" w:tplc="6254CBC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CE634F0"/>
    <w:multiLevelType w:val="multilevel"/>
    <w:tmpl w:val="0FA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CE638AD"/>
    <w:multiLevelType w:val="hybridMultilevel"/>
    <w:tmpl w:val="E716C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E536611"/>
    <w:multiLevelType w:val="hybridMultilevel"/>
    <w:tmpl w:val="777C3A78"/>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F18611C"/>
    <w:multiLevelType w:val="multilevel"/>
    <w:tmpl w:val="709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0846CBD"/>
    <w:multiLevelType w:val="hybridMultilevel"/>
    <w:tmpl w:val="A7C00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1651D60"/>
    <w:multiLevelType w:val="hybridMultilevel"/>
    <w:tmpl w:val="3CF613AA"/>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1C34DDE"/>
    <w:multiLevelType w:val="multilevel"/>
    <w:tmpl w:val="045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204718F"/>
    <w:multiLevelType w:val="multilevel"/>
    <w:tmpl w:val="98B6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3B56711"/>
    <w:multiLevelType w:val="hybridMultilevel"/>
    <w:tmpl w:val="84C89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71E449C"/>
    <w:multiLevelType w:val="multilevel"/>
    <w:tmpl w:val="B612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7922948"/>
    <w:multiLevelType w:val="multilevel"/>
    <w:tmpl w:val="F03A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7B271C9"/>
    <w:multiLevelType w:val="hybridMultilevel"/>
    <w:tmpl w:val="FC5CF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9CE56FD"/>
    <w:multiLevelType w:val="hybridMultilevel"/>
    <w:tmpl w:val="A9D02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3AB15755"/>
    <w:multiLevelType w:val="hybridMultilevel"/>
    <w:tmpl w:val="402C4C7A"/>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3ACA0555"/>
    <w:multiLevelType w:val="hybridMultilevel"/>
    <w:tmpl w:val="89FAB3E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C901860"/>
    <w:multiLevelType w:val="multilevel"/>
    <w:tmpl w:val="8DEE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D6470CA"/>
    <w:multiLevelType w:val="hybridMultilevel"/>
    <w:tmpl w:val="C2C8E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E422930"/>
    <w:multiLevelType w:val="multilevel"/>
    <w:tmpl w:val="84D2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EAA4D64"/>
    <w:multiLevelType w:val="hybridMultilevel"/>
    <w:tmpl w:val="9A3C8CD4"/>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01F3696"/>
    <w:multiLevelType w:val="hybridMultilevel"/>
    <w:tmpl w:val="AA3665F0"/>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40A079B2"/>
    <w:multiLevelType w:val="multilevel"/>
    <w:tmpl w:val="D264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14408B7"/>
    <w:multiLevelType w:val="hybridMultilevel"/>
    <w:tmpl w:val="E9388F4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2ED50C1"/>
    <w:multiLevelType w:val="hybridMultilevel"/>
    <w:tmpl w:val="7F460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4EA0D01"/>
    <w:multiLevelType w:val="multilevel"/>
    <w:tmpl w:val="3574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58D6FB2"/>
    <w:multiLevelType w:val="hybridMultilevel"/>
    <w:tmpl w:val="8334BFB0"/>
    <w:lvl w:ilvl="0" w:tplc="B1D02E0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46877214"/>
    <w:multiLevelType w:val="multilevel"/>
    <w:tmpl w:val="5616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7C5182B"/>
    <w:multiLevelType w:val="multilevel"/>
    <w:tmpl w:val="C6F2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81921C7"/>
    <w:multiLevelType w:val="hybridMultilevel"/>
    <w:tmpl w:val="FC584336"/>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8523D7E"/>
    <w:multiLevelType w:val="hybridMultilevel"/>
    <w:tmpl w:val="85E66A80"/>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9407009"/>
    <w:multiLevelType w:val="hybridMultilevel"/>
    <w:tmpl w:val="D42EA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9423BCB"/>
    <w:multiLevelType w:val="hybridMultilevel"/>
    <w:tmpl w:val="EBA4B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495A3E0D"/>
    <w:multiLevelType w:val="hybridMultilevel"/>
    <w:tmpl w:val="5EA69F26"/>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9B86D79"/>
    <w:multiLevelType w:val="multilevel"/>
    <w:tmpl w:val="F76A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AD92220"/>
    <w:multiLevelType w:val="hybridMultilevel"/>
    <w:tmpl w:val="95E054B4"/>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B250605"/>
    <w:multiLevelType w:val="hybridMultilevel"/>
    <w:tmpl w:val="1AA239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8">
    <w:nsid w:val="4D2B2F52"/>
    <w:multiLevelType w:val="multilevel"/>
    <w:tmpl w:val="520E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F7A44AD"/>
    <w:multiLevelType w:val="hybridMultilevel"/>
    <w:tmpl w:val="C9DA251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0504227"/>
    <w:multiLevelType w:val="hybridMultilevel"/>
    <w:tmpl w:val="2D74053C"/>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0784BF6"/>
    <w:multiLevelType w:val="hybridMultilevel"/>
    <w:tmpl w:val="DC066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0E66128"/>
    <w:multiLevelType w:val="multilevel"/>
    <w:tmpl w:val="1C76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15853AC"/>
    <w:multiLevelType w:val="hybridMultilevel"/>
    <w:tmpl w:val="792612A8"/>
    <w:lvl w:ilvl="0" w:tplc="B1D02E0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51946109"/>
    <w:multiLevelType w:val="multilevel"/>
    <w:tmpl w:val="C3C6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48006F1"/>
    <w:multiLevelType w:val="multilevel"/>
    <w:tmpl w:val="E3303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4FB5D5D"/>
    <w:multiLevelType w:val="hybridMultilevel"/>
    <w:tmpl w:val="E738DD0C"/>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558473BA"/>
    <w:multiLevelType w:val="hybridMultilevel"/>
    <w:tmpl w:val="DDEA1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6216735"/>
    <w:multiLevelType w:val="multilevel"/>
    <w:tmpl w:val="341E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6430105"/>
    <w:multiLevelType w:val="multilevel"/>
    <w:tmpl w:val="B494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685641F"/>
    <w:multiLevelType w:val="hybridMultilevel"/>
    <w:tmpl w:val="909E6FB0"/>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92F30BD"/>
    <w:multiLevelType w:val="hybridMultilevel"/>
    <w:tmpl w:val="06F08B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946232E"/>
    <w:multiLevelType w:val="multilevel"/>
    <w:tmpl w:val="BB1E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A3B4A06"/>
    <w:multiLevelType w:val="hybridMultilevel"/>
    <w:tmpl w:val="1584AA22"/>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5B6E52B9"/>
    <w:multiLevelType w:val="multilevel"/>
    <w:tmpl w:val="9810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BBB53F7"/>
    <w:multiLevelType w:val="multilevel"/>
    <w:tmpl w:val="D152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D0F6112"/>
    <w:multiLevelType w:val="multilevel"/>
    <w:tmpl w:val="976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F3F3008"/>
    <w:multiLevelType w:val="hybridMultilevel"/>
    <w:tmpl w:val="DAB4E5AE"/>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069672E"/>
    <w:multiLevelType w:val="hybridMultilevel"/>
    <w:tmpl w:val="5C64F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18F7EBE"/>
    <w:multiLevelType w:val="multilevel"/>
    <w:tmpl w:val="2954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2ED6689"/>
    <w:multiLevelType w:val="hybridMultilevel"/>
    <w:tmpl w:val="E3D27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3DB0D95"/>
    <w:multiLevelType w:val="multilevel"/>
    <w:tmpl w:val="9010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4060DE9"/>
    <w:multiLevelType w:val="multilevel"/>
    <w:tmpl w:val="BD7C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45153BA"/>
    <w:multiLevelType w:val="multilevel"/>
    <w:tmpl w:val="B18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46706F3"/>
    <w:multiLevelType w:val="hybridMultilevel"/>
    <w:tmpl w:val="9A0EB1B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48F1AB8"/>
    <w:multiLevelType w:val="hybridMultilevel"/>
    <w:tmpl w:val="21B4523C"/>
    <w:lvl w:ilvl="0" w:tplc="27AC58A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6">
    <w:nsid w:val="64FC6706"/>
    <w:multiLevelType w:val="hybridMultilevel"/>
    <w:tmpl w:val="C9D8DA72"/>
    <w:lvl w:ilvl="0" w:tplc="AD74DC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5400208"/>
    <w:multiLevelType w:val="multilevel"/>
    <w:tmpl w:val="12BC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5E24B72"/>
    <w:multiLevelType w:val="hybridMultilevel"/>
    <w:tmpl w:val="16D8A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60B0C0F"/>
    <w:multiLevelType w:val="hybridMultilevel"/>
    <w:tmpl w:val="B6B03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7E1724B"/>
    <w:multiLevelType w:val="hybridMultilevel"/>
    <w:tmpl w:val="D2E66A9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6B1A23B3"/>
    <w:multiLevelType w:val="hybridMultilevel"/>
    <w:tmpl w:val="79A8BB3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2">
    <w:nsid w:val="6B822864"/>
    <w:multiLevelType w:val="hybridMultilevel"/>
    <w:tmpl w:val="681ED5EE"/>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B8D558B"/>
    <w:multiLevelType w:val="hybridMultilevel"/>
    <w:tmpl w:val="EE3AE008"/>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6BBF59E8"/>
    <w:multiLevelType w:val="multilevel"/>
    <w:tmpl w:val="E364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BC124DB"/>
    <w:multiLevelType w:val="hybridMultilevel"/>
    <w:tmpl w:val="3F46F3FC"/>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D4B2D62"/>
    <w:multiLevelType w:val="hybridMultilevel"/>
    <w:tmpl w:val="78AE4A3C"/>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DAF2405"/>
    <w:multiLevelType w:val="hybridMultilevel"/>
    <w:tmpl w:val="F8EAD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0583B5B"/>
    <w:multiLevelType w:val="hybridMultilevel"/>
    <w:tmpl w:val="98AA266C"/>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0C62505"/>
    <w:multiLevelType w:val="multilevel"/>
    <w:tmpl w:val="BF0C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28B2190"/>
    <w:multiLevelType w:val="hybridMultilevel"/>
    <w:tmpl w:val="71F41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2E91E5D"/>
    <w:multiLevelType w:val="multilevel"/>
    <w:tmpl w:val="34DA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2F8746D"/>
    <w:multiLevelType w:val="hybridMultilevel"/>
    <w:tmpl w:val="80D4A2BC"/>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4105514"/>
    <w:multiLevelType w:val="hybridMultilevel"/>
    <w:tmpl w:val="39B8B8F0"/>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4786082"/>
    <w:multiLevelType w:val="multilevel"/>
    <w:tmpl w:val="2A06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4D858BE"/>
    <w:multiLevelType w:val="hybridMultilevel"/>
    <w:tmpl w:val="84CE5D9E"/>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5D37795"/>
    <w:multiLevelType w:val="multilevel"/>
    <w:tmpl w:val="A706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6637AB9"/>
    <w:multiLevelType w:val="hybridMultilevel"/>
    <w:tmpl w:val="9FF858DA"/>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777B705E"/>
    <w:multiLevelType w:val="multilevel"/>
    <w:tmpl w:val="1078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7C04F20"/>
    <w:multiLevelType w:val="multilevel"/>
    <w:tmpl w:val="9C1A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8564E6C"/>
    <w:multiLevelType w:val="hybridMultilevel"/>
    <w:tmpl w:val="ABEAA8FA"/>
    <w:lvl w:ilvl="0" w:tplc="6254CBC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79212C65"/>
    <w:multiLevelType w:val="hybridMultilevel"/>
    <w:tmpl w:val="A926B1A8"/>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9754A0B"/>
    <w:multiLevelType w:val="multilevel"/>
    <w:tmpl w:val="BE3A4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79C60094"/>
    <w:multiLevelType w:val="hybridMultilevel"/>
    <w:tmpl w:val="9B08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C1D4AD3"/>
    <w:multiLevelType w:val="hybridMultilevel"/>
    <w:tmpl w:val="ACDCDF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7C3148A2"/>
    <w:multiLevelType w:val="multilevel"/>
    <w:tmpl w:val="412C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7CAC1884"/>
    <w:multiLevelType w:val="multilevel"/>
    <w:tmpl w:val="4762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EE43F34"/>
    <w:multiLevelType w:val="hybridMultilevel"/>
    <w:tmpl w:val="C5FE17B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F0E0880"/>
    <w:multiLevelType w:val="multilevel"/>
    <w:tmpl w:val="AD72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F721F1E"/>
    <w:multiLevelType w:val="hybridMultilevel"/>
    <w:tmpl w:val="E4984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FD019B9"/>
    <w:multiLevelType w:val="hybridMultilevel"/>
    <w:tmpl w:val="2640B7D2"/>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7"/>
  </w:num>
  <w:num w:numId="2">
    <w:abstractNumId w:val="111"/>
  </w:num>
  <w:num w:numId="3">
    <w:abstractNumId w:val="74"/>
  </w:num>
  <w:num w:numId="4">
    <w:abstractNumId w:val="26"/>
  </w:num>
  <w:num w:numId="5">
    <w:abstractNumId w:val="93"/>
  </w:num>
  <w:num w:numId="6">
    <w:abstractNumId w:val="154"/>
  </w:num>
  <w:num w:numId="7">
    <w:abstractNumId w:val="75"/>
  </w:num>
  <w:num w:numId="8">
    <w:abstractNumId w:val="42"/>
  </w:num>
  <w:num w:numId="9">
    <w:abstractNumId w:val="87"/>
  </w:num>
  <w:num w:numId="10">
    <w:abstractNumId w:val="103"/>
  </w:num>
  <w:num w:numId="11">
    <w:abstractNumId w:val="20"/>
  </w:num>
  <w:num w:numId="12">
    <w:abstractNumId w:val="62"/>
  </w:num>
  <w:num w:numId="13">
    <w:abstractNumId w:val="150"/>
  </w:num>
  <w:num w:numId="14">
    <w:abstractNumId w:val="64"/>
  </w:num>
  <w:num w:numId="15">
    <w:abstractNumId w:val="9"/>
  </w:num>
  <w:num w:numId="16">
    <w:abstractNumId w:val="137"/>
  </w:num>
  <w:num w:numId="17">
    <w:abstractNumId w:val="27"/>
  </w:num>
  <w:num w:numId="18">
    <w:abstractNumId w:val="85"/>
  </w:num>
  <w:num w:numId="19">
    <w:abstractNumId w:val="61"/>
  </w:num>
  <w:num w:numId="20">
    <w:abstractNumId w:val="120"/>
  </w:num>
  <w:num w:numId="21">
    <w:abstractNumId w:val="71"/>
  </w:num>
  <w:num w:numId="22">
    <w:abstractNumId w:val="40"/>
  </w:num>
  <w:num w:numId="23">
    <w:abstractNumId w:val="92"/>
  </w:num>
  <w:num w:numId="24">
    <w:abstractNumId w:val="129"/>
  </w:num>
  <w:num w:numId="25">
    <w:abstractNumId w:val="58"/>
  </w:num>
  <w:num w:numId="26">
    <w:abstractNumId w:val="107"/>
  </w:num>
  <w:num w:numId="27">
    <w:abstractNumId w:val="118"/>
  </w:num>
  <w:num w:numId="28">
    <w:abstractNumId w:val="18"/>
  </w:num>
  <w:num w:numId="29">
    <w:abstractNumId w:val="153"/>
  </w:num>
  <w:num w:numId="30">
    <w:abstractNumId w:val="43"/>
  </w:num>
  <w:num w:numId="31">
    <w:abstractNumId w:val="46"/>
  </w:num>
  <w:num w:numId="32">
    <w:abstractNumId w:val="101"/>
  </w:num>
  <w:num w:numId="33">
    <w:abstractNumId w:val="159"/>
  </w:num>
  <w:num w:numId="34">
    <w:abstractNumId w:val="12"/>
  </w:num>
  <w:num w:numId="35">
    <w:abstractNumId w:val="34"/>
  </w:num>
  <w:num w:numId="36">
    <w:abstractNumId w:val="128"/>
  </w:num>
  <w:num w:numId="37">
    <w:abstractNumId w:val="140"/>
  </w:num>
  <w:num w:numId="38">
    <w:abstractNumId w:val="23"/>
  </w:num>
  <w:num w:numId="39">
    <w:abstractNumId w:val="67"/>
  </w:num>
  <w:num w:numId="40">
    <w:abstractNumId w:val="24"/>
  </w:num>
  <w:num w:numId="41">
    <w:abstractNumId w:val="110"/>
  </w:num>
  <w:num w:numId="42">
    <w:abstractNumId w:val="143"/>
  </w:num>
  <w:num w:numId="43">
    <w:abstractNumId w:val="100"/>
  </w:num>
  <w:num w:numId="44">
    <w:abstractNumId w:val="136"/>
  </w:num>
  <w:num w:numId="45">
    <w:abstractNumId w:val="14"/>
  </w:num>
  <w:num w:numId="46">
    <w:abstractNumId w:val="51"/>
  </w:num>
  <w:num w:numId="47">
    <w:abstractNumId w:val="31"/>
  </w:num>
  <w:num w:numId="48">
    <w:abstractNumId w:val="52"/>
  </w:num>
  <w:num w:numId="49">
    <w:abstractNumId w:val="160"/>
  </w:num>
  <w:num w:numId="50">
    <w:abstractNumId w:val="79"/>
  </w:num>
  <w:num w:numId="51">
    <w:abstractNumId w:val="91"/>
  </w:num>
  <w:num w:numId="52">
    <w:abstractNumId w:val="38"/>
  </w:num>
  <w:num w:numId="53">
    <w:abstractNumId w:val="37"/>
  </w:num>
  <w:num w:numId="54">
    <w:abstractNumId w:val="60"/>
  </w:num>
  <w:num w:numId="55">
    <w:abstractNumId w:val="117"/>
  </w:num>
  <w:num w:numId="56">
    <w:abstractNumId w:val="16"/>
  </w:num>
  <w:num w:numId="57">
    <w:abstractNumId w:val="145"/>
  </w:num>
  <w:num w:numId="58">
    <w:abstractNumId w:val="142"/>
  </w:num>
  <w:num w:numId="59">
    <w:abstractNumId w:val="135"/>
  </w:num>
  <w:num w:numId="60">
    <w:abstractNumId w:val="96"/>
  </w:num>
  <w:num w:numId="61">
    <w:abstractNumId w:val="90"/>
  </w:num>
  <w:num w:numId="62">
    <w:abstractNumId w:val="29"/>
  </w:num>
  <w:num w:numId="63">
    <w:abstractNumId w:val="147"/>
  </w:num>
  <w:num w:numId="64">
    <w:abstractNumId w:val="94"/>
  </w:num>
  <w:num w:numId="65">
    <w:abstractNumId w:val="132"/>
  </w:num>
  <w:num w:numId="66">
    <w:abstractNumId w:val="81"/>
  </w:num>
  <w:num w:numId="67">
    <w:abstractNumId w:val="151"/>
  </w:num>
  <w:num w:numId="68">
    <w:abstractNumId w:val="138"/>
  </w:num>
  <w:num w:numId="69">
    <w:abstractNumId w:val="84"/>
  </w:num>
  <w:num w:numId="70">
    <w:abstractNumId w:val="130"/>
  </w:num>
  <w:num w:numId="71">
    <w:abstractNumId w:val="77"/>
  </w:num>
  <w:num w:numId="72">
    <w:abstractNumId w:val="48"/>
  </w:num>
  <w:num w:numId="73">
    <w:abstractNumId w:val="13"/>
  </w:num>
  <w:num w:numId="74">
    <w:abstractNumId w:val="11"/>
  </w:num>
  <w:num w:numId="75">
    <w:abstractNumId w:val="99"/>
  </w:num>
  <w:num w:numId="76">
    <w:abstractNumId w:val="7"/>
  </w:num>
  <w:num w:numId="77">
    <w:abstractNumId w:val="19"/>
  </w:num>
  <w:num w:numId="78">
    <w:abstractNumId w:val="157"/>
  </w:num>
  <w:num w:numId="79">
    <w:abstractNumId w:val="124"/>
  </w:num>
  <w:num w:numId="80">
    <w:abstractNumId w:val="21"/>
  </w:num>
  <w:num w:numId="81">
    <w:abstractNumId w:val="133"/>
  </w:num>
  <w:num w:numId="82">
    <w:abstractNumId w:val="68"/>
  </w:num>
  <w:num w:numId="83">
    <w:abstractNumId w:val="76"/>
  </w:num>
  <w:num w:numId="84">
    <w:abstractNumId w:val="106"/>
  </w:num>
  <w:num w:numId="85">
    <w:abstractNumId w:val="113"/>
  </w:num>
  <w:num w:numId="86">
    <w:abstractNumId w:val="41"/>
  </w:num>
  <w:num w:numId="87">
    <w:abstractNumId w:val="65"/>
  </w:num>
  <w:num w:numId="88">
    <w:abstractNumId w:val="17"/>
  </w:num>
  <w:num w:numId="89">
    <w:abstractNumId w:val="82"/>
  </w:num>
  <w:num w:numId="90">
    <w:abstractNumId w:val="36"/>
  </w:num>
  <w:num w:numId="91">
    <w:abstractNumId w:val="25"/>
  </w:num>
  <w:num w:numId="92">
    <w:abstractNumId w:val="126"/>
  </w:num>
  <w:num w:numId="93">
    <w:abstractNumId w:val="0"/>
    <w:lvlOverride w:ilvl="0">
      <w:lvl w:ilvl="0">
        <w:numFmt w:val="bullet"/>
        <w:lvlText w:val=""/>
        <w:legacy w:legacy="1" w:legacySpace="0" w:legacyIndent="360"/>
        <w:lvlJc w:val="left"/>
        <w:rPr>
          <w:rFonts w:ascii="Symbol" w:hAnsi="Symbol" w:hint="default"/>
        </w:rPr>
      </w:lvl>
    </w:lvlOverride>
  </w:num>
  <w:num w:numId="94">
    <w:abstractNumId w:val="125"/>
  </w:num>
  <w:num w:numId="95">
    <w:abstractNumId w:val="131"/>
  </w:num>
  <w:num w:numId="96">
    <w:abstractNumId w:val="72"/>
  </w:num>
  <w:num w:numId="97">
    <w:abstractNumId w:val="45"/>
  </w:num>
  <w:num w:numId="98">
    <w:abstractNumId w:val="55"/>
  </w:num>
  <w:num w:numId="99">
    <w:abstractNumId w:val="112"/>
  </w:num>
  <w:num w:numId="100">
    <w:abstractNumId w:val="95"/>
  </w:num>
  <w:num w:numId="101">
    <w:abstractNumId w:val="44"/>
  </w:num>
  <w:num w:numId="102">
    <w:abstractNumId w:val="10"/>
  </w:num>
  <w:num w:numId="103">
    <w:abstractNumId w:val="156"/>
  </w:num>
  <w:num w:numId="104">
    <w:abstractNumId w:val="80"/>
  </w:num>
  <w:num w:numId="105">
    <w:abstractNumId w:val="114"/>
  </w:num>
  <w:num w:numId="106">
    <w:abstractNumId w:val="49"/>
  </w:num>
  <w:num w:numId="107">
    <w:abstractNumId w:val="53"/>
  </w:num>
  <w:num w:numId="108">
    <w:abstractNumId w:val="66"/>
  </w:num>
  <w:num w:numId="109">
    <w:abstractNumId w:val="144"/>
  </w:num>
  <w:num w:numId="110">
    <w:abstractNumId w:val="134"/>
  </w:num>
  <w:num w:numId="111">
    <w:abstractNumId w:val="146"/>
  </w:num>
  <w:num w:numId="112">
    <w:abstractNumId w:val="116"/>
  </w:num>
  <w:num w:numId="113">
    <w:abstractNumId w:val="28"/>
  </w:num>
  <w:num w:numId="114">
    <w:abstractNumId w:val="59"/>
  </w:num>
  <w:num w:numId="115">
    <w:abstractNumId w:val="127"/>
  </w:num>
  <w:num w:numId="116">
    <w:abstractNumId w:val="104"/>
  </w:num>
  <w:num w:numId="117">
    <w:abstractNumId w:val="63"/>
  </w:num>
  <w:num w:numId="118">
    <w:abstractNumId w:val="83"/>
  </w:num>
  <w:num w:numId="119">
    <w:abstractNumId w:val="88"/>
  </w:num>
  <w:num w:numId="120">
    <w:abstractNumId w:val="78"/>
  </w:num>
  <w:num w:numId="121">
    <w:abstractNumId w:val="115"/>
  </w:num>
  <w:num w:numId="122">
    <w:abstractNumId w:val="139"/>
  </w:num>
  <w:num w:numId="123">
    <w:abstractNumId w:val="47"/>
  </w:num>
  <w:num w:numId="124">
    <w:abstractNumId w:val="22"/>
  </w:num>
  <w:num w:numId="125">
    <w:abstractNumId w:val="109"/>
  </w:num>
  <w:num w:numId="126">
    <w:abstractNumId w:val="141"/>
  </w:num>
  <w:num w:numId="127">
    <w:abstractNumId w:val="98"/>
  </w:num>
  <w:num w:numId="128">
    <w:abstractNumId w:val="102"/>
  </w:num>
  <w:num w:numId="129">
    <w:abstractNumId w:val="39"/>
  </w:num>
  <w:num w:numId="130">
    <w:abstractNumId w:val="158"/>
  </w:num>
  <w:num w:numId="131">
    <w:abstractNumId w:val="15"/>
  </w:num>
  <w:num w:numId="132">
    <w:abstractNumId w:val="57"/>
  </w:num>
  <w:num w:numId="133">
    <w:abstractNumId w:val="70"/>
  </w:num>
  <w:num w:numId="134">
    <w:abstractNumId w:val="30"/>
  </w:num>
  <w:num w:numId="135">
    <w:abstractNumId w:val="33"/>
  </w:num>
  <w:num w:numId="136">
    <w:abstractNumId w:val="50"/>
  </w:num>
  <w:num w:numId="137">
    <w:abstractNumId w:val="32"/>
  </w:num>
  <w:num w:numId="138">
    <w:abstractNumId w:val="121"/>
  </w:num>
  <w:num w:numId="139">
    <w:abstractNumId w:val="56"/>
  </w:num>
  <w:num w:numId="140">
    <w:abstractNumId w:val="149"/>
  </w:num>
  <w:num w:numId="141">
    <w:abstractNumId w:val="35"/>
  </w:num>
  <w:num w:numId="142">
    <w:abstractNumId w:val="123"/>
  </w:num>
  <w:num w:numId="143">
    <w:abstractNumId w:val="155"/>
  </w:num>
  <w:num w:numId="144">
    <w:abstractNumId w:val="122"/>
  </w:num>
  <w:num w:numId="145">
    <w:abstractNumId w:val="148"/>
  </w:num>
  <w:num w:numId="146">
    <w:abstractNumId w:val="108"/>
  </w:num>
  <w:num w:numId="147">
    <w:abstractNumId w:val="89"/>
  </w:num>
  <w:num w:numId="148">
    <w:abstractNumId w:val="73"/>
  </w:num>
  <w:num w:numId="149">
    <w:abstractNumId w:val="152"/>
  </w:num>
  <w:num w:numId="150">
    <w:abstractNumId w:val="105"/>
  </w:num>
  <w:num w:numId="151">
    <w:abstractNumId w:val="54"/>
  </w:num>
  <w:num w:numId="152">
    <w:abstractNumId w:val="86"/>
  </w:num>
  <w:num w:numId="153">
    <w:abstractNumId w:val="69"/>
  </w:num>
  <w:num w:numId="154">
    <w:abstractNumId w:val="8"/>
  </w:num>
  <w:num w:numId="155">
    <w:abstractNumId w:val="119"/>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useFELayout/>
  </w:compat>
  <w:rsids>
    <w:rsidRoot w:val="002A2E85"/>
    <w:rsid w:val="00001EEA"/>
    <w:rsid w:val="0001098B"/>
    <w:rsid w:val="000130C9"/>
    <w:rsid w:val="000141CC"/>
    <w:rsid w:val="0003047F"/>
    <w:rsid w:val="0004534A"/>
    <w:rsid w:val="000662AA"/>
    <w:rsid w:val="00096471"/>
    <w:rsid w:val="0009777B"/>
    <w:rsid w:val="000A706F"/>
    <w:rsid w:val="000B34C6"/>
    <w:rsid w:val="000B732A"/>
    <w:rsid w:val="000C681F"/>
    <w:rsid w:val="000D21D1"/>
    <w:rsid w:val="000D4ABA"/>
    <w:rsid w:val="0010285F"/>
    <w:rsid w:val="001053F8"/>
    <w:rsid w:val="001163BD"/>
    <w:rsid w:val="00121B64"/>
    <w:rsid w:val="00124474"/>
    <w:rsid w:val="00124ADA"/>
    <w:rsid w:val="0016668F"/>
    <w:rsid w:val="00171743"/>
    <w:rsid w:val="001958AF"/>
    <w:rsid w:val="001A34AF"/>
    <w:rsid w:val="001F00E6"/>
    <w:rsid w:val="0022424E"/>
    <w:rsid w:val="002250BB"/>
    <w:rsid w:val="00240037"/>
    <w:rsid w:val="00252916"/>
    <w:rsid w:val="00253567"/>
    <w:rsid w:val="0026285E"/>
    <w:rsid w:val="002815C9"/>
    <w:rsid w:val="00291885"/>
    <w:rsid w:val="002946C2"/>
    <w:rsid w:val="002A13AD"/>
    <w:rsid w:val="002A2E85"/>
    <w:rsid w:val="002C5B5D"/>
    <w:rsid w:val="002E4C85"/>
    <w:rsid w:val="002F3171"/>
    <w:rsid w:val="002F63C2"/>
    <w:rsid w:val="002F7FD6"/>
    <w:rsid w:val="003105D9"/>
    <w:rsid w:val="003170AC"/>
    <w:rsid w:val="003301D2"/>
    <w:rsid w:val="00341141"/>
    <w:rsid w:val="00353E27"/>
    <w:rsid w:val="00354FD6"/>
    <w:rsid w:val="00365D0C"/>
    <w:rsid w:val="00391760"/>
    <w:rsid w:val="00393BB5"/>
    <w:rsid w:val="003A66FD"/>
    <w:rsid w:val="003B5D11"/>
    <w:rsid w:val="003B631C"/>
    <w:rsid w:val="003C38B5"/>
    <w:rsid w:val="003E0928"/>
    <w:rsid w:val="003E4AD7"/>
    <w:rsid w:val="003F093A"/>
    <w:rsid w:val="00407470"/>
    <w:rsid w:val="004149CE"/>
    <w:rsid w:val="00420B94"/>
    <w:rsid w:val="00427C3D"/>
    <w:rsid w:val="0043578A"/>
    <w:rsid w:val="004922F5"/>
    <w:rsid w:val="004B0CEF"/>
    <w:rsid w:val="004D13C1"/>
    <w:rsid w:val="004D310D"/>
    <w:rsid w:val="004E1C73"/>
    <w:rsid w:val="004F3F74"/>
    <w:rsid w:val="005051CF"/>
    <w:rsid w:val="0050682E"/>
    <w:rsid w:val="0054270D"/>
    <w:rsid w:val="00570A86"/>
    <w:rsid w:val="00577EEB"/>
    <w:rsid w:val="00585CAC"/>
    <w:rsid w:val="00596EA5"/>
    <w:rsid w:val="005A743E"/>
    <w:rsid w:val="005B2B2E"/>
    <w:rsid w:val="005B2CE0"/>
    <w:rsid w:val="005D6182"/>
    <w:rsid w:val="005E10F4"/>
    <w:rsid w:val="005F5806"/>
    <w:rsid w:val="00600454"/>
    <w:rsid w:val="006009C3"/>
    <w:rsid w:val="006076C5"/>
    <w:rsid w:val="006334EE"/>
    <w:rsid w:val="006345D9"/>
    <w:rsid w:val="0064034D"/>
    <w:rsid w:val="00642244"/>
    <w:rsid w:val="00665EA0"/>
    <w:rsid w:val="006806C7"/>
    <w:rsid w:val="00681DD6"/>
    <w:rsid w:val="006E70FE"/>
    <w:rsid w:val="007078F0"/>
    <w:rsid w:val="0071290A"/>
    <w:rsid w:val="00713660"/>
    <w:rsid w:val="0072456C"/>
    <w:rsid w:val="00733897"/>
    <w:rsid w:val="0073658D"/>
    <w:rsid w:val="00741ED3"/>
    <w:rsid w:val="007573F1"/>
    <w:rsid w:val="0075748F"/>
    <w:rsid w:val="00764B24"/>
    <w:rsid w:val="00770363"/>
    <w:rsid w:val="00777B41"/>
    <w:rsid w:val="00781CB7"/>
    <w:rsid w:val="00784D57"/>
    <w:rsid w:val="007A097A"/>
    <w:rsid w:val="007B0C69"/>
    <w:rsid w:val="007B4796"/>
    <w:rsid w:val="007C4FDA"/>
    <w:rsid w:val="007C5258"/>
    <w:rsid w:val="007E4931"/>
    <w:rsid w:val="007E4B79"/>
    <w:rsid w:val="00805BEF"/>
    <w:rsid w:val="0082006D"/>
    <w:rsid w:val="00820273"/>
    <w:rsid w:val="00836BA5"/>
    <w:rsid w:val="00836D69"/>
    <w:rsid w:val="0084490A"/>
    <w:rsid w:val="008552F9"/>
    <w:rsid w:val="008571A3"/>
    <w:rsid w:val="00862D6E"/>
    <w:rsid w:val="00880CC2"/>
    <w:rsid w:val="008872E3"/>
    <w:rsid w:val="008B3400"/>
    <w:rsid w:val="008B7C30"/>
    <w:rsid w:val="008C79DB"/>
    <w:rsid w:val="00921FE2"/>
    <w:rsid w:val="009251E4"/>
    <w:rsid w:val="0093552E"/>
    <w:rsid w:val="00944AB0"/>
    <w:rsid w:val="0095391B"/>
    <w:rsid w:val="00960DCA"/>
    <w:rsid w:val="00987512"/>
    <w:rsid w:val="00995E57"/>
    <w:rsid w:val="00997281"/>
    <w:rsid w:val="009B3973"/>
    <w:rsid w:val="009D76D4"/>
    <w:rsid w:val="00A0699B"/>
    <w:rsid w:val="00A07CEC"/>
    <w:rsid w:val="00A32D3B"/>
    <w:rsid w:val="00A36AE8"/>
    <w:rsid w:val="00A41021"/>
    <w:rsid w:val="00A422AF"/>
    <w:rsid w:val="00A50448"/>
    <w:rsid w:val="00A56333"/>
    <w:rsid w:val="00A807BA"/>
    <w:rsid w:val="00A87F68"/>
    <w:rsid w:val="00A91DFE"/>
    <w:rsid w:val="00AE4DCC"/>
    <w:rsid w:val="00B03286"/>
    <w:rsid w:val="00B179EE"/>
    <w:rsid w:val="00B21765"/>
    <w:rsid w:val="00B24B1F"/>
    <w:rsid w:val="00B37F0A"/>
    <w:rsid w:val="00B4542D"/>
    <w:rsid w:val="00B73093"/>
    <w:rsid w:val="00B73D6F"/>
    <w:rsid w:val="00BC3C4F"/>
    <w:rsid w:val="00BC4D31"/>
    <w:rsid w:val="00BD6AE2"/>
    <w:rsid w:val="00BE6B20"/>
    <w:rsid w:val="00BF2899"/>
    <w:rsid w:val="00C06FB2"/>
    <w:rsid w:val="00C17269"/>
    <w:rsid w:val="00C34AF2"/>
    <w:rsid w:val="00C36ACA"/>
    <w:rsid w:val="00C37281"/>
    <w:rsid w:val="00C45EA7"/>
    <w:rsid w:val="00C6777D"/>
    <w:rsid w:val="00C939B3"/>
    <w:rsid w:val="00C96A13"/>
    <w:rsid w:val="00C96DBE"/>
    <w:rsid w:val="00CA0FF6"/>
    <w:rsid w:val="00CC615F"/>
    <w:rsid w:val="00CD6FFA"/>
    <w:rsid w:val="00D13D23"/>
    <w:rsid w:val="00D20E0D"/>
    <w:rsid w:val="00D23A67"/>
    <w:rsid w:val="00D30167"/>
    <w:rsid w:val="00D4461E"/>
    <w:rsid w:val="00D5636E"/>
    <w:rsid w:val="00D64C7B"/>
    <w:rsid w:val="00D949BB"/>
    <w:rsid w:val="00DA7252"/>
    <w:rsid w:val="00DF5873"/>
    <w:rsid w:val="00E11883"/>
    <w:rsid w:val="00E5161B"/>
    <w:rsid w:val="00E609B8"/>
    <w:rsid w:val="00E62B31"/>
    <w:rsid w:val="00E6738C"/>
    <w:rsid w:val="00E875A2"/>
    <w:rsid w:val="00EA0528"/>
    <w:rsid w:val="00EB0793"/>
    <w:rsid w:val="00EB40FE"/>
    <w:rsid w:val="00EC1CB3"/>
    <w:rsid w:val="00EC74EF"/>
    <w:rsid w:val="00ED26F0"/>
    <w:rsid w:val="00ED6CED"/>
    <w:rsid w:val="00EE07D9"/>
    <w:rsid w:val="00EE3ED1"/>
    <w:rsid w:val="00EF5177"/>
    <w:rsid w:val="00EF5AA0"/>
    <w:rsid w:val="00F033AF"/>
    <w:rsid w:val="00F2007D"/>
    <w:rsid w:val="00F2121D"/>
    <w:rsid w:val="00F66A56"/>
    <w:rsid w:val="00F75FFD"/>
    <w:rsid w:val="00F84A29"/>
    <w:rsid w:val="00F9165F"/>
    <w:rsid w:val="00F9240C"/>
    <w:rsid w:val="00F96174"/>
    <w:rsid w:val="00FA67C3"/>
    <w:rsid w:val="00FB2473"/>
    <w:rsid w:val="00FB7CFF"/>
    <w:rsid w:val="00FC61F9"/>
    <w:rsid w:val="00FD1ED9"/>
    <w:rsid w:val="00FD2B53"/>
    <w:rsid w:val="00FD2E64"/>
    <w:rsid w:val="00FE1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nhideWhenUsed="0" w:qFormat="1"/>
    <w:lsdException w:name="Plain Tex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341141"/>
  </w:style>
  <w:style w:type="paragraph" w:styleId="1">
    <w:name w:val="heading 1"/>
    <w:basedOn w:val="a"/>
    <w:next w:val="a"/>
    <w:link w:val="10"/>
    <w:qFormat/>
    <w:rsid w:val="00420B94"/>
    <w:pPr>
      <w:keepNext/>
      <w:spacing w:before="240" w:after="60" w:line="240" w:lineRule="auto"/>
      <w:outlineLvl w:val="0"/>
    </w:pPr>
    <w:rPr>
      <w:rFonts w:ascii="Calibri Light" w:eastAsia="Times New Roman" w:hAnsi="Calibri Light" w:cs="Times New Roman"/>
      <w:b/>
      <w:bCs/>
      <w:kern w:val="32"/>
      <w:sz w:val="32"/>
      <w:szCs w:val="32"/>
    </w:rPr>
  </w:style>
  <w:style w:type="paragraph" w:styleId="2">
    <w:name w:val="heading 2"/>
    <w:basedOn w:val="a"/>
    <w:link w:val="20"/>
    <w:uiPriority w:val="9"/>
    <w:qFormat/>
    <w:rsid w:val="00420B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420B94"/>
    <w:pPr>
      <w:keepNext/>
      <w:spacing w:before="240" w:after="60" w:line="240" w:lineRule="auto"/>
      <w:outlineLvl w:val="2"/>
    </w:pPr>
    <w:rPr>
      <w:rFonts w:ascii="Calibri Light" w:eastAsia="Times New Roman" w:hAnsi="Calibri Light" w:cs="Times New Roman"/>
      <w:b/>
      <w:bCs/>
      <w:sz w:val="26"/>
      <w:szCs w:val="26"/>
    </w:rPr>
  </w:style>
  <w:style w:type="paragraph" w:styleId="4">
    <w:name w:val="heading 4"/>
    <w:basedOn w:val="a"/>
    <w:next w:val="a"/>
    <w:link w:val="40"/>
    <w:uiPriority w:val="99"/>
    <w:unhideWhenUsed/>
    <w:qFormat/>
    <w:rsid w:val="00D13D23"/>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nhideWhenUsed/>
    <w:qFormat/>
    <w:rsid w:val="00420B94"/>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D13D23"/>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9"/>
    <w:unhideWhenUsed/>
    <w:qFormat/>
    <w:rsid w:val="00D13D23"/>
    <w:pPr>
      <w:keepNext/>
      <w:keepLines/>
      <w:widowControl w:val="0"/>
      <w:autoSpaceDE w:val="0"/>
      <w:autoSpaceDN w:val="0"/>
      <w:adjustRightInd w:val="0"/>
      <w:spacing w:before="200" w:after="0" w:line="260" w:lineRule="atLeast"/>
      <w:ind w:firstLine="397"/>
      <w:jc w:val="both"/>
      <w:outlineLvl w:val="6"/>
    </w:pPr>
    <w:rPr>
      <w:rFonts w:ascii="Cambria" w:eastAsia="Times New Roman" w:hAnsi="Cambria" w:cs="Times New Roman"/>
      <w:i/>
      <w:iCs/>
      <w:color w:val="404040"/>
      <w:sz w:val="24"/>
      <w:szCs w:val="24"/>
      <w:lang w:val="en-US"/>
    </w:rPr>
  </w:style>
  <w:style w:type="paragraph" w:styleId="8">
    <w:name w:val="heading 8"/>
    <w:basedOn w:val="a"/>
    <w:next w:val="a"/>
    <w:link w:val="80"/>
    <w:uiPriority w:val="99"/>
    <w:qFormat/>
    <w:rsid w:val="00D13D23"/>
    <w:pPr>
      <w:spacing w:before="240" w:after="60" w:line="360" w:lineRule="auto"/>
      <w:ind w:firstLine="709"/>
      <w:jc w:val="both"/>
      <w:outlineLvl w:val="7"/>
    </w:pPr>
    <w:rPr>
      <w:rFonts w:ascii="Times New Roman" w:eastAsia="Times New Roman" w:hAnsi="Times New Roman" w:cs="Times New Roman"/>
      <w:i/>
      <w:iCs/>
      <w:sz w:val="24"/>
      <w:szCs w:val="24"/>
    </w:rPr>
  </w:style>
  <w:style w:type="paragraph" w:styleId="9">
    <w:name w:val="heading 9"/>
    <w:basedOn w:val="a"/>
    <w:next w:val="a"/>
    <w:link w:val="90"/>
    <w:uiPriority w:val="99"/>
    <w:qFormat/>
    <w:rsid w:val="00D13D23"/>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40037"/>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240037"/>
    <w:rPr>
      <w:rFonts w:ascii="Calibri" w:eastAsia="Times New Roman" w:hAnsi="Calibri" w:cs="Times New Roman"/>
    </w:rPr>
  </w:style>
  <w:style w:type="paragraph" w:customStyle="1" w:styleId="a5">
    <w:name w:val="Основной"/>
    <w:basedOn w:val="a"/>
    <w:rsid w:val="0024003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Zag11">
    <w:name w:val="Zag_11"/>
    <w:rsid w:val="00240037"/>
    <w:rPr>
      <w:color w:val="000000"/>
      <w:w w:val="100"/>
    </w:rPr>
  </w:style>
  <w:style w:type="character" w:customStyle="1" w:styleId="10">
    <w:name w:val="Заголовок 1 Знак"/>
    <w:basedOn w:val="a0"/>
    <w:link w:val="1"/>
    <w:rsid w:val="00420B94"/>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420B94"/>
    <w:rPr>
      <w:rFonts w:ascii="Times New Roman" w:eastAsia="Times New Roman" w:hAnsi="Times New Roman" w:cs="Times New Roman"/>
      <w:b/>
      <w:bCs/>
      <w:sz w:val="36"/>
      <w:szCs w:val="36"/>
    </w:rPr>
  </w:style>
  <w:style w:type="character" w:customStyle="1" w:styleId="30">
    <w:name w:val="Заголовок 3 Знак"/>
    <w:basedOn w:val="a0"/>
    <w:link w:val="3"/>
    <w:rsid w:val="00420B94"/>
    <w:rPr>
      <w:rFonts w:ascii="Calibri Light" w:eastAsia="Times New Roman" w:hAnsi="Calibri Light" w:cs="Times New Roman"/>
      <w:b/>
      <w:bCs/>
      <w:sz w:val="26"/>
      <w:szCs w:val="26"/>
    </w:rPr>
  </w:style>
  <w:style w:type="character" w:customStyle="1" w:styleId="50">
    <w:name w:val="Заголовок 5 Знак"/>
    <w:basedOn w:val="a0"/>
    <w:link w:val="5"/>
    <w:rsid w:val="00420B94"/>
    <w:rPr>
      <w:rFonts w:ascii="Calibri" w:eastAsia="Times New Roman" w:hAnsi="Calibri" w:cs="Times New Roman"/>
      <w:b/>
      <w:bCs/>
      <w:i/>
      <w:iCs/>
      <w:sz w:val="26"/>
      <w:szCs w:val="26"/>
    </w:rPr>
  </w:style>
  <w:style w:type="paragraph" w:customStyle="1" w:styleId="a6">
    <w:name w:val="Таблица"/>
    <w:basedOn w:val="a5"/>
    <w:rsid w:val="00420B94"/>
    <w:pPr>
      <w:tabs>
        <w:tab w:val="left" w:pos="4500"/>
        <w:tab w:val="left" w:pos="9180"/>
        <w:tab w:val="left" w:pos="9360"/>
      </w:tabs>
      <w:spacing w:line="194" w:lineRule="atLeast"/>
      <w:ind w:firstLine="0"/>
      <w:jc w:val="left"/>
    </w:pPr>
    <w:rPr>
      <w:sz w:val="19"/>
      <w:szCs w:val="19"/>
    </w:rPr>
  </w:style>
  <w:style w:type="paragraph" w:styleId="a7">
    <w:name w:val="Message Header"/>
    <w:basedOn w:val="a6"/>
    <w:link w:val="a8"/>
    <w:rsid w:val="00420B94"/>
    <w:pPr>
      <w:jc w:val="center"/>
    </w:pPr>
    <w:rPr>
      <w:b/>
      <w:bCs/>
    </w:rPr>
  </w:style>
  <w:style w:type="character" w:customStyle="1" w:styleId="a8">
    <w:name w:val="Шапка Знак"/>
    <w:basedOn w:val="a0"/>
    <w:link w:val="a7"/>
    <w:rsid w:val="00420B94"/>
    <w:rPr>
      <w:rFonts w:ascii="NewtonCSanPin" w:eastAsia="Times New Roman" w:hAnsi="NewtonCSanPin" w:cs="NewtonCSanPin"/>
      <w:b/>
      <w:bCs/>
      <w:color w:val="000000"/>
      <w:sz w:val="19"/>
      <w:szCs w:val="19"/>
    </w:rPr>
  </w:style>
  <w:style w:type="paragraph" w:customStyle="1" w:styleId="a9">
    <w:name w:val="Название таблицы"/>
    <w:basedOn w:val="a5"/>
    <w:rsid w:val="00420B94"/>
    <w:pPr>
      <w:spacing w:before="113"/>
      <w:ind w:firstLine="0"/>
      <w:jc w:val="center"/>
    </w:pPr>
    <w:rPr>
      <w:b/>
      <w:bCs/>
    </w:rPr>
  </w:style>
  <w:style w:type="paragraph" w:customStyle="1" w:styleId="aa">
    <w:name w:val="Приложение"/>
    <w:basedOn w:val="11"/>
    <w:rsid w:val="00420B94"/>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5"/>
    <w:rsid w:val="00420B94"/>
    <w:pPr>
      <w:keepNext/>
      <w:pageBreakBefore/>
      <w:spacing w:after="170" w:line="296" w:lineRule="atLeast"/>
      <w:ind w:firstLine="0"/>
      <w:jc w:val="center"/>
    </w:pPr>
    <w:rPr>
      <w:rFonts w:ascii="PragmaticaC" w:hAnsi="PragmaticaC" w:cs="PragmaticaC"/>
      <w:b/>
      <w:bCs/>
      <w:caps/>
      <w:sz w:val="26"/>
      <w:szCs w:val="26"/>
    </w:rPr>
  </w:style>
  <w:style w:type="paragraph" w:styleId="ab">
    <w:name w:val="Signature"/>
    <w:basedOn w:val="a5"/>
    <w:link w:val="ac"/>
    <w:rsid w:val="00420B94"/>
    <w:pPr>
      <w:spacing w:before="57" w:line="194" w:lineRule="atLeast"/>
      <w:ind w:firstLine="0"/>
      <w:jc w:val="center"/>
    </w:pPr>
    <w:rPr>
      <w:sz w:val="19"/>
      <w:szCs w:val="19"/>
    </w:rPr>
  </w:style>
  <w:style w:type="character" w:customStyle="1" w:styleId="ac">
    <w:name w:val="Подпись Знак"/>
    <w:basedOn w:val="a0"/>
    <w:link w:val="ab"/>
    <w:rsid w:val="00420B94"/>
    <w:rPr>
      <w:rFonts w:ascii="NewtonCSanPin" w:eastAsia="Times New Roman" w:hAnsi="NewtonCSanPin" w:cs="NewtonCSanPin"/>
      <w:color w:val="000000"/>
      <w:sz w:val="19"/>
      <w:szCs w:val="19"/>
    </w:rPr>
  </w:style>
  <w:style w:type="paragraph" w:customStyle="1" w:styleId="ad">
    <w:name w:val="В скобках"/>
    <w:basedOn w:val="ab"/>
    <w:rsid w:val="00420B94"/>
    <w:pPr>
      <w:spacing w:line="174" w:lineRule="atLeast"/>
    </w:pPr>
    <w:rPr>
      <w:sz w:val="17"/>
      <w:szCs w:val="17"/>
    </w:rPr>
  </w:style>
  <w:style w:type="paragraph" w:customStyle="1" w:styleId="12">
    <w:name w:val="Содержание 1"/>
    <w:basedOn w:val="a5"/>
    <w:rsid w:val="00420B94"/>
    <w:pPr>
      <w:suppressAutoHyphens/>
      <w:ind w:firstLine="0"/>
    </w:pPr>
    <w:rPr>
      <w:rFonts w:ascii="Times New Roman" w:hAnsi="Times New Roman" w:cs="Times New Roman"/>
      <w:lang w:val="en-US"/>
    </w:rPr>
  </w:style>
  <w:style w:type="paragraph" w:customStyle="1" w:styleId="BasicParagraph">
    <w:name w:val="[Basic Paragraph]"/>
    <w:basedOn w:val="NoParagraphStyle"/>
    <w:rsid w:val="00420B94"/>
  </w:style>
  <w:style w:type="paragraph" w:customStyle="1" w:styleId="NoParagraphStyle">
    <w:name w:val="[No Paragraph Style]"/>
    <w:rsid w:val="00420B94"/>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ae">
    <w:name w:val="Буллит"/>
    <w:basedOn w:val="a5"/>
    <w:rsid w:val="00420B94"/>
    <w:pPr>
      <w:ind w:firstLine="244"/>
    </w:pPr>
  </w:style>
  <w:style w:type="paragraph" w:customStyle="1" w:styleId="21">
    <w:name w:val="Заг 2"/>
    <w:basedOn w:val="11"/>
    <w:rsid w:val="00420B94"/>
    <w:pPr>
      <w:pageBreakBefore w:val="0"/>
      <w:spacing w:before="283"/>
    </w:pPr>
    <w:rPr>
      <w:caps w:val="0"/>
    </w:rPr>
  </w:style>
  <w:style w:type="paragraph" w:customStyle="1" w:styleId="31">
    <w:name w:val="Заг 3"/>
    <w:basedOn w:val="21"/>
    <w:rsid w:val="00420B94"/>
    <w:pPr>
      <w:spacing w:before="255" w:after="113" w:line="240" w:lineRule="atLeast"/>
    </w:pPr>
    <w:rPr>
      <w:i/>
      <w:iCs/>
      <w:sz w:val="23"/>
      <w:szCs w:val="23"/>
    </w:rPr>
  </w:style>
  <w:style w:type="paragraph" w:customStyle="1" w:styleId="41">
    <w:name w:val="Заг 4"/>
    <w:basedOn w:val="31"/>
    <w:rsid w:val="00420B94"/>
    <w:rPr>
      <w:b w:val="0"/>
      <w:bCs w:val="0"/>
    </w:rPr>
  </w:style>
  <w:style w:type="paragraph" w:customStyle="1" w:styleId="af">
    <w:name w:val="Курсив"/>
    <w:basedOn w:val="a5"/>
    <w:rsid w:val="00420B94"/>
    <w:rPr>
      <w:i/>
      <w:iCs/>
    </w:rPr>
  </w:style>
  <w:style w:type="paragraph" w:customStyle="1" w:styleId="af0">
    <w:name w:val="Буллит Курсив"/>
    <w:basedOn w:val="ae"/>
    <w:rsid w:val="00420B94"/>
    <w:rPr>
      <w:i/>
      <w:iCs/>
    </w:rPr>
  </w:style>
  <w:style w:type="paragraph" w:customStyle="1" w:styleId="af1">
    <w:name w:val="Подзаг"/>
    <w:basedOn w:val="a5"/>
    <w:rsid w:val="00420B94"/>
    <w:pPr>
      <w:spacing w:before="113" w:after="28"/>
      <w:jc w:val="center"/>
    </w:pPr>
    <w:rPr>
      <w:b/>
      <w:bCs/>
      <w:i/>
      <w:iCs/>
    </w:rPr>
  </w:style>
  <w:style w:type="paragraph" w:customStyle="1" w:styleId="af2">
    <w:name w:val="Пж Курсив"/>
    <w:basedOn w:val="a5"/>
    <w:rsid w:val="00420B94"/>
    <w:rPr>
      <w:b/>
      <w:bCs/>
      <w:i/>
      <w:iCs/>
    </w:rPr>
  </w:style>
  <w:style w:type="paragraph" w:customStyle="1" w:styleId="af3">
    <w:name w:val="Сноска"/>
    <w:basedOn w:val="a5"/>
    <w:rsid w:val="00420B94"/>
    <w:pPr>
      <w:spacing w:line="174" w:lineRule="atLeast"/>
    </w:pPr>
    <w:rPr>
      <w:sz w:val="17"/>
      <w:szCs w:val="17"/>
    </w:rPr>
  </w:style>
  <w:style w:type="character" w:customStyle="1" w:styleId="13">
    <w:name w:val="Сноска1"/>
    <w:rsid w:val="00420B94"/>
    <w:rPr>
      <w:rFonts w:ascii="Times New Roman" w:hAnsi="Times New Roman" w:cs="Times New Roman"/>
      <w:vertAlign w:val="superscript"/>
    </w:rPr>
  </w:style>
  <w:style w:type="paragraph" w:customStyle="1" w:styleId="Zag1">
    <w:name w:val="Zag_1"/>
    <w:basedOn w:val="a"/>
    <w:rsid w:val="00420B94"/>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table" w:styleId="af4">
    <w:name w:val="Table Grid"/>
    <w:basedOn w:val="a1"/>
    <w:uiPriority w:val="59"/>
    <w:rsid w:val="00420B94"/>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4"/>
    <w:rsid w:val="00420B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rsid w:val="00420B9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rsid w:val="00420B94"/>
    <w:rPr>
      <w:rFonts w:ascii="Times New Roman" w:eastAsia="Times New Roman" w:hAnsi="Times New Roman" w:cs="Times New Roman"/>
      <w:sz w:val="24"/>
      <w:szCs w:val="24"/>
    </w:rPr>
  </w:style>
  <w:style w:type="paragraph" w:styleId="af7">
    <w:name w:val="footer"/>
    <w:basedOn w:val="a"/>
    <w:link w:val="af8"/>
    <w:uiPriority w:val="99"/>
    <w:rsid w:val="00420B9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420B94"/>
    <w:rPr>
      <w:rFonts w:ascii="Times New Roman" w:eastAsia="Times New Roman" w:hAnsi="Times New Roman" w:cs="Times New Roman"/>
      <w:sz w:val="24"/>
      <w:szCs w:val="24"/>
    </w:rPr>
  </w:style>
  <w:style w:type="table" w:styleId="-1">
    <w:name w:val="Table Web 1"/>
    <w:basedOn w:val="a1"/>
    <w:rsid w:val="00420B94"/>
    <w:pPr>
      <w:widowControl w:val="0"/>
      <w:autoSpaceDE w:val="0"/>
      <w:autoSpaceDN w:val="0"/>
      <w:adjustRightInd w:val="0"/>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5">
    <w:name w:val="Абзац списка1"/>
    <w:basedOn w:val="a"/>
    <w:rsid w:val="00420B94"/>
    <w:pPr>
      <w:widowControl w:val="0"/>
      <w:suppressAutoHyphens/>
      <w:autoSpaceDE w:val="0"/>
      <w:spacing w:after="0" w:line="240" w:lineRule="auto"/>
      <w:ind w:left="708"/>
    </w:pPr>
    <w:rPr>
      <w:rFonts w:ascii="Times New Roman" w:eastAsia="Calibri" w:hAnsi="Times New Roman" w:cs="Calibri"/>
      <w:sz w:val="24"/>
      <w:szCs w:val="24"/>
      <w:lang w:val="en-US" w:eastAsia="ar-SA"/>
    </w:rPr>
  </w:style>
  <w:style w:type="paragraph" w:customStyle="1" w:styleId="af9">
    <w:name w:val="Содержимое таблицы"/>
    <w:basedOn w:val="a"/>
    <w:rsid w:val="00420B94"/>
    <w:pPr>
      <w:suppressLineNumbers/>
      <w:suppressAutoHyphens/>
      <w:spacing w:after="0" w:line="240" w:lineRule="auto"/>
    </w:pPr>
    <w:rPr>
      <w:rFonts w:ascii="Liberation Serif" w:eastAsia="Times New Roman" w:hAnsi="Liberation Serif" w:cs="DejaVu Sans Condensed"/>
      <w:kern w:val="1"/>
      <w:sz w:val="24"/>
      <w:szCs w:val="24"/>
      <w:lang w:eastAsia="hi-IN" w:bidi="hi-IN"/>
    </w:rPr>
  </w:style>
  <w:style w:type="paragraph" w:customStyle="1" w:styleId="16">
    <w:name w:val="Без интервала1"/>
    <w:rsid w:val="00420B94"/>
    <w:pPr>
      <w:spacing w:after="0" w:line="240" w:lineRule="auto"/>
    </w:pPr>
    <w:rPr>
      <w:rFonts w:ascii="Calibri" w:eastAsia="Times New Roman" w:hAnsi="Calibri" w:cs="Calibri"/>
      <w:lang w:eastAsia="en-US"/>
    </w:rPr>
  </w:style>
  <w:style w:type="paragraph" w:styleId="afa">
    <w:name w:val="footnote text"/>
    <w:basedOn w:val="a"/>
    <w:link w:val="afb"/>
    <w:rsid w:val="00420B94"/>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rsid w:val="00420B94"/>
    <w:rPr>
      <w:rFonts w:ascii="Times New Roman" w:eastAsia="Times New Roman" w:hAnsi="Times New Roman" w:cs="Times New Roman"/>
      <w:sz w:val="20"/>
      <w:szCs w:val="20"/>
    </w:rPr>
  </w:style>
  <w:style w:type="character" w:styleId="afc">
    <w:name w:val="footnote reference"/>
    <w:rsid w:val="00420B94"/>
    <w:rPr>
      <w:vertAlign w:val="superscript"/>
    </w:rPr>
  </w:style>
  <w:style w:type="paragraph" w:styleId="afd">
    <w:name w:val="List Paragraph"/>
    <w:basedOn w:val="a"/>
    <w:link w:val="afe"/>
    <w:uiPriority w:val="34"/>
    <w:qFormat/>
    <w:rsid w:val="00420B94"/>
    <w:pPr>
      <w:spacing w:after="0" w:line="240" w:lineRule="auto"/>
      <w:ind w:left="708"/>
    </w:pPr>
    <w:rPr>
      <w:rFonts w:ascii="Times New Roman" w:eastAsia="Times New Roman" w:hAnsi="Times New Roman" w:cs="Times New Roman"/>
      <w:sz w:val="24"/>
      <w:szCs w:val="24"/>
    </w:rPr>
  </w:style>
  <w:style w:type="table" w:customStyle="1" w:styleId="22">
    <w:name w:val="Сетка таблицы2"/>
    <w:basedOn w:val="a1"/>
    <w:next w:val="af4"/>
    <w:rsid w:val="00420B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420B94"/>
    <w:pPr>
      <w:spacing w:before="60" w:after="0" w:line="252" w:lineRule="auto"/>
      <w:ind w:firstLine="567"/>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420B94"/>
    <w:rPr>
      <w:rFonts w:ascii="Times New Roman" w:eastAsia="Times New Roman" w:hAnsi="Times New Roman" w:cs="Times New Roman"/>
      <w:sz w:val="24"/>
      <w:szCs w:val="20"/>
    </w:rPr>
  </w:style>
  <w:style w:type="paragraph" w:styleId="aff">
    <w:name w:val="Body Text Indent"/>
    <w:basedOn w:val="a"/>
    <w:link w:val="aff0"/>
    <w:rsid w:val="00420B94"/>
    <w:pPr>
      <w:tabs>
        <w:tab w:val="num" w:pos="1092"/>
        <w:tab w:val="left" w:pos="9349"/>
      </w:tabs>
      <w:spacing w:after="0" w:line="252" w:lineRule="auto"/>
      <w:ind w:firstLine="567"/>
      <w:jc w:val="both"/>
    </w:pPr>
    <w:rPr>
      <w:rFonts w:ascii="Times New Roman" w:eastAsia="Times New Roman" w:hAnsi="Times New Roman" w:cs="Times New Roman"/>
      <w:b/>
      <w:sz w:val="24"/>
      <w:szCs w:val="20"/>
    </w:rPr>
  </w:style>
  <w:style w:type="character" w:customStyle="1" w:styleId="aff0">
    <w:name w:val="Основной текст с отступом Знак"/>
    <w:basedOn w:val="a0"/>
    <w:link w:val="aff"/>
    <w:uiPriority w:val="99"/>
    <w:rsid w:val="00420B94"/>
    <w:rPr>
      <w:rFonts w:ascii="Times New Roman" w:eastAsia="Times New Roman" w:hAnsi="Times New Roman" w:cs="Times New Roman"/>
      <w:b/>
      <w:sz w:val="24"/>
      <w:szCs w:val="20"/>
    </w:rPr>
  </w:style>
  <w:style w:type="paragraph" w:styleId="aff1">
    <w:name w:val="Title"/>
    <w:basedOn w:val="a"/>
    <w:link w:val="aff2"/>
    <w:qFormat/>
    <w:rsid w:val="00420B94"/>
    <w:pPr>
      <w:spacing w:after="0" w:line="240" w:lineRule="auto"/>
      <w:jc w:val="center"/>
    </w:pPr>
    <w:rPr>
      <w:rFonts w:ascii="Times New Roman" w:eastAsia="Times New Roman" w:hAnsi="Times New Roman" w:cs="Times New Roman"/>
      <w:b/>
      <w:sz w:val="36"/>
      <w:szCs w:val="20"/>
    </w:rPr>
  </w:style>
  <w:style w:type="character" w:customStyle="1" w:styleId="aff2">
    <w:name w:val="Название Знак"/>
    <w:basedOn w:val="a0"/>
    <w:link w:val="aff1"/>
    <w:uiPriority w:val="99"/>
    <w:rsid w:val="00420B94"/>
    <w:rPr>
      <w:rFonts w:ascii="Times New Roman" w:eastAsia="Times New Roman" w:hAnsi="Times New Roman" w:cs="Times New Roman"/>
      <w:b/>
      <w:sz w:val="36"/>
      <w:szCs w:val="20"/>
    </w:rPr>
  </w:style>
  <w:style w:type="table" w:customStyle="1" w:styleId="32">
    <w:name w:val="Сетка таблицы3"/>
    <w:basedOn w:val="a1"/>
    <w:next w:val="af4"/>
    <w:rsid w:val="00420B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Body Text"/>
    <w:basedOn w:val="a"/>
    <w:link w:val="aff4"/>
    <w:rsid w:val="00420B94"/>
    <w:pPr>
      <w:spacing w:after="120" w:line="240" w:lineRule="auto"/>
    </w:pPr>
    <w:rPr>
      <w:rFonts w:ascii="Times New Roman" w:eastAsia="Times New Roman" w:hAnsi="Times New Roman" w:cs="Times New Roman"/>
      <w:sz w:val="24"/>
      <w:szCs w:val="24"/>
    </w:rPr>
  </w:style>
  <w:style w:type="character" w:customStyle="1" w:styleId="aff4">
    <w:name w:val="Основной текст Знак"/>
    <w:basedOn w:val="a0"/>
    <w:link w:val="aff3"/>
    <w:rsid w:val="00420B94"/>
    <w:rPr>
      <w:rFonts w:ascii="Times New Roman" w:eastAsia="Times New Roman" w:hAnsi="Times New Roman" w:cs="Times New Roman"/>
      <w:sz w:val="24"/>
      <w:szCs w:val="24"/>
    </w:rPr>
  </w:style>
  <w:style w:type="numbering" w:customStyle="1" w:styleId="17">
    <w:name w:val="Нет списка1"/>
    <w:next w:val="a2"/>
    <w:semiHidden/>
    <w:rsid w:val="00420B94"/>
  </w:style>
  <w:style w:type="character" w:customStyle="1" w:styleId="aff5">
    <w:name w:val="Основной текст + Полужирный"/>
    <w:rsid w:val="00420B94"/>
    <w:rPr>
      <w:b/>
      <w:bCs/>
      <w:sz w:val="24"/>
      <w:szCs w:val="24"/>
      <w:shd w:val="clear" w:color="auto" w:fill="FFFFFF"/>
      <w:lang w:bidi="ar-SA"/>
    </w:rPr>
  </w:style>
  <w:style w:type="character" w:customStyle="1" w:styleId="33">
    <w:name w:val="Заголовок №3_"/>
    <w:link w:val="310"/>
    <w:locked/>
    <w:rsid w:val="00420B94"/>
    <w:rPr>
      <w:b/>
      <w:bCs/>
      <w:shd w:val="clear" w:color="auto" w:fill="FFFFFF"/>
    </w:rPr>
  </w:style>
  <w:style w:type="paragraph" w:customStyle="1" w:styleId="310">
    <w:name w:val="Заголовок №31"/>
    <w:basedOn w:val="a"/>
    <w:link w:val="33"/>
    <w:rsid w:val="00420B94"/>
    <w:pPr>
      <w:shd w:val="clear" w:color="auto" w:fill="FFFFFF"/>
      <w:spacing w:after="0" w:line="211" w:lineRule="exact"/>
      <w:jc w:val="both"/>
      <w:outlineLvl w:val="2"/>
    </w:pPr>
    <w:rPr>
      <w:b/>
      <w:bCs/>
      <w:shd w:val="clear" w:color="auto" w:fill="FFFFFF"/>
    </w:rPr>
  </w:style>
  <w:style w:type="character" w:customStyle="1" w:styleId="34">
    <w:name w:val="Заголовок №3 + Не полужирный"/>
    <w:rsid w:val="00420B94"/>
  </w:style>
  <w:style w:type="character" w:customStyle="1" w:styleId="47">
    <w:name w:val="Основной текст + Полужирный47"/>
    <w:rsid w:val="00420B94"/>
    <w:rPr>
      <w:rFonts w:ascii="Times New Roman" w:hAnsi="Times New Roman"/>
      <w:b/>
      <w:bCs/>
      <w:i/>
      <w:iCs/>
      <w:spacing w:val="0"/>
      <w:sz w:val="24"/>
      <w:szCs w:val="24"/>
      <w:shd w:val="clear" w:color="auto" w:fill="FFFFFF"/>
      <w:lang w:bidi="ar-SA"/>
    </w:rPr>
  </w:style>
  <w:style w:type="character" w:customStyle="1" w:styleId="130">
    <w:name w:val="Основной текст (13)_"/>
    <w:link w:val="131"/>
    <w:uiPriority w:val="99"/>
    <w:locked/>
    <w:rsid w:val="00420B94"/>
    <w:rPr>
      <w:rFonts w:ascii="Calibri" w:hAnsi="Calibri"/>
      <w:sz w:val="34"/>
      <w:szCs w:val="34"/>
      <w:shd w:val="clear" w:color="auto" w:fill="FFFFFF"/>
    </w:rPr>
  </w:style>
  <w:style w:type="paragraph" w:customStyle="1" w:styleId="131">
    <w:name w:val="Основной текст (13)1"/>
    <w:basedOn w:val="a"/>
    <w:link w:val="130"/>
    <w:uiPriority w:val="99"/>
    <w:rsid w:val="00420B94"/>
    <w:pPr>
      <w:shd w:val="clear" w:color="auto" w:fill="FFFFFF"/>
      <w:spacing w:before="420" w:after="180" w:line="360" w:lineRule="exact"/>
      <w:jc w:val="center"/>
    </w:pPr>
    <w:rPr>
      <w:rFonts w:ascii="Calibri" w:hAnsi="Calibri"/>
      <w:sz w:val="34"/>
      <w:szCs w:val="34"/>
      <w:shd w:val="clear" w:color="auto" w:fill="FFFFFF"/>
    </w:rPr>
  </w:style>
  <w:style w:type="character" w:customStyle="1" w:styleId="220">
    <w:name w:val="Заголовок №2 (2)_"/>
    <w:link w:val="221"/>
    <w:locked/>
    <w:rsid w:val="00420B94"/>
    <w:rPr>
      <w:b/>
      <w:bCs/>
      <w:sz w:val="25"/>
      <w:szCs w:val="25"/>
      <w:shd w:val="clear" w:color="auto" w:fill="FFFFFF"/>
    </w:rPr>
  </w:style>
  <w:style w:type="paragraph" w:customStyle="1" w:styleId="221">
    <w:name w:val="Заголовок №2 (2)1"/>
    <w:basedOn w:val="a"/>
    <w:link w:val="220"/>
    <w:rsid w:val="00420B94"/>
    <w:pPr>
      <w:shd w:val="clear" w:color="auto" w:fill="FFFFFF"/>
      <w:spacing w:before="180" w:after="180" w:line="240" w:lineRule="atLeast"/>
      <w:jc w:val="both"/>
      <w:outlineLvl w:val="1"/>
    </w:pPr>
    <w:rPr>
      <w:b/>
      <w:bCs/>
      <w:sz w:val="25"/>
      <w:szCs w:val="25"/>
      <w:shd w:val="clear" w:color="auto" w:fill="FFFFFF"/>
    </w:rPr>
  </w:style>
  <w:style w:type="character" w:customStyle="1" w:styleId="140">
    <w:name w:val="Основной текст (14)_"/>
    <w:link w:val="141"/>
    <w:locked/>
    <w:rsid w:val="00420B94"/>
    <w:rPr>
      <w:i/>
      <w:iCs/>
      <w:shd w:val="clear" w:color="auto" w:fill="FFFFFF"/>
    </w:rPr>
  </w:style>
  <w:style w:type="paragraph" w:customStyle="1" w:styleId="141">
    <w:name w:val="Основной текст (14)1"/>
    <w:basedOn w:val="a"/>
    <w:link w:val="140"/>
    <w:rsid w:val="00420B94"/>
    <w:pPr>
      <w:shd w:val="clear" w:color="auto" w:fill="FFFFFF"/>
      <w:spacing w:after="0" w:line="211" w:lineRule="exact"/>
      <w:ind w:firstLine="400"/>
      <w:jc w:val="both"/>
    </w:pPr>
    <w:rPr>
      <w:i/>
      <w:iCs/>
      <w:shd w:val="clear" w:color="auto" w:fill="FFFFFF"/>
    </w:rPr>
  </w:style>
  <w:style w:type="character" w:customStyle="1" w:styleId="142">
    <w:name w:val="Основной текст (14) + Не курсив"/>
    <w:rsid w:val="00420B94"/>
  </w:style>
  <w:style w:type="character" w:customStyle="1" w:styleId="228">
    <w:name w:val="Заголовок №2 (2)8"/>
    <w:rsid w:val="00420B94"/>
  </w:style>
  <w:style w:type="character" w:customStyle="1" w:styleId="42">
    <w:name w:val="Заголовок №4_"/>
    <w:link w:val="410"/>
    <w:locked/>
    <w:rsid w:val="00420B94"/>
    <w:rPr>
      <w:b/>
      <w:bCs/>
      <w:shd w:val="clear" w:color="auto" w:fill="FFFFFF"/>
    </w:rPr>
  </w:style>
  <w:style w:type="paragraph" w:customStyle="1" w:styleId="410">
    <w:name w:val="Заголовок №41"/>
    <w:basedOn w:val="a"/>
    <w:link w:val="42"/>
    <w:rsid w:val="00420B94"/>
    <w:pPr>
      <w:shd w:val="clear" w:color="auto" w:fill="FFFFFF"/>
      <w:spacing w:after="0" w:line="211" w:lineRule="exact"/>
      <w:jc w:val="both"/>
      <w:outlineLvl w:val="3"/>
    </w:pPr>
    <w:rPr>
      <w:b/>
      <w:bCs/>
      <w:shd w:val="clear" w:color="auto" w:fill="FFFFFF"/>
    </w:rPr>
  </w:style>
  <w:style w:type="character" w:customStyle="1" w:styleId="48">
    <w:name w:val="Основной текст + Полужирный48"/>
    <w:rsid w:val="00420B94"/>
    <w:rPr>
      <w:rFonts w:ascii="Times New Roman" w:hAnsi="Times New Roman"/>
      <w:b/>
      <w:bCs/>
      <w:noProof/>
      <w:spacing w:val="0"/>
      <w:sz w:val="24"/>
      <w:szCs w:val="24"/>
      <w:shd w:val="clear" w:color="auto" w:fill="FFFFFF"/>
      <w:lang w:bidi="ar-SA"/>
    </w:rPr>
  </w:style>
  <w:style w:type="character" w:customStyle="1" w:styleId="135">
    <w:name w:val="Основной текст (13)5"/>
    <w:uiPriority w:val="99"/>
    <w:rsid w:val="00420B94"/>
    <w:rPr>
      <w:rFonts w:ascii="Calibri" w:hAnsi="Calibri"/>
      <w:spacing w:val="0"/>
      <w:sz w:val="34"/>
      <w:szCs w:val="34"/>
      <w:shd w:val="clear" w:color="auto" w:fill="FFFFFF"/>
    </w:rPr>
  </w:style>
  <w:style w:type="character" w:customStyle="1" w:styleId="340">
    <w:name w:val="Заголовок №3 (4)_"/>
    <w:link w:val="341"/>
    <w:uiPriority w:val="99"/>
    <w:locked/>
    <w:rsid w:val="00420B94"/>
    <w:rPr>
      <w:b/>
      <w:bCs/>
      <w:sz w:val="25"/>
      <w:szCs w:val="25"/>
      <w:shd w:val="clear" w:color="auto" w:fill="FFFFFF"/>
    </w:rPr>
  </w:style>
  <w:style w:type="paragraph" w:customStyle="1" w:styleId="341">
    <w:name w:val="Заголовок №3 (4)1"/>
    <w:basedOn w:val="a"/>
    <w:link w:val="340"/>
    <w:uiPriority w:val="99"/>
    <w:rsid w:val="00420B94"/>
    <w:pPr>
      <w:shd w:val="clear" w:color="auto" w:fill="FFFFFF"/>
      <w:spacing w:before="540" w:after="60" w:line="298" w:lineRule="exact"/>
      <w:outlineLvl w:val="2"/>
    </w:pPr>
    <w:rPr>
      <w:b/>
      <w:bCs/>
      <w:sz w:val="25"/>
      <w:szCs w:val="25"/>
      <w:shd w:val="clear" w:color="auto" w:fill="FFFFFF"/>
    </w:rPr>
  </w:style>
  <w:style w:type="character" w:customStyle="1" w:styleId="342">
    <w:name w:val="Заголовок №3 (4)"/>
    <w:rsid w:val="00420B94"/>
  </w:style>
  <w:style w:type="character" w:customStyle="1" w:styleId="146">
    <w:name w:val="Основной текст (14) + Полужирный6"/>
    <w:aliases w:val="Не курсив10"/>
    <w:rsid w:val="00420B94"/>
    <w:rPr>
      <w:rFonts w:ascii="Times New Roman" w:hAnsi="Times New Roman"/>
      <w:b/>
      <w:bCs/>
      <w:i/>
      <w:iCs/>
      <w:spacing w:val="0"/>
      <w:shd w:val="clear" w:color="auto" w:fill="FFFFFF"/>
    </w:rPr>
  </w:style>
  <w:style w:type="character" w:customStyle="1" w:styleId="1413">
    <w:name w:val="Основной текст (14)13"/>
    <w:rsid w:val="00420B94"/>
    <w:rPr>
      <w:rFonts w:ascii="Times New Roman" w:hAnsi="Times New Roman"/>
      <w:i/>
      <w:iCs/>
      <w:spacing w:val="0"/>
      <w:shd w:val="clear" w:color="auto" w:fill="FFFFFF"/>
    </w:rPr>
  </w:style>
  <w:style w:type="character" w:customStyle="1" w:styleId="143">
    <w:name w:val="Основной текст (14) + Полужирный3"/>
    <w:aliases w:val="Не курсив7"/>
    <w:rsid w:val="00420B94"/>
    <w:rPr>
      <w:rFonts w:ascii="Times New Roman" w:hAnsi="Times New Roman"/>
      <w:b/>
      <w:bCs/>
      <w:i/>
      <w:iCs/>
      <w:spacing w:val="0"/>
      <w:shd w:val="clear" w:color="auto" w:fill="FFFFFF"/>
    </w:rPr>
  </w:style>
  <w:style w:type="character" w:customStyle="1" w:styleId="1411">
    <w:name w:val="Основной текст (14)11"/>
    <w:rsid w:val="00420B94"/>
    <w:rPr>
      <w:rFonts w:ascii="Times New Roman" w:hAnsi="Times New Roman"/>
      <w:i/>
      <w:iCs/>
      <w:spacing w:val="0"/>
      <w:shd w:val="clear" w:color="auto" w:fill="FFFFFF"/>
    </w:rPr>
  </w:style>
  <w:style w:type="character" w:customStyle="1" w:styleId="346">
    <w:name w:val="Заголовок №3 (4)6"/>
    <w:rsid w:val="00420B94"/>
  </w:style>
  <w:style w:type="character" w:customStyle="1" w:styleId="344">
    <w:name w:val="Заголовок №3 (4)4"/>
    <w:rsid w:val="00420B94"/>
    <w:rPr>
      <w:rFonts w:ascii="Times New Roman" w:hAnsi="Times New Roman"/>
      <w:b/>
      <w:bCs/>
      <w:spacing w:val="0"/>
      <w:sz w:val="25"/>
      <w:szCs w:val="25"/>
      <w:shd w:val="clear" w:color="auto" w:fill="FFFFFF"/>
    </w:rPr>
  </w:style>
  <w:style w:type="character" w:customStyle="1" w:styleId="132">
    <w:name w:val="Основной текст + 13"/>
    <w:aliases w:val="5 pt6,Малые прописные,Основной текст + Sylfaen,10,Полужирный,Основной текст + 11 pt"/>
    <w:rsid w:val="00420B94"/>
    <w:rPr>
      <w:rFonts w:ascii="Times New Roman" w:hAnsi="Times New Roman"/>
      <w:smallCaps/>
      <w:spacing w:val="0"/>
      <w:sz w:val="27"/>
      <w:szCs w:val="27"/>
      <w:shd w:val="clear" w:color="auto" w:fill="FFFFFF"/>
      <w:lang w:bidi="ar-SA"/>
    </w:rPr>
  </w:style>
  <w:style w:type="character" w:customStyle="1" w:styleId="343">
    <w:name w:val="Заголовок №3 (4)3"/>
    <w:uiPriority w:val="99"/>
    <w:rsid w:val="00420B94"/>
    <w:rPr>
      <w:rFonts w:ascii="Times New Roman" w:hAnsi="Times New Roman"/>
      <w:b/>
      <w:bCs/>
      <w:spacing w:val="0"/>
      <w:sz w:val="25"/>
      <w:szCs w:val="25"/>
      <w:shd w:val="clear" w:color="auto" w:fill="FFFFFF"/>
    </w:rPr>
  </w:style>
  <w:style w:type="character" w:customStyle="1" w:styleId="200">
    <w:name w:val="Основной текст (20)_"/>
    <w:link w:val="201"/>
    <w:uiPriority w:val="99"/>
    <w:locked/>
    <w:rsid w:val="00420B94"/>
    <w:rPr>
      <w:b/>
      <w:bCs/>
      <w:sz w:val="25"/>
      <w:szCs w:val="25"/>
      <w:shd w:val="clear" w:color="auto" w:fill="FFFFFF"/>
    </w:rPr>
  </w:style>
  <w:style w:type="paragraph" w:customStyle="1" w:styleId="201">
    <w:name w:val="Основной текст (20)1"/>
    <w:basedOn w:val="a"/>
    <w:link w:val="200"/>
    <w:uiPriority w:val="99"/>
    <w:rsid w:val="00420B94"/>
    <w:pPr>
      <w:shd w:val="clear" w:color="auto" w:fill="FFFFFF"/>
      <w:spacing w:after="60" w:line="283" w:lineRule="exact"/>
    </w:pPr>
    <w:rPr>
      <w:b/>
      <w:bCs/>
      <w:sz w:val="25"/>
      <w:szCs w:val="25"/>
      <w:shd w:val="clear" w:color="auto" w:fill="FFFFFF"/>
    </w:rPr>
  </w:style>
  <w:style w:type="character" w:customStyle="1" w:styleId="202">
    <w:name w:val="Основной текст (20)"/>
    <w:uiPriority w:val="99"/>
    <w:rsid w:val="00420B94"/>
  </w:style>
  <w:style w:type="character" w:customStyle="1" w:styleId="411">
    <w:name w:val="Заголовок №4 + Не полужирный1"/>
    <w:rsid w:val="00420B94"/>
    <w:rPr>
      <w:rFonts w:ascii="Times New Roman" w:hAnsi="Times New Roman"/>
      <w:b/>
      <w:bCs/>
      <w:spacing w:val="0"/>
      <w:shd w:val="clear" w:color="auto" w:fill="FFFFFF"/>
    </w:rPr>
  </w:style>
  <w:style w:type="character" w:customStyle="1" w:styleId="1320">
    <w:name w:val="Основной текст + 132"/>
    <w:aliases w:val="5 pt5,Малые прописные2,Основной текст (2) + Arial,93,Курсив7"/>
    <w:rsid w:val="00420B94"/>
    <w:rPr>
      <w:rFonts w:ascii="Times New Roman" w:hAnsi="Times New Roman"/>
      <w:smallCaps/>
      <w:spacing w:val="0"/>
      <w:sz w:val="27"/>
      <w:szCs w:val="27"/>
      <w:u w:val="single"/>
      <w:shd w:val="clear" w:color="auto" w:fill="FFFFFF"/>
      <w:lang w:bidi="ar-SA"/>
    </w:rPr>
  </w:style>
  <w:style w:type="character" w:customStyle="1" w:styleId="43">
    <w:name w:val="Основной текст + Курсив4"/>
    <w:rsid w:val="00420B94"/>
    <w:rPr>
      <w:rFonts w:ascii="Times New Roman" w:hAnsi="Times New Roman"/>
      <w:i/>
      <w:iCs/>
      <w:spacing w:val="0"/>
      <w:sz w:val="24"/>
      <w:szCs w:val="24"/>
      <w:shd w:val="clear" w:color="auto" w:fill="FFFFFF"/>
      <w:lang w:bidi="ar-SA"/>
    </w:rPr>
  </w:style>
  <w:style w:type="character" w:customStyle="1" w:styleId="35">
    <w:name w:val="Основной текст + Курсив3"/>
    <w:rsid w:val="00420B94"/>
    <w:rPr>
      <w:rFonts w:ascii="Times New Roman" w:hAnsi="Times New Roman"/>
      <w:i/>
      <w:iCs/>
      <w:spacing w:val="0"/>
      <w:sz w:val="24"/>
      <w:szCs w:val="24"/>
      <w:shd w:val="clear" w:color="auto" w:fill="FFFFFF"/>
      <w:lang w:bidi="ar-SA"/>
    </w:rPr>
  </w:style>
  <w:style w:type="paragraph" w:styleId="36">
    <w:name w:val="Body Text Indent 3"/>
    <w:basedOn w:val="a"/>
    <w:link w:val="37"/>
    <w:uiPriority w:val="99"/>
    <w:rsid w:val="00420B94"/>
    <w:pPr>
      <w:spacing w:after="120"/>
      <w:ind w:left="283"/>
    </w:pPr>
    <w:rPr>
      <w:rFonts w:ascii="Calibri" w:eastAsia="Calibri" w:hAnsi="Calibri" w:cs="Times New Roman"/>
      <w:sz w:val="16"/>
      <w:szCs w:val="16"/>
      <w:lang w:eastAsia="en-US"/>
    </w:rPr>
  </w:style>
  <w:style w:type="character" w:customStyle="1" w:styleId="37">
    <w:name w:val="Основной текст с отступом 3 Знак"/>
    <w:basedOn w:val="a0"/>
    <w:link w:val="36"/>
    <w:uiPriority w:val="99"/>
    <w:rsid w:val="00420B94"/>
    <w:rPr>
      <w:rFonts w:ascii="Calibri" w:eastAsia="Calibri" w:hAnsi="Calibri" w:cs="Times New Roman"/>
      <w:sz w:val="16"/>
      <w:szCs w:val="16"/>
      <w:lang w:eastAsia="en-US"/>
    </w:rPr>
  </w:style>
  <w:style w:type="character" w:customStyle="1" w:styleId="dash041e005f0431005f044b005f0447005f043d005f044b005f0439005f005fchar1char1">
    <w:name w:val="dash041e_005f0431_005f044b_005f0447_005f043d_005f044b_005f0439_005f_005fchar1__char1"/>
    <w:rsid w:val="00420B94"/>
    <w:rPr>
      <w:rFonts w:ascii="Times New Roman" w:hAnsi="Times New Roman" w:cs="Times New Roman"/>
      <w:sz w:val="24"/>
      <w:szCs w:val="24"/>
      <w:u w:val="none"/>
      <w:effect w:val="none"/>
    </w:rPr>
  </w:style>
  <w:style w:type="paragraph" w:customStyle="1" w:styleId="18">
    <w:name w:val="1"/>
    <w:basedOn w:val="a"/>
    <w:uiPriority w:val="99"/>
    <w:rsid w:val="00420B94"/>
    <w:pPr>
      <w:spacing w:before="27" w:after="27" w:line="240" w:lineRule="auto"/>
    </w:pPr>
    <w:rPr>
      <w:rFonts w:ascii="Times New Roman" w:eastAsia="Times New Roman" w:hAnsi="Times New Roman" w:cs="Times New Roman"/>
      <w:sz w:val="20"/>
      <w:szCs w:val="20"/>
    </w:rPr>
  </w:style>
  <w:style w:type="paragraph" w:customStyle="1" w:styleId="Default">
    <w:name w:val="Default"/>
    <w:rsid w:val="00420B94"/>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20B94"/>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20B94"/>
    <w:pPr>
      <w:spacing w:after="0" w:line="240" w:lineRule="auto"/>
      <w:ind w:left="720" w:firstLine="700"/>
      <w:jc w:val="both"/>
    </w:pPr>
    <w:rPr>
      <w:rFonts w:ascii="Times New Roman" w:eastAsia="Times New Roman" w:hAnsi="Times New Roman" w:cs="Times New Roman"/>
      <w:sz w:val="24"/>
      <w:szCs w:val="24"/>
    </w:rPr>
  </w:style>
  <w:style w:type="paragraph" w:customStyle="1" w:styleId="aff6">
    <w:name w:val="А_основной"/>
    <w:basedOn w:val="a"/>
    <w:link w:val="aff7"/>
    <w:qFormat/>
    <w:rsid w:val="00420B94"/>
    <w:pPr>
      <w:spacing w:after="0" w:line="360" w:lineRule="auto"/>
      <w:ind w:firstLine="454"/>
      <w:jc w:val="both"/>
    </w:pPr>
    <w:rPr>
      <w:rFonts w:ascii="Times New Roman" w:eastAsia="Calibri" w:hAnsi="Times New Roman" w:cs="Times New Roman"/>
      <w:sz w:val="28"/>
      <w:szCs w:val="28"/>
      <w:lang w:eastAsia="en-US"/>
    </w:rPr>
  </w:style>
  <w:style w:type="character" w:customStyle="1" w:styleId="aff7">
    <w:name w:val="А_основной Знак"/>
    <w:link w:val="aff6"/>
    <w:rsid w:val="00420B94"/>
    <w:rPr>
      <w:rFonts w:ascii="Times New Roman" w:eastAsia="Calibri" w:hAnsi="Times New Roman" w:cs="Times New Roman"/>
      <w:sz w:val="28"/>
      <w:szCs w:val="28"/>
      <w:lang w:eastAsia="en-US"/>
    </w:rPr>
  </w:style>
  <w:style w:type="paragraph" w:customStyle="1" w:styleId="NormalPP">
    <w:name w:val="Normal PP"/>
    <w:basedOn w:val="a"/>
    <w:rsid w:val="00420B9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aff8">
    <w:name w:val="Новый"/>
    <w:basedOn w:val="a"/>
    <w:rsid w:val="00420B94"/>
    <w:pPr>
      <w:spacing w:after="0" w:line="360" w:lineRule="auto"/>
      <w:ind w:firstLine="454"/>
      <w:jc w:val="both"/>
    </w:pPr>
    <w:rPr>
      <w:rFonts w:ascii="Times New Roman" w:eastAsia="Times New Roman" w:hAnsi="Times New Roman" w:cs="Times New Roman"/>
      <w:sz w:val="28"/>
      <w:szCs w:val="24"/>
      <w:lang w:eastAsia="en-US" w:bidi="en-US"/>
    </w:rPr>
  </w:style>
  <w:style w:type="paragraph" w:styleId="aff9">
    <w:name w:val="Plain Text"/>
    <w:basedOn w:val="a"/>
    <w:link w:val="affa"/>
    <w:rsid w:val="00420B94"/>
    <w:pPr>
      <w:spacing w:after="0" w:line="240" w:lineRule="auto"/>
    </w:pPr>
    <w:rPr>
      <w:rFonts w:ascii="Courier New" w:eastAsia="Times New Roman" w:hAnsi="Courier New" w:cs="Times New Roman"/>
      <w:sz w:val="20"/>
      <w:szCs w:val="20"/>
    </w:rPr>
  </w:style>
  <w:style w:type="character" w:customStyle="1" w:styleId="affa">
    <w:name w:val="Текст Знак"/>
    <w:basedOn w:val="a0"/>
    <w:link w:val="aff9"/>
    <w:rsid w:val="00420B94"/>
    <w:rPr>
      <w:rFonts w:ascii="Courier New" w:eastAsia="Times New Roman" w:hAnsi="Courier New" w:cs="Times New Roman"/>
      <w:sz w:val="20"/>
      <w:szCs w:val="2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20B94"/>
    <w:rPr>
      <w:rFonts w:ascii="Times New Roman" w:hAnsi="Times New Roman" w:cs="Times New Roman" w:hint="default"/>
      <w:strike w:val="0"/>
      <w:dstrike w:val="0"/>
      <w:sz w:val="24"/>
      <w:szCs w:val="24"/>
      <w:u w:val="none"/>
      <w:effect w:val="none"/>
    </w:rPr>
  </w:style>
  <w:style w:type="paragraph" w:styleId="aff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fc"/>
    <w:uiPriority w:val="99"/>
    <w:unhideWhenUsed/>
    <w:rsid w:val="00420B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nova">
    <w:name w:val="Osnova"/>
    <w:basedOn w:val="a"/>
    <w:rsid w:val="00420B94"/>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customStyle="1" w:styleId="apple-converted-space">
    <w:name w:val="apple-converted-space"/>
    <w:rsid w:val="00420B94"/>
  </w:style>
  <w:style w:type="paragraph" w:customStyle="1" w:styleId="-11">
    <w:name w:val="Цветной список - Акцент 11"/>
    <w:basedOn w:val="a"/>
    <w:qFormat/>
    <w:rsid w:val="00420B94"/>
    <w:pPr>
      <w:spacing w:after="0" w:line="240" w:lineRule="auto"/>
      <w:ind w:left="720"/>
      <w:contextualSpacing/>
    </w:pPr>
    <w:rPr>
      <w:rFonts w:ascii="Times New Roman" w:eastAsia="Times New Roman" w:hAnsi="Times New Roman" w:cs="Times New Roman"/>
      <w:sz w:val="24"/>
      <w:szCs w:val="24"/>
    </w:rPr>
  </w:style>
  <w:style w:type="paragraph" w:customStyle="1" w:styleId="110">
    <w:name w:val="Абзац списка11"/>
    <w:basedOn w:val="a"/>
    <w:rsid w:val="00420B94"/>
    <w:pPr>
      <w:spacing w:after="0" w:line="240" w:lineRule="auto"/>
      <w:ind w:left="720" w:firstLine="709"/>
      <w:jc w:val="both"/>
    </w:pPr>
    <w:rPr>
      <w:rFonts w:ascii="Times New Roman" w:eastAsia="Times New Roman" w:hAnsi="Times New Roman" w:cs="Times New Roman"/>
      <w:sz w:val="24"/>
      <w:szCs w:val="24"/>
      <w:lang w:val="en-US" w:eastAsia="en-US"/>
    </w:rPr>
  </w:style>
  <w:style w:type="character" w:styleId="affd">
    <w:name w:val="Strong"/>
    <w:qFormat/>
    <w:rsid w:val="00420B94"/>
    <w:rPr>
      <w:b/>
      <w:bCs/>
    </w:rPr>
  </w:style>
  <w:style w:type="paragraph" w:customStyle="1" w:styleId="Zag2">
    <w:name w:val="Zag_2"/>
    <w:basedOn w:val="a"/>
    <w:rsid w:val="00420B94"/>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paragraph" w:customStyle="1" w:styleId="Zag3">
    <w:name w:val="Zag_3"/>
    <w:basedOn w:val="a"/>
    <w:rsid w:val="00420B94"/>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character" w:customStyle="1" w:styleId="19">
    <w:name w:val="Нижний колонтитул Знак1"/>
    <w:locked/>
    <w:rsid w:val="00420B94"/>
    <w:rPr>
      <w:rFonts w:eastAsia="Calibri"/>
      <w:sz w:val="24"/>
      <w:szCs w:val="24"/>
      <w:lang w:val="en-US" w:eastAsia="ru-RU" w:bidi="ar-SA"/>
    </w:rPr>
  </w:style>
  <w:style w:type="paragraph" w:styleId="25">
    <w:name w:val="Body Text 2"/>
    <w:basedOn w:val="a"/>
    <w:link w:val="26"/>
    <w:rsid w:val="00420B94"/>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420B94"/>
    <w:rPr>
      <w:rFonts w:ascii="Times New Roman" w:eastAsia="Times New Roman" w:hAnsi="Times New Roman" w:cs="Times New Roman"/>
      <w:sz w:val="24"/>
      <w:szCs w:val="24"/>
    </w:rPr>
  </w:style>
  <w:style w:type="character" w:styleId="affe">
    <w:name w:val="page number"/>
    <w:basedOn w:val="a0"/>
    <w:rsid w:val="00420B94"/>
  </w:style>
  <w:style w:type="character" w:customStyle="1" w:styleId="dash041e0431044b0447043d044b0439char1">
    <w:name w:val="dash041e_0431_044b_0447_043d_044b_0439__char1"/>
    <w:rsid w:val="00420B9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20B94"/>
    <w:pPr>
      <w:spacing w:after="0" w:line="240" w:lineRule="auto"/>
    </w:pPr>
    <w:rPr>
      <w:rFonts w:ascii="Times New Roman" w:eastAsia="Times New Roman" w:hAnsi="Times New Roman" w:cs="Times New Roman"/>
      <w:sz w:val="24"/>
      <w:szCs w:val="24"/>
    </w:rPr>
  </w:style>
  <w:style w:type="paragraph" w:customStyle="1" w:styleId="1a">
    <w:name w:val="Цитата1"/>
    <w:basedOn w:val="a"/>
    <w:rsid w:val="00420B94"/>
    <w:pPr>
      <w:overflowPunct w:val="0"/>
      <w:autoSpaceDE w:val="0"/>
      <w:autoSpaceDN w:val="0"/>
      <w:adjustRightInd w:val="0"/>
      <w:spacing w:after="0" w:line="360" w:lineRule="auto"/>
      <w:ind w:left="851" w:right="567" w:firstLine="709"/>
      <w:jc w:val="both"/>
      <w:textAlignment w:val="baseline"/>
    </w:pPr>
    <w:rPr>
      <w:rFonts w:ascii="Times New Roman" w:eastAsia="Times New Roman" w:hAnsi="Times New Roman" w:cs="Times New Roman"/>
      <w:sz w:val="28"/>
      <w:szCs w:val="20"/>
    </w:rPr>
  </w:style>
  <w:style w:type="paragraph" w:styleId="afff">
    <w:name w:val="Subtitle"/>
    <w:basedOn w:val="a"/>
    <w:link w:val="afff0"/>
    <w:qFormat/>
    <w:rsid w:val="00420B94"/>
    <w:pPr>
      <w:spacing w:before="120" w:after="0" w:line="240" w:lineRule="auto"/>
      <w:jc w:val="center"/>
    </w:pPr>
    <w:rPr>
      <w:rFonts w:ascii="Arial" w:eastAsia="Times New Roman" w:hAnsi="Arial" w:cs="Times New Roman"/>
      <w:b/>
      <w:bCs/>
      <w:caps/>
      <w:sz w:val="28"/>
      <w:szCs w:val="24"/>
    </w:rPr>
  </w:style>
  <w:style w:type="character" w:customStyle="1" w:styleId="afff0">
    <w:name w:val="Подзаголовок Знак"/>
    <w:basedOn w:val="a0"/>
    <w:link w:val="afff"/>
    <w:rsid w:val="00420B94"/>
    <w:rPr>
      <w:rFonts w:ascii="Arial" w:eastAsia="Times New Roman" w:hAnsi="Arial" w:cs="Times New Roman"/>
      <w:b/>
      <w:bCs/>
      <w:caps/>
      <w:sz w:val="28"/>
      <w:szCs w:val="24"/>
    </w:rPr>
  </w:style>
  <w:style w:type="paragraph" w:styleId="afff1">
    <w:name w:val="Balloon Text"/>
    <w:basedOn w:val="a"/>
    <w:link w:val="afff2"/>
    <w:rsid w:val="00420B94"/>
    <w:pPr>
      <w:spacing w:after="0" w:line="240" w:lineRule="auto"/>
    </w:pPr>
    <w:rPr>
      <w:rFonts w:ascii="Tahoma" w:eastAsia="Times New Roman" w:hAnsi="Tahoma" w:cs="Times New Roman"/>
      <w:sz w:val="16"/>
      <w:szCs w:val="16"/>
    </w:rPr>
  </w:style>
  <w:style w:type="character" w:customStyle="1" w:styleId="afff2">
    <w:name w:val="Текст выноски Знак"/>
    <w:basedOn w:val="a0"/>
    <w:link w:val="afff1"/>
    <w:rsid w:val="00420B94"/>
    <w:rPr>
      <w:rFonts w:ascii="Tahoma" w:eastAsia="Times New Roman" w:hAnsi="Tahoma" w:cs="Times New Roman"/>
      <w:sz w:val="16"/>
      <w:szCs w:val="16"/>
    </w:rPr>
  </w:style>
  <w:style w:type="character" w:styleId="afff3">
    <w:name w:val="Hyperlink"/>
    <w:uiPriority w:val="99"/>
    <w:unhideWhenUsed/>
    <w:rsid w:val="00420B94"/>
    <w:rPr>
      <w:color w:val="0000FF"/>
      <w:u w:val="single"/>
    </w:rPr>
  </w:style>
  <w:style w:type="paragraph" w:customStyle="1" w:styleId="51">
    <w:name w:val="Основной текст5"/>
    <w:basedOn w:val="a"/>
    <w:rsid w:val="00420B94"/>
    <w:pPr>
      <w:shd w:val="clear" w:color="auto" w:fill="FFFFFF"/>
      <w:spacing w:after="0" w:line="274" w:lineRule="exact"/>
      <w:ind w:hanging="560"/>
      <w:jc w:val="both"/>
    </w:pPr>
    <w:rPr>
      <w:rFonts w:ascii="Times New Roman" w:eastAsia="Times New Roman" w:hAnsi="Times New Roman" w:cs="Times New Roman"/>
      <w:sz w:val="23"/>
      <w:szCs w:val="23"/>
      <w:lang w:eastAsia="en-US"/>
    </w:rPr>
  </w:style>
  <w:style w:type="character" w:customStyle="1" w:styleId="71">
    <w:name w:val="Колонтитул + 7"/>
    <w:aliases w:val="5 pt,Основной текст (2) + Segoe UI,9,Курсив9,Основной текст + 11"/>
    <w:rsid w:val="00420B94"/>
    <w:rPr>
      <w:sz w:val="23"/>
      <w:szCs w:val="23"/>
      <w:shd w:val="clear" w:color="auto" w:fill="FFFFFF"/>
    </w:rPr>
  </w:style>
  <w:style w:type="character" w:customStyle="1" w:styleId="afff4">
    <w:name w:val="Основной текст + Курсив"/>
    <w:rsid w:val="00420B94"/>
    <w:rPr>
      <w:rFonts w:ascii="Times New Roman" w:eastAsia="Times New Roman" w:hAnsi="Times New Roman" w:cs="Times New Roman"/>
      <w:i/>
      <w:iCs/>
      <w:sz w:val="23"/>
      <w:szCs w:val="23"/>
      <w:shd w:val="clear" w:color="auto" w:fill="FFFFFF"/>
    </w:rPr>
  </w:style>
  <w:style w:type="character" w:customStyle="1" w:styleId="40">
    <w:name w:val="Заголовок 4 Знак"/>
    <w:basedOn w:val="a0"/>
    <w:link w:val="4"/>
    <w:uiPriority w:val="99"/>
    <w:rsid w:val="00D13D23"/>
    <w:rPr>
      <w:rFonts w:ascii="Cambria" w:eastAsia="Times New Roman" w:hAnsi="Cambria" w:cs="Times New Roman"/>
      <w:b/>
      <w:bCs/>
      <w:i/>
      <w:iCs/>
      <w:color w:val="4F81BD"/>
      <w:sz w:val="20"/>
      <w:szCs w:val="20"/>
    </w:rPr>
  </w:style>
  <w:style w:type="character" w:customStyle="1" w:styleId="60">
    <w:name w:val="Заголовок 6 Знак"/>
    <w:basedOn w:val="a0"/>
    <w:link w:val="6"/>
    <w:uiPriority w:val="99"/>
    <w:rsid w:val="00D13D23"/>
    <w:rPr>
      <w:rFonts w:ascii="Calibri" w:eastAsia="Times New Roman" w:hAnsi="Calibri" w:cs="Times New Roman"/>
      <w:b/>
      <w:bCs/>
    </w:rPr>
  </w:style>
  <w:style w:type="character" w:customStyle="1" w:styleId="70">
    <w:name w:val="Заголовок 7 Знак"/>
    <w:basedOn w:val="a0"/>
    <w:link w:val="7"/>
    <w:uiPriority w:val="99"/>
    <w:rsid w:val="00D13D23"/>
    <w:rPr>
      <w:rFonts w:ascii="Cambria" w:eastAsia="Times New Roman" w:hAnsi="Cambria" w:cs="Times New Roman"/>
      <w:i/>
      <w:iCs/>
      <w:color w:val="404040"/>
      <w:sz w:val="24"/>
      <w:szCs w:val="24"/>
      <w:lang w:val="en-US"/>
    </w:rPr>
  </w:style>
  <w:style w:type="character" w:customStyle="1" w:styleId="80">
    <w:name w:val="Заголовок 8 Знак"/>
    <w:basedOn w:val="a0"/>
    <w:link w:val="8"/>
    <w:uiPriority w:val="99"/>
    <w:rsid w:val="00D13D23"/>
    <w:rPr>
      <w:rFonts w:ascii="Times New Roman" w:eastAsia="Times New Roman" w:hAnsi="Times New Roman" w:cs="Times New Roman"/>
      <w:i/>
      <w:iCs/>
      <w:sz w:val="24"/>
      <w:szCs w:val="24"/>
    </w:rPr>
  </w:style>
  <w:style w:type="character" w:customStyle="1" w:styleId="90">
    <w:name w:val="Заголовок 9 Знак"/>
    <w:basedOn w:val="a0"/>
    <w:link w:val="9"/>
    <w:uiPriority w:val="99"/>
    <w:rsid w:val="00D13D23"/>
    <w:rPr>
      <w:rFonts w:ascii="Arial" w:eastAsia="Times New Roman" w:hAnsi="Arial" w:cs="Times New Roman"/>
    </w:rPr>
  </w:style>
  <w:style w:type="paragraph" w:styleId="38">
    <w:name w:val="Body Text 3"/>
    <w:basedOn w:val="a"/>
    <w:link w:val="39"/>
    <w:rsid w:val="00D13D23"/>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0"/>
    <w:link w:val="38"/>
    <w:rsid w:val="00D13D23"/>
    <w:rPr>
      <w:rFonts w:ascii="Times New Roman" w:eastAsia="Times New Roman" w:hAnsi="Times New Roman" w:cs="Times New Roman"/>
      <w:sz w:val="16"/>
      <w:szCs w:val="16"/>
    </w:rPr>
  </w:style>
  <w:style w:type="paragraph" w:customStyle="1" w:styleId="afff5">
    <w:name w:val="нормал"/>
    <w:basedOn w:val="a"/>
    <w:rsid w:val="00D13D23"/>
    <w:pPr>
      <w:spacing w:after="0" w:line="240" w:lineRule="auto"/>
      <w:ind w:firstLine="567"/>
      <w:jc w:val="both"/>
    </w:pPr>
    <w:rPr>
      <w:rFonts w:ascii="Times New Roman" w:eastAsia="Times New Roman" w:hAnsi="Times New Roman" w:cs="Times New Roman"/>
      <w:sz w:val="24"/>
      <w:szCs w:val="20"/>
    </w:rPr>
  </w:style>
  <w:style w:type="character" w:customStyle="1" w:styleId="1b">
    <w:name w:val="Основной текст Знак1"/>
    <w:uiPriority w:val="99"/>
    <w:semiHidden/>
    <w:rsid w:val="00D13D23"/>
    <w:rPr>
      <w:rFonts w:ascii="Times New Roman" w:eastAsia="Times New Roman" w:hAnsi="Times New Roman"/>
      <w:sz w:val="24"/>
      <w:szCs w:val="24"/>
      <w:lang w:eastAsia="ar-SA"/>
    </w:rPr>
  </w:style>
  <w:style w:type="paragraph" w:customStyle="1" w:styleId="afff6">
    <w:name w:val="Базовый"/>
    <w:rsid w:val="00D13D23"/>
    <w:pPr>
      <w:tabs>
        <w:tab w:val="left" w:pos="709"/>
      </w:tabs>
      <w:suppressAutoHyphens/>
    </w:pPr>
    <w:rPr>
      <w:rFonts w:ascii="Times New Roman" w:eastAsia="Times New Roman" w:hAnsi="Times New Roman" w:cs="Times New Roman"/>
      <w:sz w:val="24"/>
      <w:szCs w:val="24"/>
      <w:lang w:eastAsia="ar-SA"/>
    </w:rPr>
  </w:style>
  <w:style w:type="character" w:customStyle="1" w:styleId="1c">
    <w:name w:val="Название Знак1"/>
    <w:uiPriority w:val="10"/>
    <w:rsid w:val="00D13D23"/>
    <w:rPr>
      <w:rFonts w:ascii="Cambria" w:eastAsia="Times New Roman" w:hAnsi="Cambria" w:cs="Times New Roman"/>
      <w:b/>
      <w:bCs/>
      <w:kern w:val="28"/>
      <w:sz w:val="32"/>
      <w:szCs w:val="32"/>
    </w:rPr>
  </w:style>
  <w:style w:type="paragraph" w:styleId="afff7">
    <w:name w:val="TOC Heading"/>
    <w:basedOn w:val="1"/>
    <w:next w:val="a"/>
    <w:uiPriority w:val="99"/>
    <w:unhideWhenUsed/>
    <w:qFormat/>
    <w:rsid w:val="00D13D23"/>
    <w:pPr>
      <w:keepLines/>
      <w:spacing w:before="480" w:after="0" w:line="276" w:lineRule="auto"/>
      <w:outlineLvl w:val="9"/>
    </w:pPr>
    <w:rPr>
      <w:rFonts w:ascii="Cambria" w:hAnsi="Cambria"/>
      <w:color w:val="365F91"/>
      <w:kern w:val="0"/>
      <w:sz w:val="28"/>
      <w:szCs w:val="28"/>
    </w:rPr>
  </w:style>
  <w:style w:type="paragraph" w:styleId="27">
    <w:name w:val="toc 2"/>
    <w:basedOn w:val="a"/>
    <w:next w:val="a"/>
    <w:autoRedefine/>
    <w:qFormat/>
    <w:rsid w:val="00D13D23"/>
    <w:pPr>
      <w:tabs>
        <w:tab w:val="right" w:leader="dot" w:pos="10195"/>
      </w:tabs>
      <w:ind w:left="-567" w:right="-709"/>
    </w:pPr>
    <w:rPr>
      <w:rFonts w:ascii="Times New Roman" w:eastAsia="Calibri" w:hAnsi="Times New Roman" w:cs="Times New Roman"/>
      <w:b/>
      <w:smallCaps/>
      <w:noProof/>
      <w:spacing w:val="5"/>
      <w:sz w:val="24"/>
      <w:szCs w:val="24"/>
      <w:lang w:eastAsia="en-US"/>
    </w:rPr>
  </w:style>
  <w:style w:type="paragraph" w:styleId="3a">
    <w:name w:val="toc 3"/>
    <w:basedOn w:val="a"/>
    <w:next w:val="a"/>
    <w:autoRedefine/>
    <w:uiPriority w:val="39"/>
    <w:qFormat/>
    <w:rsid w:val="00D13D23"/>
    <w:pPr>
      <w:tabs>
        <w:tab w:val="right" w:leader="dot" w:pos="10195"/>
      </w:tabs>
      <w:spacing w:line="240" w:lineRule="auto"/>
      <w:ind w:left="440"/>
    </w:pPr>
    <w:rPr>
      <w:rFonts w:ascii="Calibri" w:eastAsia="Calibri" w:hAnsi="Calibri" w:cs="Times New Roman"/>
      <w:lang w:eastAsia="en-US"/>
    </w:rPr>
  </w:style>
  <w:style w:type="character" w:styleId="afff8">
    <w:name w:val="Intense Reference"/>
    <w:uiPriority w:val="99"/>
    <w:qFormat/>
    <w:rsid w:val="00D13D23"/>
    <w:rPr>
      <w:b/>
      <w:bCs/>
      <w:smallCaps/>
      <w:color w:val="C0504D"/>
      <w:spacing w:val="5"/>
      <w:u w:val="single"/>
    </w:rPr>
  </w:style>
  <w:style w:type="character" w:customStyle="1" w:styleId="afff9">
    <w:name w:val="Основной текст_"/>
    <w:link w:val="183"/>
    <w:uiPriority w:val="99"/>
    <w:rsid w:val="00D13D23"/>
    <w:rPr>
      <w:shd w:val="clear" w:color="auto" w:fill="FFFFFF"/>
    </w:rPr>
  </w:style>
  <w:style w:type="paragraph" w:customStyle="1" w:styleId="183">
    <w:name w:val="Основной текст183"/>
    <w:basedOn w:val="a"/>
    <w:link w:val="afff9"/>
    <w:uiPriority w:val="99"/>
    <w:rsid w:val="00D13D23"/>
    <w:pPr>
      <w:shd w:val="clear" w:color="auto" w:fill="FFFFFF"/>
      <w:spacing w:after="0" w:line="0" w:lineRule="atLeast"/>
      <w:ind w:hanging="820"/>
    </w:pPr>
  </w:style>
  <w:style w:type="character" w:customStyle="1" w:styleId="44">
    <w:name w:val="Основной текст4"/>
    <w:rsid w:val="00D13D23"/>
    <w:rPr>
      <w:rFonts w:ascii="Times New Roman" w:eastAsia="Times New Roman" w:hAnsi="Times New Roman"/>
      <w:shd w:val="clear" w:color="auto" w:fill="FFFFFF"/>
    </w:rPr>
  </w:style>
  <w:style w:type="character" w:customStyle="1" w:styleId="61">
    <w:name w:val="Основной текст6"/>
    <w:rsid w:val="00D13D23"/>
    <w:rPr>
      <w:rFonts w:ascii="Times New Roman" w:eastAsia="Times New Roman" w:hAnsi="Times New Roman"/>
      <w:b w:val="0"/>
      <w:bCs w:val="0"/>
      <w:i w:val="0"/>
      <w:iCs w:val="0"/>
      <w:smallCaps w:val="0"/>
      <w:strike w:val="0"/>
      <w:spacing w:val="0"/>
      <w:sz w:val="22"/>
      <w:szCs w:val="22"/>
      <w:u w:val="single"/>
      <w:shd w:val="clear" w:color="auto" w:fill="FFFFFF"/>
    </w:rPr>
  </w:style>
  <w:style w:type="character" w:customStyle="1" w:styleId="FontStyle44">
    <w:name w:val="Font Style44"/>
    <w:rsid w:val="00D13D23"/>
    <w:rPr>
      <w:rFonts w:ascii="Lucida Sans Unicode" w:hAnsi="Lucida Sans Unicode" w:cs="Lucida Sans Unicode"/>
      <w:sz w:val="20"/>
      <w:szCs w:val="20"/>
    </w:rPr>
  </w:style>
  <w:style w:type="table" w:customStyle="1" w:styleId="-110">
    <w:name w:val="Светлая заливка - Акцент 11"/>
    <w:basedOn w:val="a1"/>
    <w:uiPriority w:val="60"/>
    <w:rsid w:val="00D13D23"/>
    <w:pPr>
      <w:spacing w:after="0" w:line="240" w:lineRule="auto"/>
    </w:pPr>
    <w:rPr>
      <w:rFonts w:ascii="Trebuchet MS" w:eastAsia="Times New Roman" w:hAnsi="Trebuchet MS"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
    <w:name w:val="Светлая заливка - Акцент 12"/>
    <w:basedOn w:val="a1"/>
    <w:uiPriority w:val="60"/>
    <w:rsid w:val="00D13D23"/>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1d">
    <w:name w:val="Основной текст1"/>
    <w:rsid w:val="00D13D23"/>
    <w:rPr>
      <w:rFonts w:ascii="Book Antiqua" w:eastAsia="Book Antiqua" w:hAnsi="Book Antiqua"/>
      <w:spacing w:val="20"/>
      <w:sz w:val="16"/>
      <w:szCs w:val="16"/>
      <w:shd w:val="clear" w:color="auto" w:fill="FFFFFF"/>
      <w:lang w:bidi="ar-SA"/>
    </w:rPr>
  </w:style>
  <w:style w:type="paragraph" w:customStyle="1" w:styleId="jtext">
    <w:name w:val="jtext"/>
    <w:basedOn w:val="a"/>
    <w:rsid w:val="00D13D23"/>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fa">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ffb"/>
    <w:autoRedefine/>
    <w:rsid w:val="00D13D23"/>
    <w:pPr>
      <w:spacing w:after="0"/>
      <w:ind w:left="142" w:hanging="142"/>
      <w:contextualSpacing w:val="0"/>
      <w:jc w:val="center"/>
    </w:pPr>
    <w:rPr>
      <w:rFonts w:ascii="Times New Roman" w:eastAsia="Times New Roman" w:hAnsi="Times New Roman"/>
      <w:spacing w:val="-5"/>
      <w:sz w:val="24"/>
      <w:szCs w:val="24"/>
      <w:lang w:eastAsia="ar-SA"/>
    </w:rPr>
  </w:style>
  <w:style w:type="paragraph" w:styleId="afffb">
    <w:name w:val="List"/>
    <w:basedOn w:val="a"/>
    <w:uiPriority w:val="99"/>
    <w:unhideWhenUsed/>
    <w:rsid w:val="00D13D23"/>
    <w:pPr>
      <w:ind w:left="283" w:hanging="283"/>
      <w:contextualSpacing/>
    </w:pPr>
    <w:rPr>
      <w:rFonts w:ascii="Calibri" w:eastAsia="Calibri" w:hAnsi="Calibri" w:cs="Times New Roman"/>
      <w:lang w:eastAsia="en-US"/>
    </w:rPr>
  </w:style>
  <w:style w:type="paragraph" w:customStyle="1" w:styleId="100">
    <w:name w:val="Основной текст10"/>
    <w:basedOn w:val="a"/>
    <w:rsid w:val="00D13D23"/>
    <w:pPr>
      <w:shd w:val="clear" w:color="auto" w:fill="FFFFFF"/>
      <w:spacing w:after="0" w:line="250" w:lineRule="exact"/>
      <w:ind w:hanging="400"/>
      <w:jc w:val="both"/>
    </w:pPr>
    <w:rPr>
      <w:rFonts w:ascii="Tahoma" w:eastAsia="Tahoma" w:hAnsi="Tahoma" w:cs="Tahoma"/>
      <w:sz w:val="19"/>
      <w:szCs w:val="19"/>
    </w:rPr>
  </w:style>
  <w:style w:type="character" w:customStyle="1" w:styleId="3b">
    <w:name w:val="Основной текст3"/>
    <w:rsid w:val="00D13D23"/>
    <w:rPr>
      <w:rFonts w:ascii="Tahoma" w:eastAsia="Tahoma" w:hAnsi="Tahoma" w:cs="Tahoma"/>
      <w:b w:val="0"/>
      <w:bCs w:val="0"/>
      <w:i w:val="0"/>
      <w:iCs w:val="0"/>
      <w:smallCaps w:val="0"/>
      <w:strike w:val="0"/>
      <w:spacing w:val="0"/>
      <w:sz w:val="19"/>
      <w:szCs w:val="19"/>
      <w:shd w:val="clear" w:color="auto" w:fill="FFFFFF"/>
    </w:rPr>
  </w:style>
  <w:style w:type="character" w:customStyle="1" w:styleId="120">
    <w:name w:val="Основной текст (12)_"/>
    <w:link w:val="121"/>
    <w:rsid w:val="00D13D23"/>
    <w:rPr>
      <w:rFonts w:ascii="Tahoma" w:eastAsia="Tahoma" w:hAnsi="Tahoma" w:cs="Tahoma"/>
      <w:sz w:val="14"/>
      <w:szCs w:val="14"/>
      <w:shd w:val="clear" w:color="auto" w:fill="FFFFFF"/>
    </w:rPr>
  </w:style>
  <w:style w:type="paragraph" w:customStyle="1" w:styleId="121">
    <w:name w:val="Основной текст (12)"/>
    <w:basedOn w:val="a"/>
    <w:link w:val="120"/>
    <w:rsid w:val="00D13D23"/>
    <w:pPr>
      <w:shd w:val="clear" w:color="auto" w:fill="FFFFFF"/>
      <w:spacing w:after="0" w:line="197" w:lineRule="exact"/>
      <w:jc w:val="both"/>
    </w:pPr>
    <w:rPr>
      <w:rFonts w:ascii="Tahoma" w:eastAsia="Tahoma" w:hAnsi="Tahoma" w:cs="Tahoma"/>
      <w:sz w:val="14"/>
      <w:szCs w:val="14"/>
    </w:rPr>
  </w:style>
  <w:style w:type="character" w:customStyle="1" w:styleId="91">
    <w:name w:val="Основной текст (9)"/>
    <w:rsid w:val="00D13D23"/>
    <w:rPr>
      <w:rFonts w:ascii="Tahoma" w:eastAsia="Tahoma" w:hAnsi="Tahoma" w:cs="Tahoma"/>
      <w:b w:val="0"/>
      <w:bCs w:val="0"/>
      <w:i w:val="0"/>
      <w:iCs w:val="0"/>
      <w:smallCaps w:val="0"/>
      <w:strike w:val="0"/>
      <w:spacing w:val="20"/>
      <w:sz w:val="19"/>
      <w:szCs w:val="19"/>
    </w:rPr>
  </w:style>
  <w:style w:type="table" w:customStyle="1" w:styleId="-111">
    <w:name w:val="Светлая сетка - Акцент 11"/>
    <w:basedOn w:val="a1"/>
    <w:uiPriority w:val="62"/>
    <w:rsid w:val="00D13D23"/>
    <w:pPr>
      <w:spacing w:after="0" w:line="260" w:lineRule="atLeast"/>
      <w:ind w:firstLine="397"/>
      <w:jc w:val="both"/>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onsNormal">
    <w:name w:val="ConsNormal"/>
    <w:rsid w:val="00D13D23"/>
    <w:pPr>
      <w:widowControl w:val="0"/>
      <w:spacing w:after="0" w:line="240" w:lineRule="auto"/>
      <w:ind w:firstLine="720"/>
    </w:pPr>
    <w:rPr>
      <w:rFonts w:ascii="Arial" w:eastAsia="Times New Roman" w:hAnsi="Arial" w:cs="Arial"/>
      <w:sz w:val="20"/>
      <w:szCs w:val="20"/>
    </w:rPr>
  </w:style>
  <w:style w:type="character" w:customStyle="1" w:styleId="FontStyle13">
    <w:name w:val="Font Style13"/>
    <w:uiPriority w:val="99"/>
    <w:rsid w:val="00D13D23"/>
    <w:rPr>
      <w:rFonts w:ascii="Times New Roman" w:hAnsi="Times New Roman" w:cs="Times New Roman"/>
      <w:sz w:val="22"/>
      <w:szCs w:val="22"/>
    </w:rPr>
  </w:style>
  <w:style w:type="paragraph" w:customStyle="1" w:styleId="1e">
    <w:name w:val="Заголовок №1"/>
    <w:basedOn w:val="a"/>
    <w:link w:val="1f"/>
    <w:rsid w:val="00D13D23"/>
    <w:pPr>
      <w:shd w:val="clear" w:color="auto" w:fill="FFFFFF"/>
      <w:suppressAutoHyphens/>
      <w:spacing w:before="2220" w:after="180" w:line="274" w:lineRule="exact"/>
      <w:jc w:val="center"/>
    </w:pPr>
    <w:rPr>
      <w:rFonts w:ascii="Times New Roman" w:eastAsia="Times New Roman" w:hAnsi="Times New Roman" w:cs="Times New Roman"/>
      <w:b/>
      <w:bCs/>
      <w:color w:val="000000"/>
      <w:sz w:val="23"/>
      <w:szCs w:val="23"/>
      <w:lang w:eastAsia="ar-SA"/>
    </w:rPr>
  </w:style>
  <w:style w:type="character" w:styleId="afffc">
    <w:name w:val="FollowedHyperlink"/>
    <w:uiPriority w:val="99"/>
    <w:unhideWhenUsed/>
    <w:rsid w:val="00D13D23"/>
    <w:rPr>
      <w:color w:val="800080"/>
      <w:u w:val="single"/>
    </w:rPr>
  </w:style>
  <w:style w:type="character" w:customStyle="1" w:styleId="1f0">
    <w:name w:val="Текст Знак1"/>
    <w:basedOn w:val="a0"/>
    <w:uiPriority w:val="99"/>
    <w:rsid w:val="00D13D23"/>
    <w:rPr>
      <w:rFonts w:ascii="Courier New" w:hAnsi="Courier New" w:cs="Courier New"/>
    </w:rPr>
  </w:style>
  <w:style w:type="paragraph" w:customStyle="1" w:styleId="Style3">
    <w:name w:val="Style3"/>
    <w:basedOn w:val="a"/>
    <w:rsid w:val="00D13D23"/>
    <w:pPr>
      <w:widowControl w:val="0"/>
      <w:autoSpaceDE w:val="0"/>
      <w:autoSpaceDN w:val="0"/>
      <w:adjustRightInd w:val="0"/>
      <w:spacing w:after="0" w:line="233" w:lineRule="exact"/>
    </w:pPr>
    <w:rPr>
      <w:rFonts w:ascii="Times New Roman" w:eastAsia="Times New Roman" w:hAnsi="Times New Roman" w:cs="Times New Roman"/>
      <w:sz w:val="24"/>
      <w:szCs w:val="24"/>
    </w:rPr>
  </w:style>
  <w:style w:type="paragraph" w:customStyle="1" w:styleId="28">
    <w:name w:val="Основной текст2"/>
    <w:basedOn w:val="a"/>
    <w:rsid w:val="00D13D23"/>
    <w:pPr>
      <w:shd w:val="clear" w:color="auto" w:fill="FFFFFF"/>
      <w:spacing w:before="540" w:after="0" w:line="250" w:lineRule="exact"/>
      <w:ind w:hanging="200"/>
      <w:jc w:val="both"/>
    </w:pPr>
    <w:rPr>
      <w:rFonts w:ascii="Book Antiqua" w:eastAsia="Book Antiqua" w:hAnsi="Book Antiqua" w:cs="Book Antiqua"/>
      <w:spacing w:val="20"/>
      <w:sz w:val="16"/>
      <w:szCs w:val="16"/>
    </w:rPr>
  </w:style>
  <w:style w:type="character" w:customStyle="1" w:styleId="WW8Num16z1">
    <w:name w:val="WW8Num16z1"/>
    <w:rsid w:val="00D13D23"/>
    <w:rPr>
      <w:rFonts w:ascii="Courier New" w:hAnsi="Courier New" w:cs="Courier New"/>
    </w:rPr>
  </w:style>
  <w:style w:type="paragraph" w:customStyle="1" w:styleId="111">
    <w:name w:val="Без интервала11"/>
    <w:aliases w:val="основа"/>
    <w:link w:val="NoSpacingChar"/>
    <w:qFormat/>
    <w:rsid w:val="00D13D23"/>
    <w:pPr>
      <w:spacing w:after="0" w:line="240" w:lineRule="auto"/>
      <w:ind w:firstLine="709"/>
    </w:pPr>
    <w:rPr>
      <w:rFonts w:ascii="Times New Roman" w:eastAsia="Times New Roman" w:hAnsi="Times New Roman" w:cs="Times New Roman"/>
      <w:sz w:val="28"/>
    </w:rPr>
  </w:style>
  <w:style w:type="character" w:customStyle="1" w:styleId="NoSpacingChar">
    <w:name w:val="No Spacing Char"/>
    <w:link w:val="111"/>
    <w:locked/>
    <w:rsid w:val="00D13D23"/>
    <w:rPr>
      <w:rFonts w:ascii="Times New Roman" w:eastAsia="Times New Roman" w:hAnsi="Times New Roman" w:cs="Times New Roman"/>
      <w:sz w:val="28"/>
    </w:rPr>
  </w:style>
  <w:style w:type="paragraph" w:customStyle="1" w:styleId="afffd">
    <w:name w:val="Заголовок"/>
    <w:basedOn w:val="a"/>
    <w:next w:val="aff3"/>
    <w:rsid w:val="00D13D23"/>
    <w:pPr>
      <w:keepNext/>
      <w:widowControl w:val="0"/>
      <w:suppressAutoHyphens/>
      <w:spacing w:before="240" w:after="120" w:line="240" w:lineRule="auto"/>
    </w:pPr>
    <w:rPr>
      <w:rFonts w:ascii="Arial" w:eastAsia="SimSun" w:hAnsi="Arial" w:cs="Tahoma"/>
      <w:kern w:val="1"/>
      <w:sz w:val="28"/>
      <w:szCs w:val="28"/>
      <w:lang w:eastAsia="hi-IN" w:bidi="hi-IN"/>
    </w:rPr>
  </w:style>
  <w:style w:type="paragraph" w:styleId="afffe">
    <w:name w:val="Block Text"/>
    <w:basedOn w:val="a"/>
    <w:rsid w:val="00D13D23"/>
    <w:pPr>
      <w:tabs>
        <w:tab w:val="left" w:pos="6804"/>
      </w:tabs>
      <w:spacing w:after="0" w:line="360" w:lineRule="auto"/>
      <w:ind w:left="567" w:right="1502"/>
      <w:jc w:val="both"/>
    </w:pPr>
    <w:rPr>
      <w:rFonts w:ascii="Times New Roman" w:eastAsia="Times New Roman" w:hAnsi="Times New Roman" w:cs="Times New Roman"/>
      <w:sz w:val="20"/>
      <w:szCs w:val="20"/>
    </w:rPr>
  </w:style>
  <w:style w:type="character" w:customStyle="1" w:styleId="FontStyle41">
    <w:name w:val="Font Style41"/>
    <w:rsid w:val="00D13D23"/>
    <w:rPr>
      <w:rFonts w:ascii="Microsoft Sans Serif" w:hAnsi="Microsoft Sans Serif" w:cs="Microsoft Sans Serif"/>
      <w:i/>
      <w:iCs/>
      <w:spacing w:val="20"/>
      <w:sz w:val="18"/>
      <w:szCs w:val="18"/>
    </w:rPr>
  </w:style>
  <w:style w:type="paragraph" w:customStyle="1" w:styleId="Style12">
    <w:name w:val="Style12"/>
    <w:basedOn w:val="a"/>
    <w:rsid w:val="00D13D23"/>
    <w:pPr>
      <w:widowControl w:val="0"/>
      <w:autoSpaceDE w:val="0"/>
      <w:autoSpaceDN w:val="0"/>
      <w:adjustRightInd w:val="0"/>
      <w:spacing w:after="0" w:line="186" w:lineRule="exact"/>
    </w:pPr>
    <w:rPr>
      <w:rFonts w:ascii="Times New Roman" w:eastAsia="Times New Roman" w:hAnsi="Times New Roman" w:cs="Times New Roman"/>
      <w:sz w:val="24"/>
      <w:szCs w:val="24"/>
    </w:rPr>
  </w:style>
  <w:style w:type="paragraph" w:customStyle="1" w:styleId="Style1">
    <w:name w:val="Style1"/>
    <w:basedOn w:val="a"/>
    <w:rsid w:val="00D13D2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fff">
    <w:name w:val="caption"/>
    <w:basedOn w:val="a"/>
    <w:next w:val="a"/>
    <w:qFormat/>
    <w:rsid w:val="00D13D23"/>
    <w:pPr>
      <w:spacing w:after="0" w:line="260" w:lineRule="atLeast"/>
      <w:ind w:firstLine="397"/>
      <w:jc w:val="both"/>
    </w:pPr>
    <w:rPr>
      <w:rFonts w:ascii="Times New Roman" w:eastAsia="Times New Roman" w:hAnsi="Times New Roman" w:cs="Times New Roman"/>
      <w:b/>
      <w:bCs/>
      <w:sz w:val="20"/>
      <w:szCs w:val="20"/>
    </w:rPr>
  </w:style>
  <w:style w:type="paragraph" w:customStyle="1" w:styleId="1f1">
    <w:name w:val="Обычный1"/>
    <w:rsid w:val="00D13D23"/>
    <w:pPr>
      <w:spacing w:after="0" w:line="260" w:lineRule="atLeast"/>
      <w:ind w:firstLine="397"/>
      <w:jc w:val="both"/>
    </w:pPr>
    <w:rPr>
      <w:rFonts w:ascii="Times New Roman" w:eastAsia="Times New Roman" w:hAnsi="Times New Roman" w:cs="Times New Roman"/>
      <w:sz w:val="20"/>
      <w:szCs w:val="20"/>
    </w:rPr>
  </w:style>
  <w:style w:type="paragraph" w:customStyle="1" w:styleId="3f3f3f3f3f3f3f3f3f3f3f3f3f3f3f">
    <w:name w:val="Н3fа3fз3fв3fа3fн3fи3fе3f о3fб3fъ3fе3fк3fт3fа3f"/>
    <w:basedOn w:val="1f1"/>
    <w:rsid w:val="00D13D23"/>
  </w:style>
  <w:style w:type="paragraph" w:customStyle="1" w:styleId="affff0">
    <w:name w:val="МОН"/>
    <w:basedOn w:val="a"/>
    <w:rsid w:val="00D13D23"/>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customStyle="1" w:styleId="Style18">
    <w:name w:val="Style18"/>
    <w:basedOn w:val="a"/>
    <w:rsid w:val="00D13D23"/>
    <w:pPr>
      <w:widowControl w:val="0"/>
      <w:autoSpaceDE w:val="0"/>
      <w:autoSpaceDN w:val="0"/>
      <w:adjustRightInd w:val="0"/>
      <w:spacing w:after="0" w:line="254" w:lineRule="exact"/>
      <w:ind w:firstLine="322"/>
      <w:jc w:val="both"/>
    </w:pPr>
    <w:rPr>
      <w:rFonts w:ascii="Impact" w:eastAsia="Times New Roman" w:hAnsi="Impact" w:cs="Times New Roman"/>
      <w:sz w:val="24"/>
      <w:szCs w:val="24"/>
    </w:rPr>
  </w:style>
  <w:style w:type="paragraph" w:customStyle="1" w:styleId="Style17">
    <w:name w:val="Style17"/>
    <w:basedOn w:val="a"/>
    <w:rsid w:val="00D13D23"/>
    <w:pPr>
      <w:widowControl w:val="0"/>
      <w:autoSpaceDE w:val="0"/>
      <w:autoSpaceDN w:val="0"/>
      <w:adjustRightInd w:val="0"/>
      <w:spacing w:after="0" w:line="254" w:lineRule="exact"/>
      <w:ind w:firstLine="360"/>
      <w:jc w:val="both"/>
    </w:pPr>
    <w:rPr>
      <w:rFonts w:ascii="Impact" w:eastAsia="Times New Roman" w:hAnsi="Impact" w:cs="Times New Roman"/>
      <w:sz w:val="24"/>
      <w:szCs w:val="24"/>
    </w:rPr>
  </w:style>
  <w:style w:type="character" w:customStyle="1" w:styleId="FontStyle104">
    <w:name w:val="Font Style104"/>
    <w:rsid w:val="00D13D23"/>
    <w:rPr>
      <w:rFonts w:ascii="Times New Roman" w:hAnsi="Times New Roman" w:cs="Times New Roman"/>
      <w:sz w:val="20"/>
      <w:szCs w:val="20"/>
    </w:rPr>
  </w:style>
  <w:style w:type="paragraph" w:customStyle="1" w:styleId="western">
    <w:name w:val="western"/>
    <w:basedOn w:val="a"/>
    <w:uiPriority w:val="99"/>
    <w:rsid w:val="00D13D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AA">
    <w:name w:val="Heading 2 A A"/>
    <w:next w:val="a"/>
    <w:rsid w:val="00D13D23"/>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lang w:eastAsia="en-US"/>
    </w:rPr>
  </w:style>
  <w:style w:type="table" w:customStyle="1" w:styleId="-13">
    <w:name w:val="Светлая сетка - Акцент 13"/>
    <w:basedOn w:val="a1"/>
    <w:uiPriority w:val="62"/>
    <w:rsid w:val="00D13D23"/>
    <w:pPr>
      <w:spacing w:after="0" w:line="260" w:lineRule="atLeast"/>
      <w:ind w:firstLine="397"/>
      <w:jc w:val="both"/>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1">
    <w:name w:val="Знак"/>
    <w:basedOn w:val="a"/>
    <w:rsid w:val="00D13D23"/>
    <w:pPr>
      <w:spacing w:after="160" w:line="240" w:lineRule="exact"/>
    </w:pPr>
    <w:rPr>
      <w:rFonts w:ascii="Verdana" w:eastAsia="Times New Roman" w:hAnsi="Verdana" w:cs="Times New Roman"/>
      <w:sz w:val="20"/>
      <w:szCs w:val="20"/>
      <w:lang w:val="en-US" w:eastAsia="en-US"/>
    </w:rPr>
  </w:style>
  <w:style w:type="paragraph" w:styleId="1f2">
    <w:name w:val="toc 1"/>
    <w:basedOn w:val="a"/>
    <w:next w:val="a"/>
    <w:autoRedefine/>
    <w:uiPriority w:val="39"/>
    <w:unhideWhenUsed/>
    <w:qFormat/>
    <w:rsid w:val="00D13D23"/>
    <w:pPr>
      <w:widowControl w:val="0"/>
      <w:tabs>
        <w:tab w:val="left" w:pos="960"/>
        <w:tab w:val="right" w:leader="dot" w:pos="10671"/>
      </w:tabs>
      <w:autoSpaceDE w:val="0"/>
      <w:autoSpaceDN w:val="0"/>
      <w:adjustRightInd w:val="0"/>
      <w:spacing w:before="360" w:after="0" w:line="240" w:lineRule="auto"/>
      <w:ind w:firstLine="397"/>
      <w:jc w:val="both"/>
    </w:pPr>
    <w:rPr>
      <w:rFonts w:ascii="Cambria" w:eastAsia="Times New Roman" w:hAnsi="Cambria" w:cs="Times New Roman"/>
      <w:b/>
      <w:bCs/>
      <w:caps/>
      <w:sz w:val="24"/>
      <w:szCs w:val="24"/>
      <w:lang w:val="en-US"/>
    </w:rPr>
  </w:style>
  <w:style w:type="character" w:customStyle="1" w:styleId="FontStyle12">
    <w:name w:val="Font Style12"/>
    <w:uiPriority w:val="99"/>
    <w:rsid w:val="00D13D23"/>
    <w:rPr>
      <w:rFonts w:ascii="Times New Roman" w:hAnsi="Times New Roman" w:cs="Times New Roman" w:hint="default"/>
      <w:sz w:val="22"/>
      <w:szCs w:val="22"/>
    </w:rPr>
  </w:style>
  <w:style w:type="character" w:customStyle="1" w:styleId="29">
    <w:name w:val="Основной текст (2)"/>
    <w:uiPriority w:val="99"/>
    <w:rsid w:val="00D13D23"/>
    <w:rPr>
      <w:rFonts w:ascii="Times New Roman" w:eastAsia="Arial Unicode MS" w:hAnsi="Times New Roman" w:cs="Times New Roman"/>
      <w:spacing w:val="0"/>
      <w:sz w:val="20"/>
      <w:szCs w:val="20"/>
      <w:shd w:val="clear" w:color="auto" w:fill="FFFFFF"/>
      <w:lang w:eastAsia="ru-RU"/>
    </w:rPr>
  </w:style>
  <w:style w:type="paragraph" w:customStyle="1" w:styleId="ConsPlusNonformat">
    <w:name w:val="ConsPlusNonformat"/>
    <w:uiPriority w:val="99"/>
    <w:rsid w:val="00D13D2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D13D2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f3">
    <w:name w:val="Текст выноски Знак1"/>
    <w:uiPriority w:val="99"/>
    <w:semiHidden/>
    <w:rsid w:val="00D13D23"/>
    <w:rPr>
      <w:rFonts w:ascii="Tahoma" w:eastAsia="Times New Roman" w:hAnsi="Tahoma" w:cs="Tahoma"/>
      <w:sz w:val="16"/>
      <w:szCs w:val="16"/>
      <w:lang w:eastAsia="ru-RU"/>
    </w:rPr>
  </w:style>
  <w:style w:type="character" w:customStyle="1" w:styleId="1f4">
    <w:name w:val="Текст сноски Знак1"/>
    <w:uiPriority w:val="99"/>
    <w:semiHidden/>
    <w:rsid w:val="00D13D23"/>
    <w:rPr>
      <w:rFonts w:eastAsia="Times New Roman"/>
      <w:sz w:val="20"/>
      <w:szCs w:val="20"/>
      <w:lang w:eastAsia="ru-RU"/>
    </w:rPr>
  </w:style>
  <w:style w:type="paragraph" w:customStyle="1" w:styleId="ConsPlusTitle">
    <w:name w:val="ConsPlusTitle"/>
    <w:uiPriority w:val="99"/>
    <w:rsid w:val="00D13D23"/>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Cell">
    <w:name w:val="ConsPlusCell"/>
    <w:uiPriority w:val="99"/>
    <w:rsid w:val="00D13D23"/>
    <w:pPr>
      <w:autoSpaceDE w:val="0"/>
      <w:autoSpaceDN w:val="0"/>
      <w:adjustRightInd w:val="0"/>
      <w:spacing w:after="0" w:line="240" w:lineRule="auto"/>
    </w:pPr>
    <w:rPr>
      <w:rFonts w:ascii="Arial" w:eastAsia="Times New Roman" w:hAnsi="Arial" w:cs="Arial"/>
      <w:sz w:val="20"/>
      <w:szCs w:val="20"/>
    </w:rPr>
  </w:style>
  <w:style w:type="paragraph" w:customStyle="1" w:styleId="affff2">
    <w:name w:val="Зна"/>
    <w:basedOn w:val="a"/>
    <w:rsid w:val="00D13D23"/>
    <w:pPr>
      <w:keepNext/>
      <w:tabs>
        <w:tab w:val="num" w:pos="1560"/>
      </w:tabs>
      <w:spacing w:after="0" w:line="348" w:lineRule="auto"/>
      <w:ind w:left="1560" w:hanging="1080"/>
      <w:jc w:val="both"/>
    </w:pPr>
    <w:rPr>
      <w:rFonts w:ascii="Times New Roman" w:eastAsia="Times New Roman" w:hAnsi="Times New Roman" w:cs="Times New Roman"/>
      <w:spacing w:val="3"/>
      <w:sz w:val="28"/>
      <w:szCs w:val="28"/>
    </w:rPr>
  </w:style>
  <w:style w:type="paragraph" w:customStyle="1" w:styleId="1f5">
    <w:name w:val="заголовок 1"/>
    <w:basedOn w:val="a"/>
    <w:next w:val="a"/>
    <w:rsid w:val="00D13D23"/>
    <w:pPr>
      <w:keepNext/>
      <w:autoSpaceDE w:val="0"/>
      <w:autoSpaceDN w:val="0"/>
      <w:spacing w:after="0" w:line="240" w:lineRule="atLeast"/>
      <w:jc w:val="center"/>
    </w:pPr>
    <w:rPr>
      <w:rFonts w:ascii="Times New Roman" w:eastAsia="Times New Roman" w:hAnsi="Times New Roman" w:cs="Times New Roman"/>
      <w:spacing w:val="20"/>
      <w:sz w:val="36"/>
      <w:szCs w:val="36"/>
    </w:rPr>
  </w:style>
  <w:style w:type="paragraph" w:customStyle="1" w:styleId="affff3">
    <w:name w:val="Письмо"/>
    <w:basedOn w:val="a"/>
    <w:rsid w:val="00D13D23"/>
    <w:pPr>
      <w:autoSpaceDE w:val="0"/>
      <w:autoSpaceDN w:val="0"/>
      <w:spacing w:after="0" w:line="320" w:lineRule="exact"/>
      <w:ind w:firstLine="720"/>
      <w:jc w:val="both"/>
    </w:pPr>
    <w:rPr>
      <w:rFonts w:ascii="Times New Roman" w:eastAsia="Times New Roman" w:hAnsi="Times New Roman" w:cs="Times New Roman"/>
      <w:sz w:val="28"/>
      <w:szCs w:val="28"/>
    </w:rPr>
  </w:style>
  <w:style w:type="paragraph" w:customStyle="1" w:styleId="affff4">
    <w:name w:val="Центр"/>
    <w:basedOn w:val="a"/>
    <w:rsid w:val="00D13D23"/>
    <w:pPr>
      <w:autoSpaceDE w:val="0"/>
      <w:autoSpaceDN w:val="0"/>
      <w:spacing w:after="0" w:line="320" w:lineRule="exact"/>
      <w:jc w:val="center"/>
    </w:pPr>
    <w:rPr>
      <w:rFonts w:ascii="Times New Roman" w:eastAsia="Times New Roman" w:hAnsi="Times New Roman" w:cs="Times New Roman"/>
      <w:sz w:val="28"/>
      <w:szCs w:val="28"/>
    </w:rPr>
  </w:style>
  <w:style w:type="character" w:customStyle="1" w:styleId="FontStyle27">
    <w:name w:val="Font Style27"/>
    <w:rsid w:val="00D13D23"/>
    <w:rPr>
      <w:rFonts w:ascii="Times New Roman" w:hAnsi="Times New Roman" w:cs="Times New Roman"/>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13D2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a">
    <w:name w:val="Без интервала2"/>
    <w:rsid w:val="00D13D23"/>
    <w:pPr>
      <w:spacing w:after="0" w:line="240" w:lineRule="auto"/>
    </w:pPr>
    <w:rPr>
      <w:rFonts w:ascii="Calibri" w:eastAsia="Times New Roman" w:hAnsi="Calibri" w:cs="Times New Roman"/>
      <w:lang w:eastAsia="en-US"/>
    </w:rPr>
  </w:style>
  <w:style w:type="character" w:customStyle="1" w:styleId="240">
    <w:name w:val="Основной текст + Полужирный24"/>
    <w:aliases w:val="Курсив19"/>
    <w:rsid w:val="00D13D23"/>
    <w:rPr>
      <w:rFonts w:ascii="Times New Roman" w:hAnsi="Times New Roman" w:cs="Times New Roman" w:hint="default"/>
      <w:b/>
      <w:bCs/>
      <w:i/>
      <w:iCs/>
      <w:spacing w:val="0"/>
      <w:sz w:val="22"/>
      <w:szCs w:val="22"/>
      <w:shd w:val="clear" w:color="auto" w:fill="FFFFFF"/>
      <w:lang w:bidi="ar-SA"/>
    </w:rPr>
  </w:style>
  <w:style w:type="character" w:customStyle="1" w:styleId="230">
    <w:name w:val="Основной текст + Полужирный23"/>
    <w:aliases w:val="Курсив18"/>
    <w:rsid w:val="00D13D23"/>
    <w:rPr>
      <w:rFonts w:ascii="Times New Roman" w:hAnsi="Times New Roman" w:cs="Times New Roman" w:hint="default"/>
      <w:b/>
      <w:bCs/>
      <w:i/>
      <w:iCs/>
      <w:noProof/>
      <w:spacing w:val="0"/>
      <w:sz w:val="22"/>
      <w:szCs w:val="22"/>
      <w:shd w:val="clear" w:color="auto" w:fill="FFFFFF"/>
      <w:lang w:bidi="ar-SA"/>
    </w:rPr>
  </w:style>
  <w:style w:type="paragraph" w:customStyle="1" w:styleId="font5">
    <w:name w:val="font5"/>
    <w:basedOn w:val="a"/>
    <w:rsid w:val="00D13D23"/>
    <w:pPr>
      <w:spacing w:before="100" w:beforeAutospacing="1" w:after="100" w:afterAutospacing="1" w:line="240" w:lineRule="auto"/>
    </w:pPr>
    <w:rPr>
      <w:rFonts w:ascii="Times New Roman" w:eastAsia="Times New Roman" w:hAnsi="Times New Roman" w:cs="Times New Roman"/>
    </w:rPr>
  </w:style>
  <w:style w:type="paragraph" w:customStyle="1" w:styleId="font6">
    <w:name w:val="font6"/>
    <w:basedOn w:val="a"/>
    <w:rsid w:val="00D13D23"/>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63">
    <w:name w:val="xl63"/>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5">
    <w:name w:val="xl65"/>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6">
    <w:name w:val="xl66"/>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67">
    <w:name w:val="xl67"/>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68">
    <w:name w:val="xl68"/>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0">
    <w:name w:val="xl70"/>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a"/>
    <w:rsid w:val="00D13D23"/>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3">
    <w:name w:val="xl73"/>
    <w:basedOn w:val="a"/>
    <w:rsid w:val="00D13D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
    <w:rsid w:val="00D13D23"/>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75">
    <w:name w:val="xl75"/>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6">
    <w:name w:val="xl76"/>
    <w:basedOn w:val="a"/>
    <w:rsid w:val="00D13D2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
    <w:rsid w:val="00D13D23"/>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78">
    <w:name w:val="xl78"/>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9">
    <w:name w:val="xl79"/>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rPr>
  </w:style>
  <w:style w:type="paragraph" w:customStyle="1" w:styleId="xl80">
    <w:name w:val="xl80"/>
    <w:basedOn w:val="a"/>
    <w:rsid w:val="00D13D2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1">
    <w:name w:val="xl81"/>
    <w:basedOn w:val="a"/>
    <w:rsid w:val="00D13D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D13D23"/>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3">
    <w:name w:val="xl83"/>
    <w:basedOn w:val="a"/>
    <w:rsid w:val="00D13D2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4">
    <w:name w:val="xl84"/>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5">
    <w:name w:val="xl85"/>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6">
    <w:name w:val="xl86"/>
    <w:basedOn w:val="a"/>
    <w:rsid w:val="00D13D23"/>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7">
    <w:name w:val="xl87"/>
    <w:basedOn w:val="a"/>
    <w:rsid w:val="00D13D2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
    <w:rsid w:val="00D13D2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9">
    <w:name w:val="xl89"/>
    <w:basedOn w:val="a"/>
    <w:rsid w:val="00D13D23"/>
    <w:pPr>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1">
    <w:name w:val="xl91"/>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92">
    <w:name w:val="xl92"/>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rPr>
  </w:style>
  <w:style w:type="paragraph" w:customStyle="1" w:styleId="xl93">
    <w:name w:val="xl93"/>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4">
    <w:name w:val="xl94"/>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5">
    <w:name w:val="xl95"/>
    <w:basedOn w:val="a"/>
    <w:rsid w:val="00D13D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D13D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D13D2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8">
    <w:name w:val="xl98"/>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D13D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rsid w:val="00D13D2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102">
    <w:name w:val="xl102"/>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D13D2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4">
    <w:name w:val="xl104"/>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5">
    <w:name w:val="xl105"/>
    <w:basedOn w:val="a"/>
    <w:rsid w:val="00D13D2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
    <w:rsid w:val="00D13D23"/>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7">
    <w:name w:val="xl107"/>
    <w:basedOn w:val="a"/>
    <w:rsid w:val="00D13D23"/>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08">
    <w:name w:val="xl108"/>
    <w:basedOn w:val="a"/>
    <w:rsid w:val="00D13D23"/>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09">
    <w:name w:val="xl109"/>
    <w:basedOn w:val="a"/>
    <w:rsid w:val="00D13D2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0">
    <w:name w:val="xl110"/>
    <w:basedOn w:val="a"/>
    <w:rsid w:val="00D13D23"/>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Times New Roman"/>
      <w:b/>
      <w:bCs/>
      <w:sz w:val="24"/>
      <w:szCs w:val="24"/>
    </w:rPr>
  </w:style>
  <w:style w:type="paragraph" w:customStyle="1" w:styleId="xl111">
    <w:name w:val="xl111"/>
    <w:basedOn w:val="a"/>
    <w:rsid w:val="00D13D23"/>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a"/>
    <w:rsid w:val="00D13D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rsid w:val="00D13D2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D13D2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D13D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D13D2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D13D2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D13D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9">
    <w:name w:val="xl119"/>
    <w:basedOn w:val="a"/>
    <w:rsid w:val="00D13D2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0">
    <w:name w:val="xl120"/>
    <w:basedOn w:val="a"/>
    <w:rsid w:val="00D13D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1">
    <w:name w:val="xl121"/>
    <w:basedOn w:val="a"/>
    <w:rsid w:val="00D13D2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2">
    <w:name w:val="xl122"/>
    <w:basedOn w:val="a"/>
    <w:rsid w:val="00D13D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3">
    <w:name w:val="xl123"/>
    <w:basedOn w:val="a"/>
    <w:rsid w:val="00D13D2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24">
    <w:name w:val="xl124"/>
    <w:basedOn w:val="a"/>
    <w:rsid w:val="00D13D2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25">
    <w:name w:val="xl125"/>
    <w:basedOn w:val="a"/>
    <w:rsid w:val="00D13D23"/>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26">
    <w:name w:val="xl126"/>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7">
    <w:name w:val="xl127"/>
    <w:basedOn w:val="a"/>
    <w:rsid w:val="00D13D23"/>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8">
    <w:name w:val="xl128"/>
    <w:basedOn w:val="a"/>
    <w:rsid w:val="00D13D23"/>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9">
    <w:name w:val="xl129"/>
    <w:basedOn w:val="a"/>
    <w:rsid w:val="00D13D23"/>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30">
    <w:name w:val="xl130"/>
    <w:basedOn w:val="a"/>
    <w:rsid w:val="00D13D23"/>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31">
    <w:name w:val="xl131"/>
    <w:basedOn w:val="a"/>
    <w:rsid w:val="00D13D23"/>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32">
    <w:name w:val="xl132"/>
    <w:basedOn w:val="a"/>
    <w:rsid w:val="00D1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3">
    <w:name w:val="xl133"/>
    <w:basedOn w:val="a"/>
    <w:rsid w:val="00D13D2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4">
    <w:name w:val="xl134"/>
    <w:basedOn w:val="a"/>
    <w:rsid w:val="00D13D2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5">
    <w:name w:val="xl135"/>
    <w:basedOn w:val="a"/>
    <w:rsid w:val="00D13D2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6">
    <w:name w:val="xl136"/>
    <w:basedOn w:val="a"/>
    <w:rsid w:val="00D13D2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
    <w:rsid w:val="00D13D2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
    <w:rsid w:val="00D13D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39">
    <w:name w:val="xl139"/>
    <w:basedOn w:val="a"/>
    <w:rsid w:val="00D13D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40">
    <w:name w:val="xl140"/>
    <w:basedOn w:val="a"/>
    <w:rsid w:val="00D13D2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
    <w:rsid w:val="00D13D2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2">
    <w:name w:val="xl142"/>
    <w:basedOn w:val="a"/>
    <w:rsid w:val="00D13D2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3">
    <w:name w:val="xl143"/>
    <w:basedOn w:val="a"/>
    <w:rsid w:val="00D13D2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D13D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a"/>
    <w:rsid w:val="00D13D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6">
    <w:name w:val="xl146"/>
    <w:basedOn w:val="a"/>
    <w:rsid w:val="00D13D2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47">
    <w:name w:val="xl147"/>
    <w:basedOn w:val="a"/>
    <w:rsid w:val="00D13D2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48">
    <w:name w:val="xl148"/>
    <w:basedOn w:val="a"/>
    <w:rsid w:val="00D13D2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49">
    <w:name w:val="xl149"/>
    <w:basedOn w:val="a"/>
    <w:rsid w:val="00D13D2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0">
    <w:name w:val="xl150"/>
    <w:basedOn w:val="a"/>
    <w:rsid w:val="00D13D23"/>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Times New Roman"/>
    </w:rPr>
  </w:style>
  <w:style w:type="paragraph" w:customStyle="1" w:styleId="xl151">
    <w:name w:val="xl151"/>
    <w:basedOn w:val="a"/>
    <w:rsid w:val="00D13D23"/>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Times New Roman"/>
    </w:rPr>
  </w:style>
  <w:style w:type="paragraph" w:customStyle="1" w:styleId="xl152">
    <w:name w:val="xl152"/>
    <w:basedOn w:val="a"/>
    <w:rsid w:val="00D13D2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
    <w:rsid w:val="00D13D23"/>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Times New Roman"/>
      <w:sz w:val="24"/>
      <w:szCs w:val="24"/>
    </w:rPr>
  </w:style>
  <w:style w:type="paragraph" w:customStyle="1" w:styleId="xl154">
    <w:name w:val="xl154"/>
    <w:basedOn w:val="a"/>
    <w:rsid w:val="00D13D23"/>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Times New Roman"/>
      <w:sz w:val="24"/>
      <w:szCs w:val="24"/>
    </w:rPr>
  </w:style>
  <w:style w:type="paragraph" w:customStyle="1" w:styleId="2b">
    <w:name w:val="Абзац списка2"/>
    <w:basedOn w:val="a"/>
    <w:rsid w:val="00D13D23"/>
    <w:pPr>
      <w:spacing w:after="0" w:line="240" w:lineRule="auto"/>
      <w:ind w:left="720"/>
    </w:pPr>
    <w:rPr>
      <w:rFonts w:ascii="Times New Roman" w:eastAsia="Calibri" w:hAnsi="Times New Roman" w:cs="Times New Roman"/>
      <w:sz w:val="24"/>
      <w:szCs w:val="24"/>
    </w:rPr>
  </w:style>
  <w:style w:type="character" w:styleId="affff5">
    <w:name w:val="Emphasis"/>
    <w:uiPriority w:val="99"/>
    <w:qFormat/>
    <w:rsid w:val="00D13D23"/>
    <w:rPr>
      <w:i/>
      <w:iCs/>
    </w:rPr>
  </w:style>
  <w:style w:type="table" w:customStyle="1" w:styleId="45">
    <w:name w:val="Сетка таблицы4"/>
    <w:basedOn w:val="a1"/>
    <w:next w:val="af4"/>
    <w:uiPriority w:val="59"/>
    <w:rsid w:val="00D13D2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2"/>
    <w:semiHidden/>
    <w:unhideWhenUsed/>
    <w:rsid w:val="00D13D23"/>
  </w:style>
  <w:style w:type="table" w:customStyle="1" w:styleId="52">
    <w:name w:val="Сетка таблицы5"/>
    <w:basedOn w:val="a1"/>
    <w:next w:val="af4"/>
    <w:uiPriority w:val="59"/>
    <w:rsid w:val="00D13D2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rsid w:val="00D13D23"/>
    <w:rPr>
      <w:rFonts w:ascii="Times New Roman" w:hAnsi="Times New Roman" w:cs="Times New Roman"/>
      <w:sz w:val="26"/>
      <w:szCs w:val="26"/>
    </w:rPr>
  </w:style>
  <w:style w:type="paragraph" w:customStyle="1" w:styleId="Style2">
    <w:name w:val="Style2"/>
    <w:basedOn w:val="a"/>
    <w:rsid w:val="00D13D2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D13D2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D13D23"/>
    <w:pPr>
      <w:widowControl w:val="0"/>
      <w:autoSpaceDE w:val="0"/>
      <w:autoSpaceDN w:val="0"/>
      <w:adjustRightInd w:val="0"/>
      <w:spacing w:after="0" w:line="379" w:lineRule="exact"/>
      <w:ind w:firstLine="715"/>
      <w:jc w:val="both"/>
    </w:pPr>
    <w:rPr>
      <w:rFonts w:ascii="Times New Roman" w:eastAsia="Times New Roman" w:hAnsi="Times New Roman" w:cs="Times New Roman"/>
      <w:sz w:val="24"/>
      <w:szCs w:val="24"/>
    </w:rPr>
  </w:style>
  <w:style w:type="character" w:customStyle="1" w:styleId="FontStyle15">
    <w:name w:val="Font Style15"/>
    <w:rsid w:val="00D13D23"/>
    <w:rPr>
      <w:rFonts w:ascii="Times New Roman" w:hAnsi="Times New Roman" w:cs="Times New Roman"/>
      <w:b/>
      <w:bCs/>
      <w:sz w:val="26"/>
      <w:szCs w:val="26"/>
    </w:rPr>
  </w:style>
  <w:style w:type="paragraph" w:customStyle="1" w:styleId="Style5">
    <w:name w:val="Style5"/>
    <w:basedOn w:val="a"/>
    <w:rsid w:val="00D13D23"/>
    <w:pPr>
      <w:widowControl w:val="0"/>
      <w:autoSpaceDE w:val="0"/>
      <w:autoSpaceDN w:val="0"/>
      <w:adjustRightInd w:val="0"/>
      <w:spacing w:after="0" w:line="379" w:lineRule="exact"/>
      <w:ind w:firstLine="715"/>
    </w:pPr>
    <w:rPr>
      <w:rFonts w:ascii="Times New Roman" w:eastAsia="Times New Roman" w:hAnsi="Times New Roman" w:cs="Times New Roman"/>
      <w:sz w:val="24"/>
      <w:szCs w:val="24"/>
    </w:rPr>
  </w:style>
  <w:style w:type="paragraph" w:customStyle="1" w:styleId="Style6">
    <w:name w:val="Style6"/>
    <w:basedOn w:val="a"/>
    <w:rsid w:val="00D13D23"/>
    <w:pPr>
      <w:widowControl w:val="0"/>
      <w:autoSpaceDE w:val="0"/>
      <w:autoSpaceDN w:val="0"/>
      <w:adjustRightInd w:val="0"/>
      <w:spacing w:after="0" w:line="384" w:lineRule="exact"/>
      <w:jc w:val="both"/>
    </w:pPr>
    <w:rPr>
      <w:rFonts w:ascii="Times New Roman" w:eastAsia="Times New Roman" w:hAnsi="Times New Roman" w:cs="Times New Roman"/>
      <w:sz w:val="24"/>
      <w:szCs w:val="24"/>
    </w:rPr>
  </w:style>
  <w:style w:type="paragraph" w:customStyle="1" w:styleId="Style10">
    <w:name w:val="Style10"/>
    <w:basedOn w:val="a"/>
    <w:rsid w:val="00D13D23"/>
    <w:pPr>
      <w:widowControl w:val="0"/>
      <w:autoSpaceDE w:val="0"/>
      <w:autoSpaceDN w:val="0"/>
      <w:adjustRightInd w:val="0"/>
      <w:spacing w:after="0" w:line="379" w:lineRule="exact"/>
      <w:ind w:firstLine="600"/>
    </w:pPr>
    <w:rPr>
      <w:rFonts w:ascii="Times New Roman" w:eastAsia="Times New Roman" w:hAnsi="Times New Roman" w:cs="Times New Roman"/>
      <w:sz w:val="24"/>
      <w:szCs w:val="24"/>
    </w:rPr>
  </w:style>
  <w:style w:type="paragraph" w:customStyle="1" w:styleId="ConsPlusDocList">
    <w:name w:val="ConsPlusDocList"/>
    <w:uiPriority w:val="99"/>
    <w:rsid w:val="00D13D23"/>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D13D23"/>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D13D2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ff6">
    <w:name w:val="Сноска_"/>
    <w:basedOn w:val="a0"/>
    <w:rsid w:val="00D13D23"/>
    <w:rPr>
      <w:rFonts w:ascii="Times New Roman" w:eastAsia="Times New Roman" w:hAnsi="Times New Roman" w:cs="Times New Roman"/>
      <w:b w:val="0"/>
      <w:bCs w:val="0"/>
      <w:i w:val="0"/>
      <w:iCs w:val="0"/>
      <w:smallCaps w:val="0"/>
      <w:strike w:val="0"/>
      <w:sz w:val="18"/>
      <w:szCs w:val="18"/>
      <w:u w:val="none"/>
    </w:rPr>
  </w:style>
  <w:style w:type="character" w:customStyle="1" w:styleId="2c">
    <w:name w:val="Сноска (2)_"/>
    <w:basedOn w:val="a0"/>
    <w:link w:val="2d"/>
    <w:rsid w:val="00D13D23"/>
    <w:rPr>
      <w:rFonts w:ascii="Arial" w:eastAsia="Arial" w:hAnsi="Arial" w:cs="Arial"/>
      <w:sz w:val="9"/>
      <w:szCs w:val="9"/>
      <w:shd w:val="clear" w:color="auto" w:fill="FFFFFF"/>
    </w:rPr>
  </w:style>
  <w:style w:type="character" w:customStyle="1" w:styleId="2TimesNewRoman55pt1pt">
    <w:name w:val="Сноска (2) + Times New Roman;5;5 pt;Интервал 1 pt"/>
    <w:basedOn w:val="2c"/>
    <w:rsid w:val="00D13D23"/>
    <w:rPr>
      <w:rFonts w:ascii="Times New Roman" w:eastAsia="Times New Roman" w:hAnsi="Times New Roman" w:cs="Times New Roman"/>
      <w:color w:val="000000"/>
      <w:spacing w:val="20"/>
      <w:w w:val="100"/>
      <w:position w:val="0"/>
      <w:sz w:val="11"/>
      <w:szCs w:val="11"/>
      <w:lang w:val="ru-RU"/>
    </w:rPr>
  </w:style>
  <w:style w:type="character" w:customStyle="1" w:styleId="3c">
    <w:name w:val="Сноска (3)_"/>
    <w:basedOn w:val="a0"/>
    <w:link w:val="3d"/>
    <w:rsid w:val="00D13D23"/>
    <w:rPr>
      <w:b/>
      <w:bCs/>
      <w:sz w:val="19"/>
      <w:szCs w:val="19"/>
      <w:shd w:val="clear" w:color="auto" w:fill="FFFFFF"/>
    </w:rPr>
  </w:style>
  <w:style w:type="character" w:customStyle="1" w:styleId="2Exact">
    <w:name w:val="Основной текст (2) Exact"/>
    <w:basedOn w:val="a0"/>
    <w:rsid w:val="00D13D23"/>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20ptExact">
    <w:name w:val="Основной текст (2) + Курсив;Интервал 0 pt Exact"/>
    <w:basedOn w:val="2Exact"/>
    <w:rsid w:val="00D13D23"/>
    <w:rPr>
      <w:i/>
      <w:iCs/>
      <w:color w:val="000000"/>
      <w:spacing w:val="2"/>
      <w:w w:val="100"/>
      <w:position w:val="0"/>
      <w:lang w:val="ru-RU"/>
    </w:rPr>
  </w:style>
  <w:style w:type="character" w:customStyle="1" w:styleId="2Arial65pt0ptExact">
    <w:name w:val="Основной текст (2) + Arial;6;5 pt;Полужирный;Курсив;Интервал 0 pt Exact"/>
    <w:basedOn w:val="2Exact"/>
    <w:rsid w:val="00D13D23"/>
    <w:rPr>
      <w:rFonts w:ascii="Arial" w:eastAsia="Arial" w:hAnsi="Arial" w:cs="Arial"/>
      <w:b/>
      <w:bCs/>
      <w:i/>
      <w:iCs/>
      <w:color w:val="000000"/>
      <w:spacing w:val="0"/>
      <w:w w:val="100"/>
      <w:position w:val="0"/>
      <w:sz w:val="13"/>
      <w:szCs w:val="13"/>
    </w:rPr>
  </w:style>
  <w:style w:type="character" w:customStyle="1" w:styleId="3Exact">
    <w:name w:val="Основной текст (3) Exact"/>
    <w:basedOn w:val="a0"/>
    <w:link w:val="3e"/>
    <w:uiPriority w:val="99"/>
    <w:rsid w:val="00D13D23"/>
    <w:rPr>
      <w:rFonts w:ascii="Arial Unicode MS" w:eastAsia="Arial Unicode MS" w:hAnsi="Arial Unicode MS" w:cs="Arial Unicode MS"/>
      <w:i/>
      <w:iCs/>
      <w:spacing w:val="-81"/>
      <w:sz w:val="46"/>
      <w:szCs w:val="46"/>
      <w:shd w:val="clear" w:color="auto" w:fill="FFFFFF"/>
      <w:lang w:val="en-US"/>
    </w:rPr>
  </w:style>
  <w:style w:type="character" w:customStyle="1" w:styleId="3TimesNewRoman4pt0ptExact">
    <w:name w:val="Основной текст (3) + Times New Roman;4 pt;Интервал 0 pt Exact"/>
    <w:basedOn w:val="3Exact"/>
    <w:rsid w:val="00D13D23"/>
    <w:rPr>
      <w:rFonts w:ascii="Times New Roman" w:eastAsia="Times New Roman" w:hAnsi="Times New Roman" w:cs="Times New Roman"/>
      <w:color w:val="000000"/>
      <w:spacing w:val="0"/>
      <w:w w:val="100"/>
      <w:position w:val="0"/>
      <w:sz w:val="8"/>
      <w:szCs w:val="8"/>
    </w:rPr>
  </w:style>
  <w:style w:type="character" w:customStyle="1" w:styleId="46">
    <w:name w:val="Основной текст (4)_"/>
    <w:basedOn w:val="a0"/>
    <w:link w:val="49"/>
    <w:rsid w:val="00D13D23"/>
    <w:rPr>
      <w:b/>
      <w:bCs/>
      <w:sz w:val="44"/>
      <w:szCs w:val="44"/>
      <w:shd w:val="clear" w:color="auto" w:fill="FFFFFF"/>
    </w:rPr>
  </w:style>
  <w:style w:type="character" w:customStyle="1" w:styleId="53">
    <w:name w:val="Основной текст (5)_"/>
    <w:basedOn w:val="a0"/>
    <w:link w:val="54"/>
    <w:rsid w:val="00D13D23"/>
    <w:rPr>
      <w:sz w:val="21"/>
      <w:szCs w:val="21"/>
      <w:shd w:val="clear" w:color="auto" w:fill="FFFFFF"/>
    </w:rPr>
  </w:style>
  <w:style w:type="character" w:customStyle="1" w:styleId="62">
    <w:name w:val="Основной текст (6)_"/>
    <w:basedOn w:val="a0"/>
    <w:rsid w:val="00D13D23"/>
    <w:rPr>
      <w:rFonts w:ascii="Times New Roman" w:eastAsia="Times New Roman" w:hAnsi="Times New Roman" w:cs="Times New Roman"/>
      <w:b/>
      <w:bCs/>
      <w:i w:val="0"/>
      <w:iCs w:val="0"/>
      <w:smallCaps w:val="0"/>
      <w:strike w:val="0"/>
      <w:sz w:val="23"/>
      <w:szCs w:val="23"/>
      <w:u w:val="none"/>
    </w:rPr>
  </w:style>
  <w:style w:type="character" w:customStyle="1" w:styleId="1f">
    <w:name w:val="Заголовок №1_"/>
    <w:basedOn w:val="a0"/>
    <w:link w:val="1e"/>
    <w:rsid w:val="00D13D23"/>
    <w:rPr>
      <w:rFonts w:ascii="Times New Roman" w:eastAsia="Times New Roman" w:hAnsi="Times New Roman" w:cs="Times New Roman"/>
      <w:b/>
      <w:bCs/>
      <w:color w:val="000000"/>
      <w:sz w:val="23"/>
      <w:szCs w:val="23"/>
      <w:shd w:val="clear" w:color="auto" w:fill="FFFFFF"/>
      <w:lang w:eastAsia="ar-SA"/>
    </w:rPr>
  </w:style>
  <w:style w:type="character" w:customStyle="1" w:styleId="1f6">
    <w:name w:val="Заголовок №1 + Не полужирный"/>
    <w:basedOn w:val="1f"/>
    <w:rsid w:val="00D13D23"/>
    <w:rPr>
      <w:spacing w:val="0"/>
      <w:w w:val="100"/>
      <w:position w:val="0"/>
      <w:lang w:val="ru-RU"/>
    </w:rPr>
  </w:style>
  <w:style w:type="character" w:customStyle="1" w:styleId="63">
    <w:name w:val="Основной текст (6)"/>
    <w:basedOn w:val="62"/>
    <w:rsid w:val="00D13D23"/>
    <w:rPr>
      <w:color w:val="000000"/>
      <w:spacing w:val="0"/>
      <w:w w:val="100"/>
      <w:position w:val="0"/>
      <w:u w:val="single"/>
      <w:lang w:val="ru-RU"/>
    </w:rPr>
  </w:style>
  <w:style w:type="character" w:customStyle="1" w:styleId="72">
    <w:name w:val="Основной текст (7)_"/>
    <w:basedOn w:val="a0"/>
    <w:rsid w:val="00D13D23"/>
    <w:rPr>
      <w:rFonts w:ascii="Times New Roman" w:eastAsia="Times New Roman" w:hAnsi="Times New Roman" w:cs="Times New Roman"/>
      <w:b w:val="0"/>
      <w:bCs w:val="0"/>
      <w:i/>
      <w:iCs/>
      <w:smallCaps w:val="0"/>
      <w:strike w:val="0"/>
      <w:sz w:val="23"/>
      <w:szCs w:val="23"/>
      <w:u w:val="none"/>
    </w:rPr>
  </w:style>
  <w:style w:type="character" w:customStyle="1" w:styleId="85pt">
    <w:name w:val="Основной текст + 8;5 pt;Полужирный;Курсив"/>
    <w:basedOn w:val="afff9"/>
    <w:rsid w:val="00D13D23"/>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affff7">
    <w:name w:val="Колонтитул_"/>
    <w:basedOn w:val="a0"/>
    <w:rsid w:val="00D13D23"/>
    <w:rPr>
      <w:rFonts w:ascii="Times New Roman" w:eastAsia="Times New Roman" w:hAnsi="Times New Roman" w:cs="Times New Roman"/>
      <w:b w:val="0"/>
      <w:bCs w:val="0"/>
      <w:i w:val="0"/>
      <w:iCs w:val="0"/>
      <w:smallCaps w:val="0"/>
      <w:strike w:val="0"/>
      <w:sz w:val="18"/>
      <w:szCs w:val="18"/>
      <w:u w:val="none"/>
    </w:rPr>
  </w:style>
  <w:style w:type="character" w:customStyle="1" w:styleId="affff8">
    <w:name w:val="Колонтитул"/>
    <w:basedOn w:val="affff7"/>
    <w:rsid w:val="00D13D23"/>
    <w:rPr>
      <w:color w:val="000000"/>
      <w:spacing w:val="0"/>
      <w:w w:val="100"/>
      <w:position w:val="0"/>
      <w:lang w:val="ru-RU"/>
    </w:rPr>
  </w:style>
  <w:style w:type="character" w:customStyle="1" w:styleId="64">
    <w:name w:val="Основной текст (6) + Не полужирный;Курсив"/>
    <w:basedOn w:val="62"/>
    <w:rsid w:val="00D13D23"/>
    <w:rPr>
      <w:i/>
      <w:iCs/>
      <w:color w:val="000000"/>
      <w:spacing w:val="0"/>
      <w:w w:val="100"/>
      <w:position w:val="0"/>
      <w:lang w:val="ru-RU"/>
    </w:rPr>
  </w:style>
  <w:style w:type="character" w:customStyle="1" w:styleId="73">
    <w:name w:val="Основной текст (7) + Не курсив"/>
    <w:basedOn w:val="72"/>
    <w:rsid w:val="00D13D23"/>
    <w:rPr>
      <w:color w:val="000000"/>
      <w:spacing w:val="0"/>
      <w:w w:val="100"/>
      <w:position w:val="0"/>
      <w:lang w:val="ru-RU"/>
    </w:rPr>
  </w:style>
  <w:style w:type="character" w:customStyle="1" w:styleId="74">
    <w:name w:val="Основной текст (7) + Полужирный;Не курсив"/>
    <w:basedOn w:val="72"/>
    <w:rsid w:val="00D13D23"/>
    <w:rPr>
      <w:b/>
      <w:bCs/>
      <w:color w:val="000000"/>
      <w:spacing w:val="0"/>
      <w:w w:val="100"/>
      <w:position w:val="0"/>
      <w:lang w:val="ru-RU"/>
    </w:rPr>
  </w:style>
  <w:style w:type="character" w:customStyle="1" w:styleId="65">
    <w:name w:val="Основной текст (6) + Не полужирный"/>
    <w:basedOn w:val="62"/>
    <w:rsid w:val="00D13D23"/>
    <w:rPr>
      <w:color w:val="000000"/>
      <w:spacing w:val="0"/>
      <w:w w:val="100"/>
      <w:position w:val="0"/>
      <w:lang w:val="ru-RU"/>
    </w:rPr>
  </w:style>
  <w:style w:type="character" w:customStyle="1" w:styleId="75">
    <w:name w:val="Основной текст (7)"/>
    <w:basedOn w:val="72"/>
    <w:rsid w:val="00D13D23"/>
    <w:rPr>
      <w:color w:val="000000"/>
      <w:spacing w:val="0"/>
      <w:w w:val="100"/>
      <w:position w:val="0"/>
      <w:u w:val="single"/>
      <w:lang w:val="ru-RU"/>
    </w:rPr>
  </w:style>
  <w:style w:type="character" w:customStyle="1" w:styleId="affff9">
    <w:name w:val="Подпись к таблице_"/>
    <w:basedOn w:val="a0"/>
    <w:rsid w:val="00D13D23"/>
    <w:rPr>
      <w:rFonts w:ascii="Times New Roman" w:eastAsia="Times New Roman" w:hAnsi="Times New Roman" w:cs="Times New Roman"/>
      <w:b w:val="0"/>
      <w:bCs w:val="0"/>
      <w:i w:val="0"/>
      <w:iCs w:val="0"/>
      <w:smallCaps w:val="0"/>
      <w:strike w:val="0"/>
      <w:sz w:val="23"/>
      <w:szCs w:val="23"/>
      <w:u w:val="none"/>
    </w:rPr>
  </w:style>
  <w:style w:type="character" w:customStyle="1" w:styleId="affffa">
    <w:name w:val="Подпись к таблице"/>
    <w:basedOn w:val="affff9"/>
    <w:rsid w:val="00D13D23"/>
    <w:rPr>
      <w:color w:val="000000"/>
      <w:spacing w:val="0"/>
      <w:w w:val="100"/>
      <w:position w:val="0"/>
      <w:u w:val="single"/>
      <w:lang w:val="ru-RU"/>
    </w:rPr>
  </w:style>
  <w:style w:type="character" w:customStyle="1" w:styleId="Exact">
    <w:name w:val="Основной текст Exact"/>
    <w:basedOn w:val="a0"/>
    <w:uiPriority w:val="99"/>
    <w:rsid w:val="00D13D23"/>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22">
    <w:name w:val="Заголовок №1 (2)_"/>
    <w:basedOn w:val="a0"/>
    <w:link w:val="123"/>
    <w:rsid w:val="00D13D23"/>
    <w:rPr>
      <w:sz w:val="23"/>
      <w:szCs w:val="23"/>
      <w:shd w:val="clear" w:color="auto" w:fill="FFFFFF"/>
    </w:rPr>
  </w:style>
  <w:style w:type="character" w:customStyle="1" w:styleId="2e">
    <w:name w:val="Подпись к таблице (2)_"/>
    <w:basedOn w:val="a0"/>
    <w:rsid w:val="00D13D23"/>
    <w:rPr>
      <w:rFonts w:ascii="Times New Roman" w:eastAsia="Times New Roman" w:hAnsi="Times New Roman" w:cs="Times New Roman"/>
      <w:b/>
      <w:bCs/>
      <w:i w:val="0"/>
      <w:iCs w:val="0"/>
      <w:smallCaps w:val="0"/>
      <w:strike w:val="0"/>
      <w:sz w:val="23"/>
      <w:szCs w:val="23"/>
      <w:u w:val="none"/>
    </w:rPr>
  </w:style>
  <w:style w:type="character" w:customStyle="1" w:styleId="2pt">
    <w:name w:val="Подпись к таблице + Интервал 2 pt"/>
    <w:basedOn w:val="affff9"/>
    <w:rsid w:val="00D13D23"/>
    <w:rPr>
      <w:color w:val="000000"/>
      <w:spacing w:val="50"/>
      <w:w w:val="100"/>
      <w:position w:val="0"/>
      <w:lang w:val="ru-RU"/>
    </w:rPr>
  </w:style>
  <w:style w:type="character" w:customStyle="1" w:styleId="2f">
    <w:name w:val="Подпись к таблице (2)"/>
    <w:basedOn w:val="2e"/>
    <w:rsid w:val="00D13D23"/>
    <w:rPr>
      <w:color w:val="000000"/>
      <w:spacing w:val="0"/>
      <w:w w:val="100"/>
      <w:position w:val="0"/>
      <w:u w:val="single"/>
      <w:lang w:val="ru-RU"/>
    </w:rPr>
  </w:style>
  <w:style w:type="character" w:customStyle="1" w:styleId="-2pt">
    <w:name w:val="Основной текст + Интервал -2 pt"/>
    <w:basedOn w:val="afff9"/>
    <w:rsid w:val="00D13D23"/>
    <w:rPr>
      <w:rFonts w:ascii="Times New Roman" w:eastAsia="Times New Roman" w:hAnsi="Times New Roman" w:cs="Times New Roman"/>
      <w:b w:val="0"/>
      <w:bCs w:val="0"/>
      <w:i w:val="0"/>
      <w:iCs w:val="0"/>
      <w:smallCaps w:val="0"/>
      <w:strike w:val="0"/>
      <w:color w:val="000000"/>
      <w:spacing w:val="-40"/>
      <w:w w:val="100"/>
      <w:position w:val="0"/>
      <w:sz w:val="23"/>
      <w:szCs w:val="23"/>
      <w:u w:val="none"/>
      <w:lang w:val="ru-RU"/>
    </w:rPr>
  </w:style>
  <w:style w:type="character" w:customStyle="1" w:styleId="133">
    <w:name w:val="Заголовок №1 (3)_"/>
    <w:basedOn w:val="a0"/>
    <w:link w:val="134"/>
    <w:rsid w:val="00D13D23"/>
    <w:rPr>
      <w:i/>
      <w:iCs/>
      <w:sz w:val="23"/>
      <w:szCs w:val="23"/>
      <w:shd w:val="clear" w:color="auto" w:fill="FFFFFF"/>
    </w:rPr>
  </w:style>
  <w:style w:type="character" w:customStyle="1" w:styleId="136">
    <w:name w:val="Заголовок №1 (3) + Полужирный;Не курсив"/>
    <w:basedOn w:val="133"/>
    <w:rsid w:val="00D13D23"/>
    <w:rPr>
      <w:b/>
      <w:bCs/>
      <w:color w:val="000000"/>
      <w:spacing w:val="0"/>
      <w:w w:val="100"/>
      <w:position w:val="0"/>
      <w:lang w:val="ru-RU"/>
    </w:rPr>
  </w:style>
  <w:style w:type="character" w:customStyle="1" w:styleId="685pt">
    <w:name w:val="Основной текст (6) + 8;5 pt;Курсив"/>
    <w:basedOn w:val="62"/>
    <w:rsid w:val="00D13D23"/>
    <w:rPr>
      <w:i/>
      <w:iCs/>
      <w:color w:val="000000"/>
      <w:spacing w:val="0"/>
      <w:w w:val="100"/>
      <w:position w:val="0"/>
      <w:sz w:val="17"/>
      <w:szCs w:val="17"/>
    </w:rPr>
  </w:style>
  <w:style w:type="character" w:customStyle="1" w:styleId="3f">
    <w:name w:val="Подпись к таблице (3)_"/>
    <w:basedOn w:val="a0"/>
    <w:rsid w:val="00D13D23"/>
    <w:rPr>
      <w:rFonts w:ascii="Impact" w:eastAsia="Impact" w:hAnsi="Impact" w:cs="Impact"/>
      <w:b w:val="0"/>
      <w:bCs w:val="0"/>
      <w:i w:val="0"/>
      <w:iCs w:val="0"/>
      <w:smallCaps w:val="0"/>
      <w:strike w:val="0"/>
      <w:sz w:val="22"/>
      <w:szCs w:val="22"/>
      <w:u w:val="none"/>
    </w:rPr>
  </w:style>
  <w:style w:type="character" w:customStyle="1" w:styleId="3f0">
    <w:name w:val="Подпись к таблице (3)"/>
    <w:basedOn w:val="3f"/>
    <w:rsid w:val="00D13D23"/>
    <w:rPr>
      <w:color w:val="000000"/>
      <w:spacing w:val="0"/>
      <w:w w:val="100"/>
      <w:position w:val="0"/>
    </w:rPr>
  </w:style>
  <w:style w:type="character" w:customStyle="1" w:styleId="135pt">
    <w:name w:val="Основной текст + 13;5 pt;Полужирный;Курсив"/>
    <w:basedOn w:val="afff9"/>
    <w:rsid w:val="00D13D23"/>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35pt0">
    <w:name w:val="Основной текст + 13;5 pt;Полужирный"/>
    <w:basedOn w:val="afff9"/>
    <w:rsid w:val="00D13D2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a">
    <w:name w:val="Подпись к таблице (4)_"/>
    <w:basedOn w:val="a0"/>
    <w:rsid w:val="00D13D23"/>
    <w:rPr>
      <w:rFonts w:ascii="Calibri" w:eastAsia="Calibri" w:hAnsi="Calibri" w:cs="Calibri"/>
      <w:b/>
      <w:bCs/>
      <w:i/>
      <w:iCs/>
      <w:smallCaps w:val="0"/>
      <w:strike w:val="0"/>
      <w:u w:val="none"/>
    </w:rPr>
  </w:style>
  <w:style w:type="character" w:customStyle="1" w:styleId="4b">
    <w:name w:val="Подпись к таблице (4)"/>
    <w:basedOn w:val="4a"/>
    <w:rsid w:val="00D13D23"/>
    <w:rPr>
      <w:color w:val="000000"/>
      <w:spacing w:val="0"/>
      <w:w w:val="100"/>
      <w:position w:val="0"/>
      <w:sz w:val="24"/>
      <w:szCs w:val="24"/>
    </w:rPr>
  </w:style>
  <w:style w:type="character" w:customStyle="1" w:styleId="2f0">
    <w:name w:val="Заголовок №2_"/>
    <w:basedOn w:val="a0"/>
    <w:rsid w:val="00D13D23"/>
    <w:rPr>
      <w:rFonts w:ascii="Times New Roman" w:eastAsia="Times New Roman" w:hAnsi="Times New Roman" w:cs="Times New Roman"/>
      <w:b/>
      <w:bCs/>
      <w:i w:val="0"/>
      <w:iCs w:val="0"/>
      <w:smallCaps w:val="0"/>
      <w:strike w:val="0"/>
      <w:sz w:val="23"/>
      <w:szCs w:val="23"/>
      <w:u w:val="none"/>
    </w:rPr>
  </w:style>
  <w:style w:type="character" w:customStyle="1" w:styleId="2f1">
    <w:name w:val="Заголовок №2"/>
    <w:basedOn w:val="2f0"/>
    <w:rsid w:val="00D13D23"/>
    <w:rPr>
      <w:color w:val="000000"/>
      <w:spacing w:val="0"/>
      <w:w w:val="100"/>
      <w:position w:val="0"/>
      <w:u w:val="single"/>
      <w:lang w:val="ru-RU"/>
    </w:rPr>
  </w:style>
  <w:style w:type="character" w:customStyle="1" w:styleId="affffb">
    <w:name w:val="Подпись к картинке_"/>
    <w:basedOn w:val="a0"/>
    <w:link w:val="affffc"/>
    <w:rsid w:val="00D13D23"/>
    <w:rPr>
      <w:b/>
      <w:bCs/>
      <w:sz w:val="23"/>
      <w:szCs w:val="23"/>
      <w:shd w:val="clear" w:color="auto" w:fill="FFFFFF"/>
    </w:rPr>
  </w:style>
  <w:style w:type="character" w:customStyle="1" w:styleId="8Exact">
    <w:name w:val="Основной текст (8) Exact"/>
    <w:basedOn w:val="a0"/>
    <w:rsid w:val="00D13D23"/>
    <w:rPr>
      <w:rFonts w:ascii="Calibri" w:eastAsia="Calibri" w:hAnsi="Calibri" w:cs="Calibri"/>
      <w:b w:val="0"/>
      <w:bCs w:val="0"/>
      <w:i w:val="0"/>
      <w:iCs w:val="0"/>
      <w:smallCaps w:val="0"/>
      <w:strike w:val="0"/>
      <w:spacing w:val="2"/>
      <w:sz w:val="20"/>
      <w:szCs w:val="20"/>
      <w:u w:val="none"/>
    </w:rPr>
  </w:style>
  <w:style w:type="character" w:customStyle="1" w:styleId="2f2">
    <w:name w:val="Подпись к картинке (2)_"/>
    <w:basedOn w:val="a0"/>
    <w:link w:val="2f3"/>
    <w:rsid w:val="00D13D23"/>
    <w:rPr>
      <w:rFonts w:ascii="Calibri" w:eastAsia="Calibri" w:hAnsi="Calibri" w:cs="Calibri"/>
      <w:shd w:val="clear" w:color="auto" w:fill="FFFFFF"/>
    </w:rPr>
  </w:style>
  <w:style w:type="character" w:customStyle="1" w:styleId="81">
    <w:name w:val="Основной текст (8)_"/>
    <w:basedOn w:val="a0"/>
    <w:rsid w:val="00D13D23"/>
    <w:rPr>
      <w:rFonts w:ascii="Calibri" w:eastAsia="Calibri" w:hAnsi="Calibri" w:cs="Calibri"/>
      <w:b w:val="0"/>
      <w:bCs w:val="0"/>
      <w:i w:val="0"/>
      <w:iCs w:val="0"/>
      <w:smallCaps w:val="0"/>
      <w:strike w:val="0"/>
      <w:sz w:val="20"/>
      <w:szCs w:val="20"/>
      <w:u w:val="none"/>
    </w:rPr>
  </w:style>
  <w:style w:type="character" w:customStyle="1" w:styleId="Calibri10pt0pt">
    <w:name w:val="Основной текст + Calibri;10 pt;Интервал 0 pt"/>
    <w:basedOn w:val="afff9"/>
    <w:rsid w:val="00D13D23"/>
    <w:rPr>
      <w:rFonts w:ascii="Calibri" w:eastAsia="Calibri" w:hAnsi="Calibri" w:cs="Calibri"/>
      <w:b w:val="0"/>
      <w:bCs w:val="0"/>
      <w:i w:val="0"/>
      <w:iCs w:val="0"/>
      <w:smallCaps w:val="0"/>
      <w:strike w:val="0"/>
      <w:color w:val="000000"/>
      <w:spacing w:val="2"/>
      <w:w w:val="100"/>
      <w:position w:val="0"/>
      <w:sz w:val="20"/>
      <w:szCs w:val="20"/>
      <w:u w:val="none"/>
      <w:lang w:val="ru-RU"/>
    </w:rPr>
  </w:style>
  <w:style w:type="character" w:customStyle="1" w:styleId="5Exact">
    <w:name w:val="Подпись к таблице (5) Exact"/>
    <w:basedOn w:val="a0"/>
    <w:link w:val="55"/>
    <w:rsid w:val="00D13D23"/>
    <w:rPr>
      <w:rFonts w:ascii="Calibri" w:eastAsia="Calibri" w:hAnsi="Calibri" w:cs="Calibri"/>
      <w:spacing w:val="2"/>
      <w:shd w:val="clear" w:color="auto" w:fill="FFFFFF"/>
    </w:rPr>
  </w:style>
  <w:style w:type="character" w:customStyle="1" w:styleId="82">
    <w:name w:val="Основной текст (8)"/>
    <w:basedOn w:val="81"/>
    <w:rsid w:val="00D13D23"/>
    <w:rPr>
      <w:strike/>
      <w:color w:val="000000"/>
      <w:spacing w:val="0"/>
      <w:w w:val="100"/>
      <w:position w:val="0"/>
      <w:lang w:val="ru-RU"/>
    </w:rPr>
  </w:style>
  <w:style w:type="character" w:customStyle="1" w:styleId="6Exact">
    <w:name w:val="Основной текст (6) Exact"/>
    <w:basedOn w:val="a0"/>
    <w:rsid w:val="00D13D23"/>
    <w:rPr>
      <w:rFonts w:ascii="Times New Roman" w:eastAsia="Times New Roman" w:hAnsi="Times New Roman" w:cs="Times New Roman"/>
      <w:b/>
      <w:bCs/>
      <w:i w:val="0"/>
      <w:iCs w:val="0"/>
      <w:smallCaps w:val="0"/>
      <w:strike w:val="0"/>
      <w:spacing w:val="2"/>
      <w:sz w:val="21"/>
      <w:szCs w:val="21"/>
      <w:u w:val="none"/>
    </w:rPr>
  </w:style>
  <w:style w:type="character" w:customStyle="1" w:styleId="affffd">
    <w:name w:val="Основной текст + Полужирный;Малые прописные"/>
    <w:basedOn w:val="afff9"/>
    <w:rsid w:val="00D13D23"/>
    <w:rPr>
      <w:rFonts w:ascii="Times New Roman" w:eastAsia="Times New Roman" w:hAnsi="Times New Roman" w:cs="Times New Roman"/>
      <w:b/>
      <w:bCs/>
      <w:i w:val="0"/>
      <w:iCs w:val="0"/>
      <w:smallCaps/>
      <w:strike w:val="0"/>
      <w:color w:val="000000"/>
      <w:spacing w:val="0"/>
      <w:w w:val="100"/>
      <w:position w:val="0"/>
      <w:sz w:val="23"/>
      <w:szCs w:val="23"/>
      <w:u w:val="none"/>
      <w:lang w:val="ru-RU"/>
    </w:rPr>
  </w:style>
  <w:style w:type="character" w:customStyle="1" w:styleId="3pt">
    <w:name w:val="Основной текст + Полужирный;Интервал 3 pt"/>
    <w:basedOn w:val="afff9"/>
    <w:rsid w:val="00D13D23"/>
    <w:rPr>
      <w:rFonts w:ascii="Times New Roman" w:eastAsia="Times New Roman" w:hAnsi="Times New Roman" w:cs="Times New Roman"/>
      <w:b/>
      <w:bCs/>
      <w:i w:val="0"/>
      <w:iCs w:val="0"/>
      <w:smallCaps w:val="0"/>
      <w:strike w:val="0"/>
      <w:color w:val="000000"/>
      <w:spacing w:val="70"/>
      <w:w w:val="100"/>
      <w:position w:val="0"/>
      <w:sz w:val="23"/>
      <w:szCs w:val="23"/>
      <w:u w:val="none"/>
      <w:lang w:val="ru-RU"/>
    </w:rPr>
  </w:style>
  <w:style w:type="character" w:customStyle="1" w:styleId="3pt0">
    <w:name w:val="Основной текст + Полужирный;Малые прописные;Интервал 3 pt"/>
    <w:basedOn w:val="afff9"/>
    <w:rsid w:val="00D13D23"/>
    <w:rPr>
      <w:rFonts w:ascii="Times New Roman" w:eastAsia="Times New Roman" w:hAnsi="Times New Roman" w:cs="Times New Roman"/>
      <w:b/>
      <w:bCs/>
      <w:i w:val="0"/>
      <w:iCs w:val="0"/>
      <w:smallCaps/>
      <w:strike w:val="0"/>
      <w:color w:val="000000"/>
      <w:spacing w:val="70"/>
      <w:w w:val="100"/>
      <w:position w:val="0"/>
      <w:sz w:val="23"/>
      <w:szCs w:val="23"/>
      <w:u w:val="none"/>
      <w:lang w:val="ru-RU"/>
    </w:rPr>
  </w:style>
  <w:style w:type="character" w:customStyle="1" w:styleId="-2pt0">
    <w:name w:val="Основной текст + Курсив;Интервал -2 pt"/>
    <w:basedOn w:val="afff9"/>
    <w:rsid w:val="00D13D23"/>
    <w:rPr>
      <w:rFonts w:ascii="Times New Roman" w:eastAsia="Times New Roman" w:hAnsi="Times New Roman" w:cs="Times New Roman"/>
      <w:b w:val="0"/>
      <w:bCs w:val="0"/>
      <w:i/>
      <w:iCs/>
      <w:smallCaps w:val="0"/>
      <w:strike w:val="0"/>
      <w:color w:val="000000"/>
      <w:spacing w:val="-50"/>
      <w:w w:val="100"/>
      <w:position w:val="0"/>
      <w:sz w:val="23"/>
      <w:szCs w:val="23"/>
      <w:u w:val="none"/>
      <w:lang w:val="ru-RU"/>
    </w:rPr>
  </w:style>
  <w:style w:type="character" w:customStyle="1" w:styleId="Calibri265pt">
    <w:name w:val="Основной текст + Calibri;26;5 pt"/>
    <w:basedOn w:val="afff9"/>
    <w:rsid w:val="00D13D23"/>
    <w:rPr>
      <w:rFonts w:ascii="Calibri" w:eastAsia="Calibri" w:hAnsi="Calibri" w:cs="Calibri"/>
      <w:b w:val="0"/>
      <w:bCs w:val="0"/>
      <w:i w:val="0"/>
      <w:iCs w:val="0"/>
      <w:smallCaps w:val="0"/>
      <w:strike w:val="0"/>
      <w:color w:val="000000"/>
      <w:spacing w:val="0"/>
      <w:w w:val="100"/>
      <w:position w:val="0"/>
      <w:sz w:val="53"/>
      <w:szCs w:val="53"/>
      <w:u w:val="none"/>
    </w:rPr>
  </w:style>
  <w:style w:type="character" w:customStyle="1" w:styleId="11pt">
    <w:name w:val="Основной текст + 11 pt;Полужирный;Курсив"/>
    <w:basedOn w:val="afff9"/>
    <w:rsid w:val="00D13D23"/>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paragraph" w:customStyle="1" w:styleId="2d">
    <w:name w:val="Сноска (2)"/>
    <w:basedOn w:val="a"/>
    <w:link w:val="2c"/>
    <w:rsid w:val="00D13D23"/>
    <w:pPr>
      <w:widowControl w:val="0"/>
      <w:shd w:val="clear" w:color="auto" w:fill="FFFFFF"/>
      <w:spacing w:after="0" w:line="0" w:lineRule="atLeast"/>
      <w:jc w:val="both"/>
    </w:pPr>
    <w:rPr>
      <w:rFonts w:ascii="Arial" w:eastAsia="Arial" w:hAnsi="Arial" w:cs="Arial"/>
      <w:sz w:val="9"/>
      <w:szCs w:val="9"/>
    </w:rPr>
  </w:style>
  <w:style w:type="paragraph" w:customStyle="1" w:styleId="3d">
    <w:name w:val="Сноска (3)"/>
    <w:basedOn w:val="a"/>
    <w:link w:val="3c"/>
    <w:rsid w:val="00D13D23"/>
    <w:pPr>
      <w:widowControl w:val="0"/>
      <w:shd w:val="clear" w:color="auto" w:fill="FFFFFF"/>
      <w:spacing w:after="0" w:line="0" w:lineRule="atLeast"/>
    </w:pPr>
    <w:rPr>
      <w:b/>
      <w:bCs/>
      <w:sz w:val="19"/>
      <w:szCs w:val="19"/>
    </w:rPr>
  </w:style>
  <w:style w:type="paragraph" w:customStyle="1" w:styleId="3e">
    <w:name w:val="Основной текст (3)"/>
    <w:basedOn w:val="a"/>
    <w:link w:val="3Exact"/>
    <w:uiPriority w:val="99"/>
    <w:rsid w:val="00D13D23"/>
    <w:pPr>
      <w:widowControl w:val="0"/>
      <w:shd w:val="clear" w:color="auto" w:fill="FFFFFF"/>
      <w:spacing w:after="300" w:line="0" w:lineRule="atLeast"/>
    </w:pPr>
    <w:rPr>
      <w:rFonts w:ascii="Arial Unicode MS" w:eastAsia="Arial Unicode MS" w:hAnsi="Arial Unicode MS" w:cs="Arial Unicode MS"/>
      <w:i/>
      <w:iCs/>
      <w:spacing w:val="-81"/>
      <w:sz w:val="46"/>
      <w:szCs w:val="46"/>
      <w:lang w:val="en-US"/>
    </w:rPr>
  </w:style>
  <w:style w:type="paragraph" w:customStyle="1" w:styleId="49">
    <w:name w:val="Основной текст (4)"/>
    <w:basedOn w:val="a"/>
    <w:link w:val="46"/>
    <w:rsid w:val="00D13D23"/>
    <w:pPr>
      <w:widowControl w:val="0"/>
      <w:shd w:val="clear" w:color="auto" w:fill="FFFFFF"/>
      <w:spacing w:after="0" w:line="510" w:lineRule="exact"/>
      <w:jc w:val="right"/>
    </w:pPr>
    <w:rPr>
      <w:b/>
      <w:bCs/>
      <w:sz w:val="44"/>
      <w:szCs w:val="44"/>
    </w:rPr>
  </w:style>
  <w:style w:type="paragraph" w:customStyle="1" w:styleId="54">
    <w:name w:val="Основной текст (5)"/>
    <w:basedOn w:val="a"/>
    <w:link w:val="53"/>
    <w:rsid w:val="00D13D23"/>
    <w:pPr>
      <w:widowControl w:val="0"/>
      <w:shd w:val="clear" w:color="auto" w:fill="FFFFFF"/>
      <w:spacing w:before="7380" w:after="0" w:line="0" w:lineRule="atLeast"/>
    </w:pPr>
    <w:rPr>
      <w:sz w:val="21"/>
      <w:szCs w:val="21"/>
    </w:rPr>
  </w:style>
  <w:style w:type="paragraph" w:customStyle="1" w:styleId="123">
    <w:name w:val="Заголовок №1 (2)"/>
    <w:basedOn w:val="a"/>
    <w:link w:val="122"/>
    <w:rsid w:val="00D13D23"/>
    <w:pPr>
      <w:widowControl w:val="0"/>
      <w:shd w:val="clear" w:color="auto" w:fill="FFFFFF"/>
      <w:spacing w:before="780" w:after="0" w:line="274" w:lineRule="exact"/>
      <w:jc w:val="both"/>
      <w:outlineLvl w:val="0"/>
    </w:pPr>
    <w:rPr>
      <w:sz w:val="23"/>
      <w:szCs w:val="23"/>
    </w:rPr>
  </w:style>
  <w:style w:type="paragraph" w:customStyle="1" w:styleId="134">
    <w:name w:val="Заголовок №1 (3)"/>
    <w:basedOn w:val="a"/>
    <w:link w:val="133"/>
    <w:rsid w:val="00D13D23"/>
    <w:pPr>
      <w:widowControl w:val="0"/>
      <w:shd w:val="clear" w:color="auto" w:fill="FFFFFF"/>
      <w:spacing w:after="0" w:line="274" w:lineRule="exact"/>
      <w:outlineLvl w:val="0"/>
    </w:pPr>
    <w:rPr>
      <w:i/>
      <w:iCs/>
      <w:sz w:val="23"/>
      <w:szCs w:val="23"/>
    </w:rPr>
  </w:style>
  <w:style w:type="paragraph" w:customStyle="1" w:styleId="affffc">
    <w:name w:val="Подпись к картинке"/>
    <w:basedOn w:val="a"/>
    <w:link w:val="affffb"/>
    <w:rsid w:val="00D13D23"/>
    <w:pPr>
      <w:widowControl w:val="0"/>
      <w:shd w:val="clear" w:color="auto" w:fill="FFFFFF"/>
      <w:spacing w:after="0" w:line="0" w:lineRule="atLeast"/>
    </w:pPr>
    <w:rPr>
      <w:b/>
      <w:bCs/>
      <w:sz w:val="23"/>
      <w:szCs w:val="23"/>
    </w:rPr>
  </w:style>
  <w:style w:type="paragraph" w:customStyle="1" w:styleId="2f3">
    <w:name w:val="Подпись к картинке (2)"/>
    <w:basedOn w:val="a"/>
    <w:link w:val="2f2"/>
    <w:rsid w:val="00D13D23"/>
    <w:pPr>
      <w:widowControl w:val="0"/>
      <w:shd w:val="clear" w:color="auto" w:fill="FFFFFF"/>
      <w:spacing w:after="0" w:line="0" w:lineRule="atLeast"/>
    </w:pPr>
    <w:rPr>
      <w:rFonts w:ascii="Calibri" w:eastAsia="Calibri" w:hAnsi="Calibri" w:cs="Calibri"/>
    </w:rPr>
  </w:style>
  <w:style w:type="paragraph" w:customStyle="1" w:styleId="55">
    <w:name w:val="Подпись к таблице (5)"/>
    <w:basedOn w:val="a"/>
    <w:link w:val="5Exact"/>
    <w:rsid w:val="00D13D23"/>
    <w:pPr>
      <w:widowControl w:val="0"/>
      <w:shd w:val="clear" w:color="auto" w:fill="FFFFFF"/>
      <w:spacing w:after="0" w:line="0" w:lineRule="atLeast"/>
      <w:ind w:hanging="200"/>
    </w:pPr>
    <w:rPr>
      <w:rFonts w:ascii="Calibri" w:eastAsia="Calibri" w:hAnsi="Calibri" w:cs="Calibri"/>
      <w:spacing w:val="2"/>
    </w:rPr>
  </w:style>
  <w:style w:type="character" w:styleId="affffe">
    <w:name w:val="annotation reference"/>
    <w:basedOn w:val="a0"/>
    <w:uiPriority w:val="99"/>
    <w:rsid w:val="00D13D23"/>
    <w:rPr>
      <w:sz w:val="16"/>
      <w:szCs w:val="16"/>
    </w:rPr>
  </w:style>
  <w:style w:type="paragraph" w:styleId="afffff">
    <w:name w:val="annotation text"/>
    <w:basedOn w:val="a"/>
    <w:link w:val="afffff0"/>
    <w:uiPriority w:val="99"/>
    <w:rsid w:val="00D13D23"/>
    <w:pPr>
      <w:spacing w:after="0" w:line="240" w:lineRule="auto"/>
    </w:pPr>
    <w:rPr>
      <w:rFonts w:ascii="Calibri" w:eastAsia="Times New Roman" w:hAnsi="Calibri" w:cs="Calibri"/>
      <w:sz w:val="20"/>
      <w:szCs w:val="20"/>
      <w:lang w:val="en-US" w:eastAsia="en-US"/>
    </w:rPr>
  </w:style>
  <w:style w:type="character" w:customStyle="1" w:styleId="afffff0">
    <w:name w:val="Текст примечания Знак"/>
    <w:basedOn w:val="a0"/>
    <w:link w:val="afffff"/>
    <w:uiPriority w:val="99"/>
    <w:rsid w:val="00D13D23"/>
    <w:rPr>
      <w:rFonts w:ascii="Calibri" w:eastAsia="Times New Roman" w:hAnsi="Calibri" w:cs="Calibri"/>
      <w:sz w:val="20"/>
      <w:szCs w:val="20"/>
      <w:lang w:val="en-US" w:eastAsia="en-US"/>
    </w:rPr>
  </w:style>
  <w:style w:type="paragraph" w:styleId="afffff1">
    <w:name w:val="annotation subject"/>
    <w:basedOn w:val="afffff"/>
    <w:next w:val="afffff"/>
    <w:link w:val="afffff2"/>
    <w:uiPriority w:val="99"/>
    <w:rsid w:val="00D13D23"/>
    <w:rPr>
      <w:b/>
      <w:bCs/>
    </w:rPr>
  </w:style>
  <w:style w:type="character" w:customStyle="1" w:styleId="afffff2">
    <w:name w:val="Тема примечания Знак"/>
    <w:basedOn w:val="afffff0"/>
    <w:link w:val="afffff1"/>
    <w:uiPriority w:val="99"/>
    <w:rsid w:val="00D13D23"/>
    <w:rPr>
      <w:b/>
      <w:bCs/>
    </w:rPr>
  </w:style>
  <w:style w:type="character" w:customStyle="1" w:styleId="2CourierNew">
    <w:name w:val="Основной текст (2) + Courier New"/>
    <w:aliases w:val="10 pt,Интервал -1 pt"/>
    <w:uiPriority w:val="99"/>
    <w:rsid w:val="00D13D23"/>
    <w:rPr>
      <w:rFonts w:ascii="Courier New" w:hAnsi="Courier New" w:cs="Courier New"/>
      <w:b/>
      <w:bCs/>
      <w:i/>
      <w:iCs/>
      <w:color w:val="000000"/>
      <w:spacing w:val="-30"/>
      <w:w w:val="100"/>
      <w:position w:val="0"/>
      <w:sz w:val="20"/>
      <w:szCs w:val="20"/>
      <w:shd w:val="clear" w:color="auto" w:fill="FFFFFF"/>
      <w:lang w:val="ru-RU"/>
    </w:rPr>
  </w:style>
  <w:style w:type="character" w:customStyle="1" w:styleId="2Verdana">
    <w:name w:val="Основной текст (2) + Verdana"/>
    <w:aliases w:val="8 pt,Курсив8,Интервал -1 pt3"/>
    <w:uiPriority w:val="99"/>
    <w:rsid w:val="00D13D23"/>
    <w:rPr>
      <w:rFonts w:ascii="Verdana" w:hAnsi="Verdana" w:cs="Verdana"/>
      <w:b/>
      <w:bCs/>
      <w:i/>
      <w:iCs/>
      <w:color w:val="000000"/>
      <w:spacing w:val="-20"/>
      <w:w w:val="100"/>
      <w:position w:val="0"/>
      <w:sz w:val="16"/>
      <w:szCs w:val="16"/>
      <w:u w:val="none"/>
      <w:shd w:val="clear" w:color="auto" w:fill="FFFFFF"/>
      <w:lang w:val="ru-RU"/>
    </w:rPr>
  </w:style>
  <w:style w:type="character" w:customStyle="1" w:styleId="2f4">
    <w:name w:val="Основной текст (2) + Курсив"/>
    <w:aliases w:val="Интервал 0 pt"/>
    <w:uiPriority w:val="99"/>
    <w:rsid w:val="00D13D23"/>
    <w:rPr>
      <w:rFonts w:ascii="Palatino Linotype" w:hAnsi="Palatino Linotype" w:cs="Palatino Linotype"/>
      <w:b/>
      <w:bCs/>
      <w:i/>
      <w:iCs/>
      <w:color w:val="000000"/>
      <w:spacing w:val="-10"/>
      <w:w w:val="100"/>
      <w:position w:val="0"/>
      <w:sz w:val="19"/>
      <w:szCs w:val="19"/>
      <w:u w:val="none"/>
      <w:shd w:val="clear" w:color="auto" w:fill="FFFFFF"/>
      <w:lang w:val="ru-RU"/>
    </w:rPr>
  </w:style>
  <w:style w:type="character" w:customStyle="1" w:styleId="3f1">
    <w:name w:val="Основной текст (3)_"/>
    <w:uiPriority w:val="99"/>
    <w:locked/>
    <w:rsid w:val="00D13D23"/>
    <w:rPr>
      <w:rFonts w:ascii="Book Antiqua" w:hAnsi="Book Antiqua" w:cs="Book Antiqua"/>
      <w:b/>
      <w:bCs/>
      <w:shd w:val="clear" w:color="auto" w:fill="FFFFFF"/>
    </w:rPr>
  </w:style>
  <w:style w:type="character" w:customStyle="1" w:styleId="3f2">
    <w:name w:val="Основной текст (3) + Курсив"/>
    <w:aliases w:val="Интервал -1 pt2"/>
    <w:uiPriority w:val="99"/>
    <w:rsid w:val="00D13D23"/>
    <w:rPr>
      <w:rFonts w:ascii="Book Antiqua" w:hAnsi="Book Antiqua" w:cs="Book Antiqua"/>
      <w:b/>
      <w:bCs/>
      <w:i/>
      <w:iCs/>
      <w:color w:val="000000"/>
      <w:spacing w:val="-20"/>
      <w:w w:val="100"/>
      <w:position w:val="0"/>
      <w:sz w:val="20"/>
      <w:szCs w:val="20"/>
      <w:shd w:val="clear" w:color="auto" w:fill="FFFFFF"/>
      <w:lang w:val="ru-RU"/>
    </w:rPr>
  </w:style>
  <w:style w:type="character" w:customStyle="1" w:styleId="Garamond">
    <w:name w:val="Основной текст + Garamond"/>
    <w:aliases w:val="11 pt,Полужирный2"/>
    <w:uiPriority w:val="99"/>
    <w:rsid w:val="00D13D23"/>
    <w:rPr>
      <w:rFonts w:ascii="Garamond" w:hAnsi="Garamond" w:cs="Garamond"/>
      <w:b/>
      <w:bCs/>
      <w:color w:val="000000"/>
      <w:spacing w:val="0"/>
      <w:w w:val="100"/>
      <w:position w:val="0"/>
      <w:sz w:val="22"/>
      <w:szCs w:val="22"/>
      <w:u w:val="none"/>
      <w:shd w:val="clear" w:color="auto" w:fill="FFFFFF"/>
      <w:lang w:val="ru-RU"/>
    </w:rPr>
  </w:style>
  <w:style w:type="character" w:customStyle="1" w:styleId="2TimesNewRoman">
    <w:name w:val="Основной текст (2) + Times New Roman"/>
    <w:aliases w:val="10 pt2,Курсив6"/>
    <w:uiPriority w:val="99"/>
    <w:rsid w:val="00D13D23"/>
    <w:rPr>
      <w:rFonts w:ascii="Times New Roman" w:hAnsi="Times New Roman" w:cs="Times New Roman"/>
      <w:b/>
      <w:bCs/>
      <w:i/>
      <w:iCs/>
      <w:color w:val="000000"/>
      <w:spacing w:val="0"/>
      <w:w w:val="100"/>
      <w:position w:val="0"/>
      <w:sz w:val="20"/>
      <w:szCs w:val="20"/>
      <w:u w:val="none"/>
      <w:shd w:val="clear" w:color="auto" w:fill="FFFFFF"/>
      <w:lang w:val="ru-RU"/>
    </w:rPr>
  </w:style>
  <w:style w:type="character" w:customStyle="1" w:styleId="FontStyle11">
    <w:name w:val="Font Style11"/>
    <w:uiPriority w:val="99"/>
    <w:rsid w:val="00D13D23"/>
    <w:rPr>
      <w:rFonts w:ascii="Sylfaen" w:hAnsi="Sylfaen" w:cs="Sylfaen"/>
      <w:sz w:val="20"/>
      <w:szCs w:val="20"/>
    </w:rPr>
  </w:style>
  <w:style w:type="character" w:customStyle="1" w:styleId="222">
    <w:name w:val="Основной текст (2) + Курсив2"/>
    <w:uiPriority w:val="99"/>
    <w:rsid w:val="00D13D23"/>
    <w:rPr>
      <w:rFonts w:ascii="Century Schoolbook" w:hAnsi="Century Schoolbook" w:cs="Century Schoolbook"/>
      <w:b/>
      <w:bCs/>
      <w:i/>
      <w:iCs/>
      <w:color w:val="000000"/>
      <w:spacing w:val="0"/>
      <w:w w:val="100"/>
      <w:position w:val="0"/>
      <w:sz w:val="19"/>
      <w:szCs w:val="19"/>
      <w:u w:val="none"/>
      <w:shd w:val="clear" w:color="auto" w:fill="FFFFFF"/>
      <w:lang w:val="ru-RU"/>
    </w:rPr>
  </w:style>
  <w:style w:type="character" w:customStyle="1" w:styleId="101">
    <w:name w:val="Основной текст + 10"/>
    <w:aliases w:val="5 pt4,Курсив5"/>
    <w:uiPriority w:val="99"/>
    <w:rsid w:val="00D13D23"/>
    <w:rPr>
      <w:rFonts w:ascii="Constantia" w:hAnsi="Constantia" w:cs="Constantia"/>
      <w:i/>
      <w:iCs/>
      <w:color w:val="000000"/>
      <w:spacing w:val="0"/>
      <w:w w:val="100"/>
      <w:position w:val="0"/>
      <w:sz w:val="21"/>
      <w:szCs w:val="21"/>
      <w:u w:val="none"/>
      <w:shd w:val="clear" w:color="auto" w:fill="FFFFFF"/>
      <w:lang w:val="ru-RU"/>
    </w:rPr>
  </w:style>
  <w:style w:type="character" w:customStyle="1" w:styleId="2CenturySchoolbook">
    <w:name w:val="Основной текст (2) + Century Schoolbook"/>
    <w:aliases w:val="92,5 pt3,Не полужирный,Курсив4"/>
    <w:uiPriority w:val="99"/>
    <w:rsid w:val="00D13D23"/>
    <w:rPr>
      <w:rFonts w:ascii="Century Schoolbook" w:hAnsi="Century Schoolbook" w:cs="Century Schoolbook"/>
      <w:b/>
      <w:bCs/>
      <w:i/>
      <w:iCs/>
      <w:color w:val="000000"/>
      <w:spacing w:val="0"/>
      <w:w w:val="100"/>
      <w:position w:val="0"/>
      <w:sz w:val="19"/>
      <w:szCs w:val="19"/>
      <w:u w:val="none"/>
      <w:shd w:val="clear" w:color="auto" w:fill="FFFFFF"/>
      <w:lang w:val="ru-RU"/>
    </w:rPr>
  </w:style>
  <w:style w:type="character" w:customStyle="1" w:styleId="CenturySchoolbook">
    <w:name w:val="Основной текст + Century Schoolbook"/>
    <w:aliases w:val="10 pt1,Курсив3"/>
    <w:uiPriority w:val="99"/>
    <w:rsid w:val="00D13D23"/>
    <w:rPr>
      <w:rFonts w:ascii="Century Schoolbook" w:hAnsi="Century Schoolbook" w:cs="Century Schoolbook"/>
      <w:i/>
      <w:iCs/>
      <w:color w:val="000000"/>
      <w:spacing w:val="0"/>
      <w:w w:val="100"/>
      <w:position w:val="0"/>
      <w:sz w:val="20"/>
      <w:szCs w:val="20"/>
      <w:u w:val="none"/>
      <w:shd w:val="clear" w:color="auto" w:fill="FFFFFF"/>
      <w:lang w:val="ru-RU"/>
    </w:rPr>
  </w:style>
  <w:style w:type="character" w:customStyle="1" w:styleId="3f3">
    <w:name w:val="Основной текст (3) + Полужирный"/>
    <w:aliases w:val="Не курсив,Интервал 0 pt Exact"/>
    <w:uiPriority w:val="99"/>
    <w:rsid w:val="00D13D23"/>
    <w:rPr>
      <w:rFonts w:ascii="Garamond" w:hAnsi="Garamond" w:cs="Garamond"/>
      <w:b/>
      <w:bCs/>
      <w:i/>
      <w:iCs/>
      <w:spacing w:val="3"/>
      <w:sz w:val="21"/>
      <w:szCs w:val="21"/>
      <w:u w:val="none"/>
      <w:shd w:val="clear" w:color="auto" w:fill="FFFFFF"/>
    </w:rPr>
  </w:style>
  <w:style w:type="character" w:customStyle="1" w:styleId="Exact0">
    <w:name w:val="Основной текст + Малые прописные Exact"/>
    <w:uiPriority w:val="99"/>
    <w:rsid w:val="00D13D23"/>
    <w:rPr>
      <w:rFonts w:ascii="Constantia" w:hAnsi="Constantia" w:cs="Constantia"/>
      <w:smallCaps/>
      <w:spacing w:val="1"/>
      <w:sz w:val="19"/>
      <w:szCs w:val="19"/>
      <w:u w:val="none"/>
      <w:shd w:val="clear" w:color="auto" w:fill="FFFFFF"/>
    </w:rPr>
  </w:style>
  <w:style w:type="character" w:customStyle="1" w:styleId="Garamond1">
    <w:name w:val="Основной текст + Garamond1"/>
    <w:aliases w:val="101,5 pt2,Полужирный1,Интервал 0 pt Exact3"/>
    <w:uiPriority w:val="99"/>
    <w:rsid w:val="00D13D23"/>
    <w:rPr>
      <w:rFonts w:ascii="Garamond" w:hAnsi="Garamond" w:cs="Garamond"/>
      <w:b/>
      <w:bCs/>
      <w:spacing w:val="3"/>
      <w:sz w:val="21"/>
      <w:szCs w:val="21"/>
      <w:u w:val="none"/>
      <w:shd w:val="clear" w:color="auto" w:fill="FFFFFF"/>
    </w:rPr>
  </w:style>
  <w:style w:type="character" w:customStyle="1" w:styleId="1f7">
    <w:name w:val="Основной текст + Курсив1"/>
    <w:aliases w:val="Интервал 0 pt Exact2"/>
    <w:uiPriority w:val="99"/>
    <w:rsid w:val="00D13D23"/>
    <w:rPr>
      <w:rFonts w:ascii="Constantia" w:hAnsi="Constantia" w:cs="Constantia"/>
      <w:i/>
      <w:iCs/>
      <w:spacing w:val="-5"/>
      <w:sz w:val="19"/>
      <w:szCs w:val="19"/>
      <w:u w:val="none"/>
      <w:shd w:val="clear" w:color="auto" w:fill="FFFFFF"/>
    </w:rPr>
  </w:style>
  <w:style w:type="character" w:customStyle="1" w:styleId="311">
    <w:name w:val="Основной текст (3) + Полужирный1"/>
    <w:aliases w:val="Не курсив1"/>
    <w:uiPriority w:val="99"/>
    <w:rsid w:val="00D13D23"/>
    <w:rPr>
      <w:rFonts w:ascii="Garamond" w:hAnsi="Garamond" w:cs="Garamond"/>
      <w:b/>
      <w:bCs/>
      <w:i/>
      <w:iCs/>
      <w:color w:val="000000"/>
      <w:spacing w:val="0"/>
      <w:w w:val="100"/>
      <w:position w:val="0"/>
      <w:sz w:val="22"/>
      <w:szCs w:val="22"/>
      <w:u w:val="none"/>
      <w:shd w:val="clear" w:color="auto" w:fill="FFFFFF"/>
      <w:lang w:val="ru-RU"/>
    </w:rPr>
  </w:style>
  <w:style w:type="character" w:customStyle="1" w:styleId="2f5">
    <w:name w:val="Основной текст (2) + Не полужирный"/>
    <w:aliases w:val="Курсив2"/>
    <w:uiPriority w:val="99"/>
    <w:rsid w:val="00D13D23"/>
    <w:rPr>
      <w:rFonts w:ascii="Garamond" w:hAnsi="Garamond" w:cs="Garamond"/>
      <w:b/>
      <w:bCs/>
      <w:i/>
      <w:iCs/>
      <w:color w:val="000000"/>
      <w:spacing w:val="0"/>
      <w:w w:val="100"/>
      <w:position w:val="0"/>
      <w:sz w:val="22"/>
      <w:szCs w:val="22"/>
      <w:u w:val="none"/>
      <w:shd w:val="clear" w:color="auto" w:fill="FFFFFF"/>
      <w:lang w:val="ru-RU"/>
    </w:rPr>
  </w:style>
  <w:style w:type="character" w:customStyle="1" w:styleId="4Exact">
    <w:name w:val="Основной текст (4) Exact"/>
    <w:uiPriority w:val="99"/>
    <w:locked/>
    <w:rsid w:val="00D13D23"/>
    <w:rPr>
      <w:rFonts w:ascii="Garamond" w:hAnsi="Garamond" w:cs="Garamond"/>
      <w:b/>
      <w:bCs/>
      <w:i/>
      <w:iCs/>
      <w:spacing w:val="-15"/>
      <w:sz w:val="21"/>
      <w:szCs w:val="21"/>
      <w:shd w:val="clear" w:color="auto" w:fill="FFFFFF"/>
    </w:rPr>
  </w:style>
  <w:style w:type="character" w:customStyle="1" w:styleId="4c">
    <w:name w:val="Основной текст (4) + Не курсив"/>
    <w:aliases w:val="Интервал 0 pt Exact1"/>
    <w:uiPriority w:val="99"/>
    <w:rsid w:val="00D13D23"/>
    <w:rPr>
      <w:rFonts w:ascii="Garamond" w:hAnsi="Garamond" w:cs="Garamond"/>
      <w:b/>
      <w:bCs/>
      <w:i/>
      <w:iCs/>
      <w:color w:val="000000"/>
      <w:spacing w:val="3"/>
      <w:w w:val="100"/>
      <w:position w:val="0"/>
      <w:sz w:val="21"/>
      <w:szCs w:val="21"/>
      <w:shd w:val="clear" w:color="auto" w:fill="FFFFFF"/>
      <w:lang w:val="ru-RU"/>
    </w:rPr>
  </w:style>
  <w:style w:type="character" w:customStyle="1" w:styleId="210">
    <w:name w:val="Основной текст (2) + Курсив1"/>
    <w:aliases w:val="Интервал -1 pt1"/>
    <w:uiPriority w:val="99"/>
    <w:rsid w:val="00D13D23"/>
    <w:rPr>
      <w:rFonts w:ascii="Garamond" w:hAnsi="Garamond" w:cs="Garamond"/>
      <w:b/>
      <w:bCs/>
      <w:i/>
      <w:iCs/>
      <w:color w:val="000000"/>
      <w:spacing w:val="-20"/>
      <w:w w:val="100"/>
      <w:position w:val="0"/>
      <w:sz w:val="22"/>
      <w:szCs w:val="22"/>
      <w:u w:val="none"/>
      <w:shd w:val="clear" w:color="auto" w:fill="FFFFFF"/>
      <w:lang w:val="ru-RU"/>
    </w:rPr>
  </w:style>
  <w:style w:type="character" w:customStyle="1" w:styleId="2SegoeUI1">
    <w:name w:val="Основной текст (2) + Segoe UI1"/>
    <w:aliases w:val="91,5 pt1,Не полужирный1,Курсив1"/>
    <w:uiPriority w:val="99"/>
    <w:rsid w:val="00D13D23"/>
    <w:rPr>
      <w:rFonts w:ascii="Segoe UI" w:hAnsi="Segoe UI" w:cs="Segoe UI"/>
      <w:b/>
      <w:bCs/>
      <w:i/>
      <w:iCs/>
      <w:color w:val="000000"/>
      <w:spacing w:val="0"/>
      <w:w w:val="100"/>
      <w:position w:val="0"/>
      <w:sz w:val="19"/>
      <w:szCs w:val="19"/>
      <w:u w:val="none"/>
      <w:shd w:val="clear" w:color="auto" w:fill="FFFFFF"/>
      <w:lang w:val="ru-RU"/>
    </w:rPr>
  </w:style>
  <w:style w:type="character" w:customStyle="1" w:styleId="1f8">
    <w:name w:val="Слабое выделение1"/>
    <w:basedOn w:val="a0"/>
    <w:uiPriority w:val="99"/>
    <w:rsid w:val="00D13D23"/>
    <w:rPr>
      <w:i/>
      <w:iCs/>
      <w:color w:val="808080"/>
    </w:rPr>
  </w:style>
  <w:style w:type="character" w:customStyle="1" w:styleId="s1">
    <w:name w:val="s1"/>
    <w:basedOn w:val="a0"/>
    <w:uiPriority w:val="99"/>
    <w:rsid w:val="00D13D23"/>
  </w:style>
  <w:style w:type="paragraph" w:customStyle="1" w:styleId="p4">
    <w:name w:val="p4"/>
    <w:basedOn w:val="a"/>
    <w:uiPriority w:val="99"/>
    <w:rsid w:val="00D13D23"/>
    <w:pPr>
      <w:spacing w:before="100" w:beforeAutospacing="1" w:after="100" w:afterAutospacing="1" w:line="240" w:lineRule="auto"/>
    </w:pPr>
    <w:rPr>
      <w:rFonts w:ascii="Calibri" w:eastAsia="Times New Roman" w:hAnsi="Calibri" w:cs="Calibri"/>
      <w:sz w:val="24"/>
      <w:szCs w:val="24"/>
      <w:lang w:val="en-US" w:eastAsia="en-US"/>
    </w:rPr>
  </w:style>
  <w:style w:type="character" w:customStyle="1" w:styleId="c3">
    <w:name w:val="c3"/>
    <w:uiPriority w:val="99"/>
    <w:rsid w:val="00D13D23"/>
    <w:rPr>
      <w:rFonts w:ascii="Times New Roman" w:hAnsi="Times New Roman" w:cs="Times New Roman"/>
    </w:rPr>
  </w:style>
  <w:style w:type="paragraph" w:customStyle="1" w:styleId="c25">
    <w:name w:val="c25"/>
    <w:basedOn w:val="a"/>
    <w:uiPriority w:val="99"/>
    <w:semiHidden/>
    <w:rsid w:val="00D13D23"/>
    <w:pPr>
      <w:spacing w:before="100" w:beforeAutospacing="1" w:after="100" w:afterAutospacing="1" w:line="240" w:lineRule="auto"/>
    </w:pPr>
    <w:rPr>
      <w:rFonts w:ascii="Calibri" w:eastAsia="Times New Roman" w:hAnsi="Calibri" w:cs="Calibri"/>
      <w:sz w:val="24"/>
      <w:szCs w:val="24"/>
      <w:lang w:val="en-US" w:eastAsia="en-US"/>
    </w:rPr>
  </w:style>
  <w:style w:type="paragraph" w:styleId="2f6">
    <w:name w:val="Quote"/>
    <w:basedOn w:val="a"/>
    <w:next w:val="a"/>
    <w:link w:val="2f7"/>
    <w:uiPriority w:val="99"/>
    <w:qFormat/>
    <w:rsid w:val="00D13D23"/>
    <w:pPr>
      <w:spacing w:after="0" w:line="240" w:lineRule="auto"/>
    </w:pPr>
    <w:rPr>
      <w:rFonts w:ascii="Calibri" w:eastAsia="Times New Roman" w:hAnsi="Calibri" w:cs="Calibri"/>
      <w:i/>
      <w:iCs/>
      <w:sz w:val="24"/>
      <w:szCs w:val="24"/>
      <w:lang w:val="en-US" w:eastAsia="en-US"/>
    </w:rPr>
  </w:style>
  <w:style w:type="character" w:customStyle="1" w:styleId="2f7">
    <w:name w:val="Цитата 2 Знак"/>
    <w:basedOn w:val="a0"/>
    <w:link w:val="2f6"/>
    <w:uiPriority w:val="99"/>
    <w:rsid w:val="00D13D23"/>
    <w:rPr>
      <w:rFonts w:ascii="Calibri" w:eastAsia="Times New Roman" w:hAnsi="Calibri" w:cs="Calibri"/>
      <w:i/>
      <w:iCs/>
      <w:sz w:val="24"/>
      <w:szCs w:val="24"/>
      <w:lang w:val="en-US" w:eastAsia="en-US"/>
    </w:rPr>
  </w:style>
  <w:style w:type="paragraph" w:styleId="afffff3">
    <w:name w:val="Intense Quote"/>
    <w:basedOn w:val="a"/>
    <w:next w:val="a"/>
    <w:link w:val="afffff4"/>
    <w:uiPriority w:val="99"/>
    <w:qFormat/>
    <w:rsid w:val="00D13D23"/>
    <w:pPr>
      <w:spacing w:after="0" w:line="240" w:lineRule="auto"/>
      <w:ind w:left="720" w:right="720"/>
    </w:pPr>
    <w:rPr>
      <w:rFonts w:ascii="Calibri" w:eastAsia="Times New Roman" w:hAnsi="Calibri" w:cs="Calibri"/>
      <w:b/>
      <w:bCs/>
      <w:i/>
      <w:iCs/>
      <w:sz w:val="24"/>
      <w:szCs w:val="24"/>
      <w:lang w:val="en-US" w:eastAsia="en-US"/>
    </w:rPr>
  </w:style>
  <w:style w:type="character" w:customStyle="1" w:styleId="afffff4">
    <w:name w:val="Выделенная цитата Знак"/>
    <w:basedOn w:val="a0"/>
    <w:link w:val="afffff3"/>
    <w:uiPriority w:val="99"/>
    <w:rsid w:val="00D13D23"/>
    <w:rPr>
      <w:rFonts w:ascii="Calibri" w:eastAsia="Times New Roman" w:hAnsi="Calibri" w:cs="Calibri"/>
      <w:b/>
      <w:bCs/>
      <w:i/>
      <w:iCs/>
      <w:sz w:val="24"/>
      <w:szCs w:val="24"/>
      <w:lang w:val="en-US" w:eastAsia="en-US"/>
    </w:rPr>
  </w:style>
  <w:style w:type="character" w:styleId="afffff5">
    <w:name w:val="Subtle Emphasis"/>
    <w:basedOn w:val="a0"/>
    <w:uiPriority w:val="99"/>
    <w:qFormat/>
    <w:rsid w:val="00D13D23"/>
    <w:rPr>
      <w:i/>
      <w:iCs/>
      <w:color w:val="auto"/>
    </w:rPr>
  </w:style>
  <w:style w:type="character" w:styleId="afffff6">
    <w:name w:val="Intense Emphasis"/>
    <w:basedOn w:val="a0"/>
    <w:uiPriority w:val="99"/>
    <w:qFormat/>
    <w:rsid w:val="00D13D23"/>
    <w:rPr>
      <w:b/>
      <w:bCs/>
      <w:i/>
      <w:iCs/>
      <w:sz w:val="24"/>
      <w:szCs w:val="24"/>
      <w:u w:val="single"/>
    </w:rPr>
  </w:style>
  <w:style w:type="character" w:styleId="afffff7">
    <w:name w:val="Subtle Reference"/>
    <w:basedOn w:val="a0"/>
    <w:uiPriority w:val="99"/>
    <w:qFormat/>
    <w:rsid w:val="00D13D23"/>
    <w:rPr>
      <w:sz w:val="24"/>
      <w:szCs w:val="24"/>
      <w:u w:val="single"/>
    </w:rPr>
  </w:style>
  <w:style w:type="character" w:styleId="afffff8">
    <w:name w:val="Book Title"/>
    <w:basedOn w:val="a0"/>
    <w:uiPriority w:val="99"/>
    <w:qFormat/>
    <w:rsid w:val="00D13D23"/>
    <w:rPr>
      <w:rFonts w:ascii="Cambria" w:hAnsi="Cambria" w:cs="Cambria"/>
      <w:b/>
      <w:bCs/>
      <w:i/>
      <w:iCs/>
      <w:sz w:val="24"/>
      <w:szCs w:val="24"/>
    </w:rPr>
  </w:style>
  <w:style w:type="character" w:customStyle="1" w:styleId="1f9">
    <w:name w:val="Слабая ссылка1"/>
    <w:rsid w:val="00D13D23"/>
  </w:style>
  <w:style w:type="paragraph" w:customStyle="1" w:styleId="1fa">
    <w:name w:val="Текст1"/>
    <w:basedOn w:val="a"/>
    <w:rsid w:val="00D13D23"/>
    <w:pPr>
      <w:suppressAutoHyphens/>
    </w:pPr>
    <w:rPr>
      <w:rFonts w:ascii="Calibri" w:eastAsia="Times New Roman" w:hAnsi="Calibri" w:cs="Calibri"/>
      <w:b/>
      <w:bCs/>
      <w:kern w:val="1"/>
      <w:lang w:eastAsia="ar-SA"/>
    </w:rPr>
  </w:style>
  <w:style w:type="paragraph" w:customStyle="1" w:styleId="2f8">
    <w:name w:val="Обычный2"/>
    <w:rsid w:val="00D13D23"/>
    <w:pPr>
      <w:spacing w:after="0" w:line="240" w:lineRule="auto"/>
    </w:pPr>
    <w:rPr>
      <w:rFonts w:ascii="Times New Roman" w:eastAsia="Times New Roman" w:hAnsi="Times New Roman" w:cs="Times New Roman"/>
      <w:sz w:val="24"/>
      <w:szCs w:val="20"/>
    </w:rPr>
  </w:style>
  <w:style w:type="paragraph" w:customStyle="1" w:styleId="211">
    <w:name w:val="Основной текст 21"/>
    <w:basedOn w:val="2f8"/>
    <w:rsid w:val="00D13D23"/>
    <w:pPr>
      <w:tabs>
        <w:tab w:val="left" w:pos="8222"/>
      </w:tabs>
      <w:ind w:right="-1759"/>
    </w:pPr>
    <w:rPr>
      <w:sz w:val="28"/>
    </w:rPr>
  </w:style>
  <w:style w:type="character" w:customStyle="1" w:styleId="FontStyle14">
    <w:name w:val="Font Style14"/>
    <w:rsid w:val="00D13D23"/>
    <w:rPr>
      <w:rFonts w:ascii="Times New Roman" w:hAnsi="Times New Roman" w:cs="Times New Roman"/>
      <w:b/>
      <w:bCs/>
      <w:i/>
      <w:iCs/>
      <w:sz w:val="20"/>
      <w:szCs w:val="20"/>
    </w:rPr>
  </w:style>
  <w:style w:type="character" w:customStyle="1" w:styleId="FontStyle16">
    <w:name w:val="Font Style16"/>
    <w:rsid w:val="00D13D23"/>
    <w:rPr>
      <w:rFonts w:ascii="Times New Roman" w:hAnsi="Times New Roman" w:cs="Times New Roman"/>
      <w:sz w:val="20"/>
      <w:szCs w:val="20"/>
    </w:rPr>
  </w:style>
  <w:style w:type="paragraph" w:customStyle="1" w:styleId="Style7">
    <w:name w:val="Style7"/>
    <w:basedOn w:val="a"/>
    <w:rsid w:val="00D13D23"/>
    <w:pPr>
      <w:widowControl w:val="0"/>
      <w:autoSpaceDE w:val="0"/>
      <w:autoSpaceDN w:val="0"/>
      <w:adjustRightInd w:val="0"/>
      <w:spacing w:after="0" w:line="230" w:lineRule="exact"/>
      <w:jc w:val="right"/>
    </w:pPr>
    <w:rPr>
      <w:rFonts w:ascii="Times New Roman" w:eastAsia="Times New Roman" w:hAnsi="Times New Roman" w:cs="Times New Roman"/>
      <w:sz w:val="24"/>
      <w:szCs w:val="24"/>
    </w:rPr>
  </w:style>
  <w:style w:type="paragraph" w:customStyle="1" w:styleId="Style11">
    <w:name w:val="Style11"/>
    <w:basedOn w:val="a"/>
    <w:rsid w:val="00D13D2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D13D23"/>
    <w:pPr>
      <w:widowControl w:val="0"/>
      <w:autoSpaceDE w:val="0"/>
      <w:autoSpaceDN w:val="0"/>
      <w:adjustRightInd w:val="0"/>
      <w:spacing w:after="0" w:line="235" w:lineRule="exact"/>
      <w:jc w:val="both"/>
    </w:pPr>
    <w:rPr>
      <w:rFonts w:ascii="Times New Roman" w:eastAsia="Times New Roman" w:hAnsi="Times New Roman" w:cs="Times New Roman"/>
      <w:sz w:val="24"/>
      <w:szCs w:val="24"/>
    </w:rPr>
  </w:style>
  <w:style w:type="character" w:customStyle="1" w:styleId="FontStyle18">
    <w:name w:val="Font Style18"/>
    <w:rsid w:val="00D13D23"/>
    <w:rPr>
      <w:rFonts w:ascii="Times New Roman" w:hAnsi="Times New Roman" w:cs="Times New Roman"/>
      <w:b/>
      <w:bCs/>
      <w:i/>
      <w:iCs/>
      <w:sz w:val="16"/>
      <w:szCs w:val="16"/>
    </w:rPr>
  </w:style>
  <w:style w:type="character" w:customStyle="1" w:styleId="FontStyle19">
    <w:name w:val="Font Style19"/>
    <w:rsid w:val="00D13D23"/>
    <w:rPr>
      <w:rFonts w:ascii="Times New Roman" w:hAnsi="Times New Roman" w:cs="Times New Roman"/>
      <w:sz w:val="16"/>
      <w:szCs w:val="16"/>
    </w:rPr>
  </w:style>
  <w:style w:type="character" w:customStyle="1" w:styleId="FontStyle20">
    <w:name w:val="Font Style20"/>
    <w:rsid w:val="00D13D23"/>
    <w:rPr>
      <w:rFonts w:ascii="Times New Roman" w:hAnsi="Times New Roman" w:cs="Times New Roman"/>
      <w:sz w:val="16"/>
      <w:szCs w:val="16"/>
    </w:rPr>
  </w:style>
  <w:style w:type="character" w:customStyle="1" w:styleId="afe">
    <w:name w:val="Абзац списка Знак"/>
    <w:link w:val="afd"/>
    <w:uiPriority w:val="99"/>
    <w:locked/>
    <w:rsid w:val="00D13D23"/>
    <w:rPr>
      <w:rFonts w:ascii="Times New Roman" w:eastAsia="Times New Roman" w:hAnsi="Times New Roman" w:cs="Times New Roman"/>
      <w:sz w:val="24"/>
      <w:szCs w:val="24"/>
    </w:rPr>
  </w:style>
  <w:style w:type="character" w:customStyle="1" w:styleId="aff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fb"/>
    <w:rsid w:val="00D13D23"/>
    <w:rPr>
      <w:rFonts w:ascii="Times New Roman" w:eastAsia="Times New Roman" w:hAnsi="Times New Roman" w:cs="Times New Roman"/>
      <w:sz w:val="24"/>
      <w:szCs w:val="24"/>
    </w:rPr>
  </w:style>
  <w:style w:type="character" w:customStyle="1" w:styleId="dash041e005f0441005f043d005f043e005f0432005f043d005f043e005f0439005f0020005f0442005f0435005f043a005f0441005f0442005f00202005f005fchar1char1">
    <w:name w:val="dash041e005f0441005f043d005f043e005f0432005f043d005f043e005f0439005f0020005f0442005f0435005f043a005f0441005f0442005f00202005f005fchar1char1"/>
    <w:basedOn w:val="a0"/>
    <w:rsid w:val="00D13D23"/>
  </w:style>
  <w:style w:type="character" w:customStyle="1" w:styleId="c2">
    <w:name w:val="c2"/>
    <w:basedOn w:val="a0"/>
    <w:rsid w:val="0026285E"/>
  </w:style>
  <w:style w:type="paragraph" w:customStyle="1" w:styleId="3f4">
    <w:name w:val="Абзац списка3"/>
    <w:basedOn w:val="a"/>
    <w:rsid w:val="00124ADA"/>
    <w:pPr>
      <w:widowControl w:val="0"/>
      <w:suppressAutoHyphens/>
      <w:autoSpaceDE w:val="0"/>
      <w:spacing w:after="0" w:line="240" w:lineRule="auto"/>
      <w:ind w:left="708"/>
    </w:pPr>
    <w:rPr>
      <w:rFonts w:ascii="Times New Roman" w:eastAsia="Calibri" w:hAnsi="Times New Roman" w:cs="Calibri"/>
      <w:sz w:val="24"/>
      <w:szCs w:val="24"/>
      <w:lang w:val="en-US" w:eastAsia="ar-SA"/>
    </w:rPr>
  </w:style>
  <w:style w:type="paragraph" w:customStyle="1" w:styleId="3f5">
    <w:name w:val="Без интервала3"/>
    <w:rsid w:val="00124ADA"/>
    <w:pPr>
      <w:spacing w:after="0" w:line="240" w:lineRule="auto"/>
    </w:pPr>
    <w:rPr>
      <w:rFonts w:ascii="Calibri" w:eastAsia="Times New Roman" w:hAnsi="Calibri" w:cs="Calibri"/>
      <w:lang w:eastAsia="en-US"/>
    </w:rPr>
  </w:style>
  <w:style w:type="paragraph" w:customStyle="1" w:styleId="2f9">
    <w:name w:val="Цитата2"/>
    <w:basedOn w:val="a"/>
    <w:rsid w:val="00124ADA"/>
    <w:pPr>
      <w:overflowPunct w:val="0"/>
      <w:autoSpaceDE w:val="0"/>
      <w:autoSpaceDN w:val="0"/>
      <w:adjustRightInd w:val="0"/>
      <w:spacing w:after="0" w:line="360" w:lineRule="auto"/>
      <w:ind w:left="851" w:right="567" w:firstLine="709"/>
      <w:jc w:val="both"/>
      <w:textAlignment w:val="baseline"/>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consultantplus://offline/ref=7ABCF3F04028D109116B2191643291783C10185B30D08A7337CB4C146C34072F1419DDA662D0F9K8o9M" TargetMode="Externa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B9D9-B0F2-4444-83FE-96FB2814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156</Pages>
  <Words>69974</Words>
  <Characters>398853</Characters>
  <Application>Microsoft Office Word</Application>
  <DocSecurity>0</DocSecurity>
  <Lines>3323</Lines>
  <Paragraphs>935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467892</CharactersWithSpaces>
  <SharedDoc>false</SharedDoc>
  <HLinks>
    <vt:vector size="36" baseType="variant">
      <vt:variant>
        <vt:i4>1048582</vt:i4>
      </vt:variant>
      <vt:variant>
        <vt:i4>66</vt:i4>
      </vt:variant>
      <vt:variant>
        <vt:i4>0</vt:i4>
      </vt:variant>
      <vt:variant>
        <vt:i4>5</vt:i4>
      </vt:variant>
      <vt:variant>
        <vt:lpwstr>consultantplus://offline/ref=7ABCF3F04028D109116B2191643291783C10185B30D08A7337CB4C146C34072F1419DDA662D0F9K8o9M</vt:lpwstr>
      </vt:variant>
      <vt:variant>
        <vt:lpwstr/>
      </vt:variant>
      <vt:variant>
        <vt:i4>4325438</vt:i4>
      </vt:variant>
      <vt:variant>
        <vt:i4>63</vt:i4>
      </vt:variant>
      <vt:variant>
        <vt:i4>0</vt:i4>
      </vt:variant>
      <vt:variant>
        <vt:i4>5</vt:i4>
      </vt:variant>
      <vt:variant>
        <vt:lpwstr>http://www.consultant.ru/document/cons_doc_LAW_99661/?dst=100004</vt:lpwstr>
      </vt:variant>
      <vt:variant>
        <vt:lpwstr/>
      </vt:variant>
      <vt:variant>
        <vt:i4>3211311</vt:i4>
      </vt:variant>
      <vt:variant>
        <vt:i4>12</vt:i4>
      </vt:variant>
      <vt:variant>
        <vt:i4>0</vt:i4>
      </vt:variant>
      <vt:variant>
        <vt:i4>5</vt:i4>
      </vt:variant>
      <vt:variant>
        <vt:lpwstr>http://psihdocs.ru/vneshnie-i-vnutrennie-funkcii-sovremennogo-rossijskogo-gosudar.html</vt:lpwstr>
      </vt:variant>
      <vt:variant>
        <vt:lpwstr/>
      </vt:variant>
      <vt:variant>
        <vt:i4>4784210</vt:i4>
      </vt:variant>
      <vt:variant>
        <vt:i4>9</vt:i4>
      </vt:variant>
      <vt:variant>
        <vt:i4>0</vt:i4>
      </vt:variant>
      <vt:variant>
        <vt:i4>5</vt:i4>
      </vt:variant>
      <vt:variant>
        <vt:lpwstr>http://psihdocs.ru/ekonomika-neopredelennosti-spekulyacii-i-strahovaniya.html</vt:lpwstr>
      </vt:variant>
      <vt:variant>
        <vt:lpwstr/>
      </vt:variant>
      <vt:variant>
        <vt:i4>196628</vt:i4>
      </vt:variant>
      <vt:variant>
        <vt:i4>6</vt:i4>
      </vt:variant>
      <vt:variant>
        <vt:i4>0</vt:i4>
      </vt:variant>
      <vt:variant>
        <vt:i4>5</vt:i4>
      </vt:variant>
      <vt:variant>
        <vt:lpwstr>https://zhuktor.schoolrm.ru/</vt:lpwstr>
      </vt:variant>
      <vt:variant>
        <vt:lpwstr/>
      </vt:variant>
      <vt:variant>
        <vt:i4>4391031</vt:i4>
      </vt:variant>
      <vt:variant>
        <vt:i4>3</vt:i4>
      </vt:variant>
      <vt:variant>
        <vt:i4>0</vt:i4>
      </vt:variant>
      <vt:variant>
        <vt:i4>5</vt:i4>
      </vt:variant>
      <vt:variant>
        <vt:lpwstr>mailto:gluh2007luba@mail.ru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school4</cp:lastModifiedBy>
  <cp:revision>4</cp:revision>
  <cp:lastPrinted>2021-10-23T11:52:00Z</cp:lastPrinted>
  <dcterms:created xsi:type="dcterms:W3CDTF">2001-12-31T21:59:00Z</dcterms:created>
  <dcterms:modified xsi:type="dcterms:W3CDTF">2001-12-31T22:02:00Z</dcterms:modified>
</cp:coreProperties>
</file>